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aace415025409a" w:history="1">
              <w:r>
                <w:rPr>
                  <w:rStyle w:val="Hyperlink"/>
                </w:rPr>
                <w:t>2025-2031年洞板行业发展调研及市场前景分析报告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aace415025409a" w:history="1">
              <w:r>
                <w:rPr>
                  <w:rStyle w:val="Hyperlink"/>
                </w:rPr>
                <w:t>2025-2031年洞板行业发展调研及市场前景分析报告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aace415025409a" w:history="1">
                <w:r>
                  <w:rPr>
                    <w:rStyle w:val="Hyperlink"/>
                  </w:rPr>
                  <w:t>https://www.20087.com/1/55/DongBanShiChangQianJing.html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洞板，也称为穿孔板，是一种在板材上均匀分布有孔洞的材料，广泛应用于建筑、装饰、过滤、声学处理和工业过滤等领域。近年来，随着制造业技术的进步，洞板的生产精度和设计灵活性显著提高，能够满足不同行业对孔径大小、形状和布局的特定需求。在建筑和装饰行业，洞板不仅提供美观的外观，还能实现通风、隔音和遮阳等功能，增强了建筑物的环境适应性和居住舒适度。</w:t>
      </w:r>
      <w:r>
        <w:rPr>
          <w:rFonts w:hint="eastAsia"/>
        </w:rPr>
        <w:br/>
      </w:r>
      <w:r>
        <w:rPr>
          <w:rFonts w:hint="eastAsia"/>
        </w:rPr>
        <w:t>　　未来，洞板行业将朝着更个性化和功能化方向发展。新材料的开发，如高强度轻质合金和复合材料，将为洞板带来更广泛的使用场景，特别是在航空航天和汽车轻量化设计中。同时，3D打印技术的应用将使定制化生产成为可能，设计师可以根据具体项目需求创造独一无二的洞板图案，提升艺术性和功能性。此外，环保和可持续性将成为行业发展的重点，推动洞板材料的回收利用和生命周期评估，以减少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aace415025409a" w:history="1">
        <w:r>
          <w:rPr>
            <w:rStyle w:val="Hyperlink"/>
          </w:rPr>
          <w:t>2025-2031年洞板行业发展调研及市场前景分析报告</w:t>
        </w:r>
      </w:hyperlink>
      <w:r>
        <w:rPr>
          <w:rFonts w:hint="eastAsia"/>
        </w:rPr>
        <w:t>》基于国家统计局、发改委及洞板相关行业协会的数据，全面研究了洞板行业的产业链、市场规模与需求、价格体系及现状。洞板报告对洞板市场前景、发展趋势进行了科学预测，同时聚焦洞板重点企业，深入剖析了洞板行业竞争格局、市场集中度及品牌影响力。此外，洞板报告还进一步细分了市场，为战略投资者、银行信贷部门等提供了关于洞板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中国洞板行业发展环境</w:t>
      </w:r>
      <w:r>
        <w:rPr>
          <w:rFonts w:hint="eastAsia"/>
        </w:rPr>
        <w:br/>
      </w:r>
      <w:r>
        <w:rPr>
          <w:rFonts w:hint="eastAsia"/>
        </w:rPr>
        <w:t>　　第一节 洞板行业及属性分析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中国洞板生产现状分析</w:t>
      </w:r>
      <w:r>
        <w:rPr>
          <w:rFonts w:hint="eastAsia"/>
        </w:rPr>
        <w:br/>
      </w:r>
      <w:r>
        <w:rPr>
          <w:rFonts w:hint="eastAsia"/>
        </w:rPr>
        <w:t>　　第一节 洞板行业总体规模</w:t>
      </w:r>
      <w:r>
        <w:rPr>
          <w:rFonts w:hint="eastAsia"/>
        </w:rPr>
        <w:br/>
      </w:r>
      <w:r>
        <w:rPr>
          <w:rFonts w:hint="eastAsia"/>
        </w:rPr>
        <w:t>　　第一节 洞板产能概况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洞板市场容量概况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洞板产业的生命周期分析</w:t>
      </w:r>
      <w:r>
        <w:rPr>
          <w:rFonts w:hint="eastAsia"/>
        </w:rPr>
        <w:br/>
      </w:r>
      <w:r>
        <w:rPr>
          <w:rFonts w:hint="eastAsia"/>
        </w:rPr>
        <w:t>　　第五节 洞板产业供需情况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2025年中国洞板市场供需监测分析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2025年中国洞板市场竞争格局与厂商市场竞争力评价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我国洞板行业供需状况分析</w:t>
      </w:r>
      <w:r>
        <w:rPr>
          <w:rFonts w:hint="eastAsia"/>
        </w:rPr>
        <w:br/>
      </w:r>
      <w:r>
        <w:rPr>
          <w:rFonts w:hint="eastAsia"/>
        </w:rPr>
        <w:t>　　第一节 洞板行业市场需求分析</w:t>
      </w:r>
      <w:r>
        <w:rPr>
          <w:rFonts w:hint="eastAsia"/>
        </w:rPr>
        <w:br/>
      </w:r>
      <w:r>
        <w:rPr>
          <w:rFonts w:hint="eastAsia"/>
        </w:rPr>
        <w:t>　　第二节 洞板行业供给能力分析</w:t>
      </w:r>
      <w:r>
        <w:rPr>
          <w:rFonts w:hint="eastAsia"/>
        </w:rPr>
        <w:br/>
      </w:r>
      <w:r>
        <w:rPr>
          <w:rFonts w:hint="eastAsia"/>
        </w:rPr>
        <w:t>　　第三节 洞板行业进出口贸易分析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洞板行业竞争绩效分析</w:t>
      </w:r>
      <w:r>
        <w:rPr>
          <w:rFonts w:hint="eastAsia"/>
        </w:rPr>
        <w:br/>
      </w:r>
      <w:r>
        <w:rPr>
          <w:rFonts w:hint="eastAsia"/>
        </w:rPr>
        <w:t>　　第一节 洞板行业总体效益水平分析</w:t>
      </w:r>
      <w:r>
        <w:rPr>
          <w:rFonts w:hint="eastAsia"/>
        </w:rPr>
        <w:br/>
      </w:r>
      <w:r>
        <w:rPr>
          <w:rFonts w:hint="eastAsia"/>
        </w:rPr>
        <w:t>　　第二节 洞板行业产业集中度分析</w:t>
      </w:r>
      <w:r>
        <w:rPr>
          <w:rFonts w:hint="eastAsia"/>
        </w:rPr>
        <w:br/>
      </w:r>
      <w:r>
        <w:rPr>
          <w:rFonts w:hint="eastAsia"/>
        </w:rPr>
        <w:t>　　第三节 洞板行业不同所有制企业绩效分析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洞板行业不同规模企业绩效分析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洞板市场分销体系分析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2025年洞板市场发展前景预测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我国洞板行业投融资分析</w:t>
      </w:r>
      <w:r>
        <w:rPr>
          <w:rFonts w:hint="eastAsia"/>
        </w:rPr>
        <w:br/>
      </w:r>
      <w:r>
        <w:rPr>
          <w:rFonts w:hint="eastAsia"/>
        </w:rPr>
        <w:t>　　第一节 我国洞板行业企业所有制状况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我国洞板行业外资进入状况</w:t>
      </w:r>
      <w:r>
        <w:rPr>
          <w:rFonts w:hint="eastAsia"/>
        </w:rPr>
        <w:br/>
      </w:r>
      <w:r>
        <w:rPr>
          <w:rFonts w:hint="eastAsia"/>
        </w:rPr>
        <w:t>　　第三节 我国洞板行业合作与并购</w:t>
      </w:r>
      <w:r>
        <w:rPr>
          <w:rFonts w:hint="eastAsia"/>
        </w:rPr>
        <w:br/>
      </w:r>
      <w:r>
        <w:rPr>
          <w:rFonts w:hint="eastAsia"/>
        </w:rPr>
        <w:t>　　第四节 我国洞板行业投资体制分析</w:t>
      </w:r>
      <w:r>
        <w:rPr>
          <w:rFonts w:hint="eastAsia"/>
        </w:rPr>
        <w:br/>
      </w:r>
      <w:r>
        <w:rPr>
          <w:rFonts w:hint="eastAsia"/>
        </w:rPr>
        <w:t>　　第五节 我国洞板行业资本市场融资分析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洞板产业投资策略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洞板企业发展调研分析</w:t>
      </w:r>
      <w:r>
        <w:rPr>
          <w:rFonts w:hint="eastAsia"/>
        </w:rPr>
        <w:br/>
      </w:r>
      <w:r>
        <w:rPr>
          <w:rFonts w:hint="eastAsia"/>
        </w:rPr>
        <w:t>　　第一节 洞板企业（一）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洞板企业（二）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洞板企业（三）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洞板企业（四）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洞板企业（五）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洞板企业（六）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2025年中国洞板产业投资分析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洞板相关产业2024年走势分析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洞板行业成长能力及稳定性分析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洞板行业生命周期分析</w:t>
      </w:r>
      <w:r>
        <w:rPr>
          <w:rFonts w:hint="eastAsia"/>
        </w:rPr>
        <w:br/>
      </w:r>
      <w:r>
        <w:rPr>
          <w:rFonts w:hint="eastAsia"/>
        </w:rPr>
        <w:t>　　第二节 洞板行业增长性与波动性分析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洞板行业集中程度分析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洞板行业风险趋势分析与对策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洞板行业风险分析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洞板行业投资风险及控制策略分析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一、2025-2031年洞板行业市场风险及控制策略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二、2025-2031年洞板行业政策风险及控制策略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三、2025-2031年洞板行业经营风险及控制策略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四、2025-2031年洞板同业竞争风险及控制策略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五、2025-2031年洞板行业其他风险及控制策略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洞板产业投资风险</w:t>
      </w:r>
      <w:r>
        <w:rPr>
          <w:rFonts w:hint="eastAsia"/>
        </w:rPr>
        <w:br/>
      </w:r>
      <w:r>
        <w:rPr>
          <w:rFonts w:hint="eastAsia"/>
        </w:rPr>
        <w:t>　　第一节 洞板行业宏观调控风险</w:t>
      </w:r>
      <w:r>
        <w:rPr>
          <w:rFonts w:hint="eastAsia"/>
        </w:rPr>
        <w:br/>
      </w:r>
      <w:r>
        <w:rPr>
          <w:rFonts w:hint="eastAsia"/>
        </w:rPr>
        <w:t>　　第二节 洞板行业竞争风险</w:t>
      </w:r>
      <w:r>
        <w:rPr>
          <w:rFonts w:hint="eastAsia"/>
        </w:rPr>
        <w:br/>
      </w:r>
      <w:r>
        <w:rPr>
          <w:rFonts w:hint="eastAsia"/>
        </w:rPr>
        <w:t>　　第三节 洞板行业供需波动风险</w:t>
      </w:r>
      <w:r>
        <w:rPr>
          <w:rFonts w:hint="eastAsia"/>
        </w:rPr>
        <w:br/>
      </w:r>
      <w:r>
        <w:rPr>
          <w:rFonts w:hint="eastAsia"/>
        </w:rPr>
        <w:t>　　第四节 洞板行业技术创新风险</w:t>
      </w:r>
      <w:r>
        <w:rPr>
          <w:rFonts w:hint="eastAsia"/>
        </w:rPr>
        <w:br/>
      </w:r>
      <w:r>
        <w:rPr>
          <w:rFonts w:hint="eastAsia"/>
        </w:rPr>
        <w:t>　　第五节 洞板行业经营管理风险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2025-2031年中国洞板行业发展趋势研究分析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2025-2031年洞板行业国际市场预测</w:t>
      </w:r>
      <w:r>
        <w:rPr>
          <w:rFonts w:hint="eastAsia"/>
        </w:rPr>
        <w:br/>
      </w:r>
      <w:r>
        <w:rPr>
          <w:rFonts w:hint="eastAsia"/>
        </w:rPr>
        <w:t>　　　　一、洞板行业产能预测</w:t>
      </w:r>
      <w:r>
        <w:rPr>
          <w:rFonts w:hint="eastAsia"/>
        </w:rPr>
        <w:br/>
      </w:r>
      <w:r>
        <w:rPr>
          <w:rFonts w:hint="eastAsia"/>
        </w:rPr>
        <w:t>　　　　二、洞板行业市场需求前景</w:t>
      </w:r>
      <w:r>
        <w:rPr>
          <w:rFonts w:hint="eastAsia"/>
        </w:rPr>
        <w:br/>
      </w:r>
      <w:r>
        <w:rPr>
          <w:rFonts w:hint="eastAsia"/>
        </w:rPr>
        <w:t>　　第二节 中国洞板行业发展趋势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2025-2031年洞板行业中国市场预测</w:t>
      </w:r>
      <w:r>
        <w:rPr>
          <w:rFonts w:hint="eastAsia"/>
        </w:rPr>
        <w:br/>
      </w:r>
      <w:r>
        <w:rPr>
          <w:rFonts w:hint="eastAsia"/>
        </w:rPr>
        <w:t>　　　　一、洞板行业产能预测</w:t>
      </w:r>
      <w:r>
        <w:rPr>
          <w:rFonts w:hint="eastAsia"/>
        </w:rPr>
        <w:br/>
      </w:r>
      <w:r>
        <w:rPr>
          <w:rFonts w:hint="eastAsia"/>
        </w:rPr>
        <w:t>　　　　二、洞板行业市场需求前景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洞板行业投资机会分析研究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2025-2031年洞板行业主要区域投资机会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2025-2031年洞板行业出口市场投资机会</w:t>
      </w:r>
      <w:r>
        <w:rPr>
          <w:rFonts w:hint="eastAsia"/>
        </w:rPr>
        <w:br/>
      </w:r>
      <w:r>
        <w:rPr>
          <w:rFonts w:hint="eastAsia"/>
        </w:rPr>
        <w:t>　　第三节 [^中智林^]2025-2031年洞板行业企业的多元化投资机会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洞板行业历程</w:t>
      </w:r>
      <w:r>
        <w:rPr>
          <w:rFonts w:hint="eastAsia"/>
        </w:rPr>
        <w:br/>
      </w:r>
      <w:r>
        <w:rPr>
          <w:rFonts w:hint="eastAsia"/>
        </w:rPr>
        <w:t>　　图表 洞板行业生命周期</w:t>
      </w:r>
      <w:r>
        <w:rPr>
          <w:rFonts w:hint="eastAsia"/>
        </w:rPr>
        <w:br/>
      </w:r>
      <w:r>
        <w:rPr>
          <w:rFonts w:hint="eastAsia"/>
        </w:rPr>
        <w:t>　　图表 洞板行业产业链分析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2019-2024年中国洞板行业市场规模及增长情况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2019-2024年洞板行业市场容量分析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2019-2024年中国洞板行业产能统计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2019-2024年中国洞板行业产量及增长趋势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2019-2024年中国洞板市场需求量及增速统计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2024年中国洞板行业需求领域分布格局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2019-2024年中国洞板行业销售收入分析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2019-2024年中国洞板行业盈利情况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2019-2024年中国洞板行业利润总额统计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2019-2024年中国洞板进口数量分析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2019-2024年中国洞板进口金额分析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2019-2024年中国洞板出口数量分析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2019-2024年中国洞板出口金额分析</w:t>
      </w:r>
      <w:r>
        <w:rPr>
          <w:rFonts w:hint="eastAsia"/>
        </w:rPr>
        <w:br/>
      </w:r>
      <w:r>
        <w:rPr>
          <w:rFonts w:hint="eastAsia"/>
        </w:rPr>
        <w:t>　　图表 2024年中国洞板进口国家及地区分析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2024年中国洞板出口国家及地区分析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2019-2024年中国洞板行业企业数量情况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2019-2024年中国洞板行业企业平均规模情况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**地区洞板市场规模及增长情况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**地区洞板行业市场需求情况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**地区洞板市场规模及增长情况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**地区洞板行业市场需求情况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**地区洞板市场规模及增长情况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**地区洞板行业市场需求情况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**地区洞板市场规模及增长情况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**地区洞板行业市场需求情况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洞板重点企业（一）基本信息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洞板重点企业（一）经营情况分析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洞板重点企业（一）主要经济指标情况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洞板重点企业（一）盈利能力情况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洞板重点企业（一）偿债能力情况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洞板重点企业（一）运营能力情况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洞板重点企业（一）成长能力情况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洞板重点企业（二）基本信息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洞板重点企业（二）经营情况分析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洞板重点企业（二）主要经济指标情况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洞板重点企业（二）盈利能力情况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洞板重点企业（二）偿债能力情况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洞板重点企业（二）运营能力情况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洞板重点企业（二）成长能力情况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洞板重点企业（三）基本信息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洞板重点企业（三）经营情况分析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洞板重点企业（三）主要经济指标情况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洞板重点企业（三）盈利能力情况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洞板重点企业（三）偿债能力情况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洞板重点企业（三）运营能力情况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洞板重点企业（三）成长能力情况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2025-2031年中国洞板行业产能预测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2025-2031年中国洞板行业产量预测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2025-2031年中国洞板市场需求量预测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2025-2031年中国洞板行业供需平衡预测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2025-2031年中国洞板行业市场容量预测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2025-2031年中国洞板行业市场规模预测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2025-2031年中国洞板市场前景分析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2025-2031年中国洞板行业发展趋势预测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aace415025409a" w:history="1">
        <w:r>
          <w:rPr>
            <w:rStyle w:val="Hyperlink"/>
          </w:rPr>
          <w:t>2025-2031年洞板行业发展调研及市场前景分析报告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aace415025409a" w:history="1">
        <w:r>
          <w:rPr>
            <w:rStyle w:val="Hyperlink"/>
          </w:rPr>
          <w:t>https://www.20087.com/1/55/DongBanShiChangQianJing.html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热点：木质洞洞板、洞板钩、洞洞板收纳墙、洞板系统、亚克力板、洞板墙、洞洞板图片及价格、洞板架、厨房洞洞板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eeec3fd46a4217" w:history="1">
      <w:r>
        <w:rPr>
          <w:rStyle w:val="Hyperlink"/>
        </w:rPr>
        <w:t>2025-2031年洞板行业发展调研及市场前景分析报告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DongBanShiChangQianJing.html" TargetMode="External" Id="Rf6aace41502540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DongBanShiChangQianJing.html" TargetMode="External" Id="R3deeec3fd46a42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2025-02-18T05:46:00Z</dcterms:created>
  <dcterms:modified xsi:type="dcterms:W3CDTF">2025-02-18T06:46:00Z</dcterms:modified>
  <dc:subject>2025-2031年洞板行业发展调研及市场前景分析报告</dc:subject>
  <dc:title>2025-2031年洞板行业发展调研及市场前景分析报告</dc:title>
  <cp:keywords>2025-2031年洞板行业发展调研及市场前景分析报告</cp:keywords>
  <dc:description>2025-2031年洞板行业发展调研及市场前景分析报告</dc:description>
</cp:coreProperties>
</file>