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dd68e4394d38" w:history="1">
              <w:r>
                <w:rPr>
                  <w:rStyle w:val="Hyperlink"/>
                </w:rPr>
                <w:t>中国水泥制品行业现状调研及未来发展趋势分析报告（2025-2031年）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dd68e4394d38" w:history="1">
              <w:r>
                <w:rPr>
                  <w:rStyle w:val="Hyperlink"/>
                </w:rPr>
                <w:t>中国水泥制品行业现状调研及未来发展趋势分析报告（2025-2031年）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fdd68e4394d38" w:history="1">
                <w:r>
                  <w:rPr>
                    <w:rStyle w:val="Hyperlink"/>
                  </w:rPr>
                  <w:t>https://www.20087.com/M_JianCaiFangChan/52/ShuiNiZhiPinHangYeXianZhuangYuFaZhanQianJing.html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是建筑行业的主要材料，近年来面临着绿色建筑和可持续发展的挑战。新型水泥制品，如高性能混凝土、生态水泥和预制构件，以其高强度、耐久性和低碳排放特性，逐渐取代传统水泥制品，满足了现代建筑对于安全、美观和环保的需求。同时，3D打印技术的应用，为水泥制品的定制化生产和现场施工提供了新的可能。</w:t>
      </w:r>
      <w:r>
        <w:rPr>
          <w:rFonts w:hint="eastAsia"/>
        </w:rPr>
        <w:br/>
      </w:r>
      <w:r>
        <w:rPr>
          <w:rFonts w:hint="eastAsia"/>
        </w:rPr>
        <w:t>　　未来，水泥制品行业将朝着绿色化、智能化方向发展。绿色化意味着减少生产过程中的碳足迹，采用更多可回收材料和生物基水泥，以及开发具有生态功能的水泥制品，如自愈合和空气净化能力。智能化则体现在利用物联网和大数据技术，监控水泥制品的质量和性能，以及通过3D打印等技术实现按需生产，减少浪费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dd68e4394d38" w:history="1">
        <w:r>
          <w:rPr>
            <w:rStyle w:val="Hyperlink"/>
          </w:rPr>
          <w:t>中国水泥制品行业现状调研及未来发展趋势分析报告（2025-2031年）</w:t>
        </w:r>
      </w:hyperlink>
      <w:r>
        <w:rPr>
          <w:rFonts w:hint="eastAsia"/>
        </w:rPr>
        <w:t>》通过对水泥制品行业的全面调研，系统分析了水泥制品市场规模、技术现状及未来发展方向，揭示了行业竞争格局的演变趋势与潜在问题。同时，报告评估了水泥制品行业投资价值与效益，识别了发展中的主要挑战与机遇，并结合SWOT分析为投资者和企业提供了科学的战略建议。此外，报告重点聚焦水泥制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中国水泥制品行业发展综述</w:t>
      </w:r>
      <w:r>
        <w:rPr>
          <w:rFonts w:hint="eastAsia"/>
        </w:rPr>
        <w:br/>
      </w:r>
      <w:r>
        <w:rPr>
          <w:rFonts w:hint="eastAsia"/>
        </w:rPr>
        <w:t>　　第一节 水泥制品行业定义及分类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水泥制品行业统计标准</w:t>
      </w:r>
      <w:r>
        <w:rPr>
          <w:rFonts w:hint="eastAsia"/>
        </w:rPr>
        <w:br/>
      </w:r>
      <w:r>
        <w:rPr>
          <w:rFonts w:hint="eastAsia"/>
        </w:rPr>
        <w:t>　　　　一、水泥制品行业统计部门和统计口径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二、水泥制品行业统计方法</w:t>
      </w:r>
      <w:r>
        <w:rPr>
          <w:rFonts w:hint="eastAsia"/>
        </w:rPr>
        <w:br/>
      </w:r>
      <w:r>
        <w:rPr>
          <w:rFonts w:hint="eastAsia"/>
        </w:rPr>
        <w:t>　　　　三、水泥制品行业数据种类</w:t>
      </w:r>
      <w:r>
        <w:rPr>
          <w:rFonts w:hint="eastAsia"/>
        </w:rPr>
        <w:br/>
      </w:r>
      <w:r>
        <w:rPr>
          <w:rFonts w:hint="eastAsia"/>
        </w:rPr>
        <w:t>　　第三节 水泥制品行业产业链分析</w:t>
      </w:r>
      <w:r>
        <w:rPr>
          <w:rFonts w:hint="eastAsia"/>
        </w:rPr>
        <w:br/>
      </w:r>
      <w:r>
        <w:rPr>
          <w:rFonts w:hint="eastAsia"/>
        </w:rPr>
        <w:t>　　　　一、水泥制品行业上下游产业供应链简介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二、水泥制品行业主要下游产业链分析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3、公路行业发展状况分析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　　5、桥梁工程建设发展状况分析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　　6、城市轨道交通行业发展状况分析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7、港口码头工程建设发展状况分析</w:t>
      </w:r>
      <w:r>
        <w:rPr>
          <w:rFonts w:hint="eastAsia"/>
        </w:rPr>
        <w:br/>
      </w:r>
      <w:r>
        <w:rPr>
          <w:rFonts w:hint="eastAsia"/>
        </w:rPr>
        <w:t>　　　　三、水泥制品行业上游产业供应链分析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1、水泥行业运营状况分析</w:t>
      </w:r>
      <w:r>
        <w:rPr>
          <w:rFonts w:hint="eastAsia"/>
        </w:rPr>
        <w:br/>
      </w:r>
      <w:r>
        <w:rPr>
          <w:rFonts w:hint="eastAsia"/>
        </w:rPr>
        <w:t>　　　　　　2、砂石行业运营状况分析</w:t>
      </w:r>
      <w:r>
        <w:rPr>
          <w:rFonts w:hint="eastAsia"/>
        </w:rPr>
        <w:br/>
      </w:r>
      <w:r>
        <w:rPr>
          <w:rFonts w:hint="eastAsia"/>
        </w:rPr>
        <w:t>　　　　　　3、电力市场运营状况分析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水泥制品行业发展现状剖析</w:t>
      </w:r>
      <w:r>
        <w:rPr>
          <w:rFonts w:hint="eastAsia"/>
        </w:rPr>
        <w:br/>
      </w:r>
      <w:r>
        <w:rPr>
          <w:rFonts w:hint="eastAsia"/>
        </w:rPr>
        <w:t>　　第一节 中国水泥制品行业发展状况分析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三、年水泥制品行业经营情况分析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1、2025年水泥制品行业经营效益分析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3、2025年水泥制品行业运营能力分析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4、2025年水泥制品行业偿债能力分析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5、2025年水泥制品行业发展能力分析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（1）2025-2031年水泥制品行业经济指标分析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四、水泥制品行业主要经济效益影响因素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1、2025-2031年水泥制品行业经济指标分析</w:t>
      </w:r>
      <w:r>
        <w:rPr>
          <w:rFonts w:hint="eastAsia"/>
        </w:rPr>
        <w:br/>
      </w:r>
      <w:r>
        <w:rPr>
          <w:rFonts w:hint="eastAsia"/>
        </w:rPr>
        <w:t>　　　　　　2、2025-2031年不同规模企业经济指标分析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3、2025-2031年不同性质企业经济指标分析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4、2025-2031年不同地区企业经济指标分析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（1）2025-2031年水泥制品行业供需平衡分析</w:t>
      </w:r>
      <w:r>
        <w:rPr>
          <w:rFonts w:hint="eastAsia"/>
        </w:rPr>
        <w:br/>
      </w:r>
      <w:r>
        <w:rPr>
          <w:rFonts w:hint="eastAsia"/>
        </w:rPr>
        <w:t>　　　　　　5、2025-2031年全国水泥制品行业供给情况分析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（1）2025-2031年全国水泥制品行业总产值分析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（2）2025-2031年全国水泥制品行业产成品分析</w:t>
      </w:r>
      <w:r>
        <w:rPr>
          <w:rFonts w:hint="eastAsia"/>
        </w:rPr>
        <w:br/>
      </w:r>
      <w:r>
        <w:rPr>
          <w:rFonts w:hint="eastAsia"/>
        </w:rPr>
        <w:t>　　　　　　6、2025-2031年各地区水泥制品行业供给情况分析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　　7、2025-2031年全国水泥制品行业需求情况分析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（1）2025-2031年全国水泥制品行业销售产值分析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（2）2025-2031年全国水泥制品行业销售收入分析</w:t>
      </w:r>
      <w:r>
        <w:rPr>
          <w:rFonts w:hint="eastAsia"/>
        </w:rPr>
        <w:br/>
      </w:r>
      <w:r>
        <w:rPr>
          <w:rFonts w:hint="eastAsia"/>
        </w:rPr>
        <w:t>　　　　　　8、2025-2031年各地区水泥制品行业需求情况分析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　　9、2025-2031年全国水泥制品行业产销率分析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水泥制品行业市场竞争现状及策略分析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一、国际水泥制品市场发展状况</w:t>
      </w:r>
      <w:r>
        <w:rPr>
          <w:rFonts w:hint="eastAsia"/>
        </w:rPr>
        <w:br/>
      </w:r>
      <w:r>
        <w:rPr>
          <w:rFonts w:hint="eastAsia"/>
        </w:rPr>
        <w:t>　　　　二、国际水泥制品市场竞争状况分析</w:t>
      </w:r>
      <w:r>
        <w:rPr>
          <w:rFonts w:hint="eastAsia"/>
        </w:rPr>
        <w:br/>
      </w:r>
      <w:r>
        <w:rPr>
          <w:rFonts w:hint="eastAsia"/>
        </w:rPr>
        <w:t>　　　　　　1、西麦斯（Cemex）</w:t>
      </w:r>
      <w:r>
        <w:rPr>
          <w:rFonts w:hint="eastAsia"/>
        </w:rPr>
        <w:br/>
      </w:r>
      <w:r>
        <w:rPr>
          <w:rFonts w:hint="eastAsia"/>
        </w:rPr>
        <w:t>　　　　　　2、拉法基（Lafarge）</w:t>
      </w:r>
      <w:r>
        <w:rPr>
          <w:rFonts w:hint="eastAsia"/>
        </w:rPr>
        <w:br/>
      </w:r>
      <w:r>
        <w:rPr>
          <w:rFonts w:hint="eastAsia"/>
        </w:rPr>
        <w:t>　　　　　　3、霍尔希姆（Holcim）</w:t>
      </w:r>
      <w:r>
        <w:rPr>
          <w:rFonts w:hint="eastAsia"/>
        </w:rPr>
        <w:br/>
      </w:r>
      <w:r>
        <w:rPr>
          <w:rFonts w:hint="eastAsia"/>
        </w:rPr>
        <w:t>　　　　　　4、海德堡水泥（Heidelbergcement）</w:t>
      </w:r>
      <w:r>
        <w:rPr>
          <w:rFonts w:hint="eastAsia"/>
        </w:rPr>
        <w:br/>
      </w:r>
      <w:r>
        <w:rPr>
          <w:rFonts w:hint="eastAsia"/>
        </w:rPr>
        <w:t>　　　　三、国际水泥制品市场发展趋势分析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二、国内水泥制品行业集中度分析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三、国内水泥制品行业市场规模分析</w:t>
      </w:r>
      <w:r>
        <w:rPr>
          <w:rFonts w:hint="eastAsia"/>
        </w:rPr>
        <w:br/>
      </w:r>
      <w:r>
        <w:rPr>
          <w:rFonts w:hint="eastAsia"/>
        </w:rPr>
        <w:t>　　　　四、水泥制品行业议价能力分析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五、国内水泥制品行业潜在威胁分析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一、水泥制品行业投资兼并与重组整合概况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二、国际水泥制品企业投资兼并与重组整合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三、国内水泥制品企业投资兼并与重组整合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四、水泥制品行业投资兼并与重组整合特征判断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水泥制品行业主要产品产销情况及价格分析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行业主要产品经营模式与策略</w:t>
      </w:r>
      <w:r>
        <w:rPr>
          <w:rFonts w:hint="eastAsia"/>
        </w:rPr>
        <w:br/>
      </w:r>
      <w:r>
        <w:rPr>
          <w:rFonts w:hint="eastAsia"/>
        </w:rPr>
        <w:t>　　　　一、行业产品现有经营模式特征分析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二、行业产品销售渠道与发展策略分析</w:t>
      </w:r>
      <w:r>
        <w:rPr>
          <w:rFonts w:hint="eastAsia"/>
        </w:rPr>
        <w:br/>
      </w:r>
      <w:r>
        <w:rPr>
          <w:rFonts w:hint="eastAsia"/>
        </w:rPr>
        <w:t>　　第三节 行业相关产品市场分析</w:t>
      </w:r>
      <w:r>
        <w:rPr>
          <w:rFonts w:hint="eastAsia"/>
        </w:rPr>
        <w:br/>
      </w:r>
      <w:r>
        <w:rPr>
          <w:rFonts w:hint="eastAsia"/>
        </w:rPr>
        <w:t>　　　　一、预拌混凝土市场分析</w:t>
      </w:r>
      <w:r>
        <w:rPr>
          <w:rFonts w:hint="eastAsia"/>
        </w:rPr>
        <w:br/>
      </w:r>
      <w:r>
        <w:rPr>
          <w:rFonts w:hint="eastAsia"/>
        </w:rPr>
        <w:t>　　　　二、混凝土管桩市场分析</w:t>
      </w:r>
      <w:r>
        <w:rPr>
          <w:rFonts w:hint="eastAsia"/>
        </w:rPr>
        <w:br/>
      </w:r>
      <w:r>
        <w:rPr>
          <w:rFonts w:hint="eastAsia"/>
        </w:rPr>
        <w:t>　　　　三、其他水泥制品市场分析</w:t>
      </w:r>
      <w:r>
        <w:rPr>
          <w:rFonts w:hint="eastAsia"/>
        </w:rPr>
        <w:br/>
      </w:r>
      <w:r>
        <w:rPr>
          <w:rFonts w:hint="eastAsia"/>
        </w:rPr>
        <w:t>　　　　　　1、水泥排水管市场分析</w:t>
      </w:r>
      <w:r>
        <w:rPr>
          <w:rFonts w:hint="eastAsia"/>
        </w:rPr>
        <w:br/>
      </w:r>
      <w:r>
        <w:rPr>
          <w:rFonts w:hint="eastAsia"/>
        </w:rPr>
        <w:t>　　　　　　2、水泥电杆市场分析</w:t>
      </w:r>
      <w:r>
        <w:rPr>
          <w:rFonts w:hint="eastAsia"/>
        </w:rPr>
        <w:br/>
      </w:r>
      <w:r>
        <w:rPr>
          <w:rFonts w:hint="eastAsia"/>
        </w:rPr>
        <w:t>　　　　　　3、水泥压力管市场分析</w:t>
      </w:r>
      <w:r>
        <w:rPr>
          <w:rFonts w:hint="eastAsia"/>
        </w:rPr>
        <w:br/>
      </w:r>
      <w:r>
        <w:rPr>
          <w:rFonts w:hint="eastAsia"/>
        </w:rPr>
        <w:t>　　　　　　4、彩色水泥瓦市场分析</w:t>
      </w:r>
      <w:r>
        <w:rPr>
          <w:rFonts w:hint="eastAsia"/>
        </w:rPr>
        <w:br/>
      </w:r>
      <w:r>
        <w:rPr>
          <w:rFonts w:hint="eastAsia"/>
        </w:rPr>
        <w:t>　　　　　　5、纤维水泥制品市场分析</w:t>
      </w:r>
      <w:r>
        <w:rPr>
          <w:rFonts w:hint="eastAsia"/>
        </w:rPr>
        <w:br/>
      </w:r>
      <w:r>
        <w:rPr>
          <w:rFonts w:hint="eastAsia"/>
        </w:rPr>
        <w:t>　　　　　　6、钢筋混凝土管片市场分析</w:t>
      </w:r>
      <w:r>
        <w:rPr>
          <w:rFonts w:hint="eastAsia"/>
        </w:rPr>
        <w:br/>
      </w:r>
      <w:r>
        <w:rPr>
          <w:rFonts w:hint="eastAsia"/>
        </w:rPr>
        <w:t>　　　　　　7、泡沫混凝土市场分析</w:t>
      </w:r>
      <w:r>
        <w:rPr>
          <w:rFonts w:hint="eastAsia"/>
        </w:rPr>
        <w:br/>
      </w:r>
      <w:r>
        <w:rPr>
          <w:rFonts w:hint="eastAsia"/>
        </w:rPr>
        <w:t>　　第四节 行业产品市场价格情况分析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二、水泥制品市场价格现状分析</w:t>
      </w:r>
      <w:r>
        <w:rPr>
          <w:rFonts w:hint="eastAsia"/>
        </w:rPr>
        <w:br/>
      </w:r>
      <w:r>
        <w:rPr>
          <w:rFonts w:hint="eastAsia"/>
        </w:rPr>
        <w:t>　　　　三、水泥制品市场价格趋势分析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二、浙江省水泥制品行业在行业中的地位变化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五、浙江省水泥制品行业发展趋势预测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二、江苏省水泥制品行业在行业中的地位变化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五、江苏省水泥制品行业发展趋势预测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二、山东省水泥制品行业在行业中的地位变化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五、山东省水泥制品行业发展趋势预测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二、广东省水泥制品行业在行业中的地位变化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五、广东省水泥制品行业发展趋势预测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二、上海市水泥制品行业在行业中的地位变化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五、上海市水泥制品行业发展趋势预测</w:t>
      </w:r>
      <w:r>
        <w:rPr>
          <w:rFonts w:hint="eastAsia"/>
        </w:rPr>
        <w:br/>
      </w:r>
      <w:r>
        <w:rPr>
          <w:rFonts w:hint="eastAsia"/>
        </w:rPr>
        <w:t>　　第七节 北京市水泥制品行业发展分析及预测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二、北京市水泥制品行业在行业中的地位变化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三、北京市水泥制品行业企业分析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五、北京市水泥制品行业发展趋势预测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二、辽宁省水泥制品行业在行业中的地位变化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五、辽宁省水泥制品行业发展趋势预测</w:t>
      </w:r>
      <w:r>
        <w:rPr>
          <w:rFonts w:hint="eastAsia"/>
        </w:rPr>
        <w:br/>
      </w:r>
      <w:r>
        <w:rPr>
          <w:rFonts w:hint="eastAsia"/>
        </w:rPr>
        <w:t>　　　　　　5 第九节 安徽省水泥制品行业发展分析及预测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一、安徽省在建及拟建工程项目及配套设施</w:t>
      </w:r>
      <w:r>
        <w:rPr>
          <w:rFonts w:hint="eastAsia"/>
        </w:rPr>
        <w:br/>
      </w:r>
      <w:r>
        <w:rPr>
          <w:rFonts w:hint="eastAsia"/>
        </w:rPr>
        <w:t>　　　　二、安徽省水泥制品行业在行业中的地位变化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三、安徽省水泥制品行业经济运行状况分析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三、安徽省水泥制品行业企业分析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五、安徽省水泥制品行业发展趋势预测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水泥制品行业主要企业生产经营状况研究分析</w:t>
      </w:r>
      <w:r>
        <w:rPr>
          <w:rFonts w:hint="eastAsia"/>
        </w:rPr>
        <w:br/>
      </w:r>
      <w:r>
        <w:rPr>
          <w:rFonts w:hint="eastAsia"/>
        </w:rPr>
        <w:t>　　第一节 水泥制品企业发展总体状况分析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一、水泥制品企业规模</w:t>
      </w:r>
      <w:r>
        <w:rPr>
          <w:rFonts w:hint="eastAsia"/>
        </w:rPr>
        <w:br/>
      </w:r>
      <w:r>
        <w:rPr>
          <w:rFonts w:hint="eastAsia"/>
        </w:rPr>
        <w:t>　　　　二、水泥制品行业工业产值状况</w:t>
      </w:r>
      <w:r>
        <w:rPr>
          <w:rFonts w:hint="eastAsia"/>
        </w:rPr>
        <w:br/>
      </w:r>
      <w:r>
        <w:rPr>
          <w:rFonts w:hint="eastAsia"/>
        </w:rPr>
        <w:t>　　　　三、水泥制品行业销售收入和利润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四、主要水泥制品企业创新能力分析</w:t>
      </w:r>
      <w:r>
        <w:rPr>
          <w:rFonts w:hint="eastAsia"/>
        </w:rPr>
        <w:br/>
      </w:r>
      <w:r>
        <w:rPr>
          <w:rFonts w:hint="eastAsia"/>
        </w:rPr>
        <w:t>　　第二节 水泥制品行业预拌混凝土领先企业个案分析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一、上海建工材料工程有限公司经营情况分析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二、华润水泥控股有限公司经营情况分析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三、上海市建筑构件制品有限公司经营情况分析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6、企业科技成果分析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四、上海城建物资有限公司经营情况分析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五、建国亚洲有限公司经营情况分析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六、国产实业（苏州）混凝土有限公司经营情况分析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七、新疆西部建设股份有限公司经营情况分析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八、江苏戴园建材集团有限公司经营情况分析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九、川华西混凝土工程有限公司经营情况分析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十、巨凝集团有限公司经营情况分析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6、企业最新科技成果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水泥制品行业发展趋势分析与投资预测</w:t>
      </w:r>
      <w:r>
        <w:rPr>
          <w:rFonts w:hint="eastAsia"/>
        </w:rPr>
        <w:br/>
      </w:r>
      <w:r>
        <w:rPr>
          <w:rFonts w:hint="eastAsia"/>
        </w:rPr>
        <w:t>　　第一节 中国水泥制品市场发展趋势</w:t>
      </w:r>
      <w:r>
        <w:rPr>
          <w:rFonts w:hint="eastAsia"/>
        </w:rPr>
        <w:br/>
      </w:r>
      <w:r>
        <w:rPr>
          <w:rFonts w:hint="eastAsia"/>
        </w:rPr>
        <w:t>　　　　一、中国水泥制品市场发展趋势分析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二、中国水泥制品市场发展前景预测</w:t>
      </w:r>
      <w:r>
        <w:rPr>
          <w:rFonts w:hint="eastAsia"/>
        </w:rPr>
        <w:br/>
      </w:r>
      <w:r>
        <w:rPr>
          <w:rFonts w:hint="eastAsia"/>
        </w:rPr>
        <w:t>　　第二节 水泥制品行业投资特性分析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二、水泥制品行业盈利模式分析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三、水泥制品行业盈利因素分析</w:t>
      </w:r>
      <w:r>
        <w:rPr>
          <w:rFonts w:hint="eastAsia"/>
        </w:rPr>
        <w:br/>
      </w:r>
      <w:r>
        <w:rPr>
          <w:rFonts w:hint="eastAsia"/>
        </w:rPr>
        <w:t>　　第三节 中国水泥制品行业投资风险</w:t>
      </w:r>
      <w:r>
        <w:rPr>
          <w:rFonts w:hint="eastAsia"/>
        </w:rPr>
        <w:br/>
      </w:r>
      <w:r>
        <w:rPr>
          <w:rFonts w:hint="eastAsia"/>
        </w:rPr>
        <w:t>　　　　一、水泥制品行业政策风险</w:t>
      </w:r>
      <w:r>
        <w:rPr>
          <w:rFonts w:hint="eastAsia"/>
        </w:rPr>
        <w:br/>
      </w:r>
      <w:r>
        <w:rPr>
          <w:rFonts w:hint="eastAsia"/>
        </w:rPr>
        <w:t>　　　　二、水泥制品行业技术风险</w:t>
      </w:r>
      <w:r>
        <w:rPr>
          <w:rFonts w:hint="eastAsia"/>
        </w:rPr>
        <w:br/>
      </w:r>
      <w:r>
        <w:rPr>
          <w:rFonts w:hint="eastAsia"/>
        </w:rPr>
        <w:t>　　　　三、水泥制品行业供求风险</w:t>
      </w:r>
      <w:r>
        <w:rPr>
          <w:rFonts w:hint="eastAsia"/>
        </w:rPr>
        <w:br/>
      </w:r>
      <w:r>
        <w:rPr>
          <w:rFonts w:hint="eastAsia"/>
        </w:rPr>
        <w:t>　　　　四、水泥制品行业宏观经济波动风险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五、水泥制品行业关联产业风险</w:t>
      </w:r>
      <w:r>
        <w:rPr>
          <w:rFonts w:hint="eastAsia"/>
        </w:rPr>
        <w:br/>
      </w:r>
      <w:r>
        <w:rPr>
          <w:rFonts w:hint="eastAsia"/>
        </w:rPr>
        <w:t>　　　　六、水泥制品行业产品结构风险</w:t>
      </w:r>
      <w:r>
        <w:rPr>
          <w:rFonts w:hint="eastAsia"/>
        </w:rPr>
        <w:br/>
      </w:r>
      <w:r>
        <w:rPr>
          <w:rFonts w:hint="eastAsia"/>
        </w:rPr>
        <w:t>　　　　七、水泥制品行业企业生产规模风险</w:t>
      </w:r>
      <w:r>
        <w:rPr>
          <w:rFonts w:hint="eastAsia"/>
        </w:rPr>
        <w:br/>
      </w:r>
      <w:r>
        <w:rPr>
          <w:rFonts w:hint="eastAsia"/>
        </w:rPr>
        <w:t>　　　　八、水泥制品行业其他风险</w:t>
      </w:r>
      <w:r>
        <w:rPr>
          <w:rFonts w:hint="eastAsia"/>
        </w:rPr>
        <w:br/>
      </w:r>
      <w:r>
        <w:rPr>
          <w:rFonts w:hint="eastAsia"/>
        </w:rPr>
        <w:t>　　第四节 [~中~智林]中国水泥制品行业投资建议</w:t>
      </w:r>
      <w:r>
        <w:rPr>
          <w:rFonts w:hint="eastAsia"/>
        </w:rPr>
        <w:br/>
      </w:r>
      <w:r>
        <w:rPr>
          <w:rFonts w:hint="eastAsia"/>
        </w:rPr>
        <w:t>　　　　一、水泥制品行业投资机会分析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二、水泥制品行业主要投资建议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1：2025-2031年水泥制品行业主要经济指标（单位：亿元，%）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2：2025-2031年水泥制品行业工业总产值及其占GDP比重走势图（单位：亿元，%）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3：水泥制品上下游产业链关系图</w:t>
      </w:r>
      <w:r>
        <w:rPr>
          <w:rFonts w:hint="eastAsia"/>
        </w:rPr>
        <w:br/>
      </w:r>
      <w:r>
        <w:rPr>
          <w:rFonts w:hint="eastAsia"/>
        </w:rPr>
        <w:t>　　图表 4：2025年房地产开发累计投资及同比增速（单位：亿元，%）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5：2025-2031年房地产新开工面积累计情况（单位：万平方米，%）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6：2025-2031年房地产竣工面积累计情况（单位：万平方米，%）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7：2025-2031年商品房销售面积和销售额累计情况（单位：万平方米，%）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8：2025-2031年商品房累计新开工面积与累计销售面积之比情况</w:t>
      </w:r>
      <w:r>
        <w:rPr>
          <w:rFonts w:hint="eastAsia"/>
        </w:rPr>
        <w:br/>
      </w:r>
      <w:r>
        <w:rPr>
          <w:rFonts w:hint="eastAsia"/>
        </w:rPr>
        <w:t>　　图表 9：2025-2031年商品房销竣比走势情况</w:t>
      </w:r>
      <w:r>
        <w:rPr>
          <w:rFonts w:hint="eastAsia"/>
        </w:rPr>
        <w:br/>
      </w:r>
      <w:r>
        <w:rPr>
          <w:rFonts w:hint="eastAsia"/>
        </w:rPr>
        <w:t>　　图表 10：2025-2031年房地产开发资金来源累计情况及同比增速（单位：亿元，%）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11：2025-2031年房地产开发资金来源及各项占比（单位：%）</w:t>
      </w:r>
      <w:r>
        <w:rPr>
          <w:rFonts w:hint="eastAsia"/>
        </w:rPr>
        <w:br/>
      </w:r>
      <w:r>
        <w:rPr>
          <w:rFonts w:hint="eastAsia"/>
        </w:rPr>
        <w:t>　　图表 12：公路新开工项目投资情况（单位：亿元）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13：公路招标项目投资情况（单位：亿元）</w:t>
      </w:r>
      <w:r>
        <w:rPr>
          <w:rFonts w:hint="eastAsia"/>
        </w:rPr>
        <w:br/>
      </w:r>
      <w:r>
        <w:rPr>
          <w:rFonts w:hint="eastAsia"/>
        </w:rPr>
        <w:t>　　图表 14：铁路固定资产投资累计完成情况（单位：万元，%）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16：2025-2031年全国港口旅客吞吐量（单位：亿人）</w:t>
      </w:r>
      <w:r>
        <w:rPr>
          <w:rFonts w:hint="eastAsia"/>
        </w:rPr>
        <w:br/>
      </w:r>
      <w:r>
        <w:rPr>
          <w:rFonts w:hint="eastAsia"/>
        </w:rPr>
        <w:t>　　图表 17：全国货物吞吐量超过亿吨的港口（单位：亿吨）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18：规模以上港口各货类吞吐量及增长速度（单位：亿吨，%）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19：-2015年我国水泥累计销量（单位：亿吨）</w:t>
      </w:r>
      <w:r>
        <w:rPr>
          <w:rFonts w:hint="eastAsia"/>
        </w:rPr>
        <w:br/>
      </w:r>
      <w:r>
        <w:rPr>
          <w:rFonts w:hint="eastAsia"/>
        </w:rPr>
        <w:t>　　图表 20：2025年我国水泥出厂价格指数</w:t>
      </w:r>
      <w:r>
        <w:rPr>
          <w:rFonts w:hint="eastAsia"/>
        </w:rPr>
        <w:br/>
      </w:r>
      <w:r>
        <w:rPr>
          <w:rFonts w:hint="eastAsia"/>
        </w:rPr>
        <w:t>　　图表 21：2025年中国建筑材料联合会重点联系企业主要水泥品种价格（元/吨）</w:t>
      </w:r>
      <w:r>
        <w:rPr>
          <w:rFonts w:hint="eastAsia"/>
        </w:rPr>
        <w:br/>
      </w:r>
      <w:r>
        <w:rPr>
          <w:rFonts w:hint="eastAsia"/>
        </w:rPr>
        <w:t>　　图表 22：2025-2031年我国水泥进口量（万吨，%）</w:t>
      </w:r>
      <w:r>
        <w:rPr>
          <w:rFonts w:hint="eastAsia"/>
        </w:rPr>
        <w:br/>
      </w:r>
      <w:r>
        <w:rPr>
          <w:rFonts w:hint="eastAsia"/>
        </w:rPr>
        <w:t>　　图表 23：2025-2031年中国单月用电量同比增长情况（单位：亿千瓦，%）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24：2025-2031年中国第一产业累计用电量同比增长情况（单位：亿千瓦，%）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25：2025-2031年中国第二产业累计用电量同比增长情况（单位：亿千瓦，%）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26：2025-2031年中国第三产业累计用电量同比增长情况（单位：亿千瓦，%）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27：2025-2031年中国城市居民生活累计用电量同比增长情况（单位：亿千瓦，%）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28：2025-2031年中国累计发电量同比增长情况（单位：万千瓦，%）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29：2025-2031年中国累计新增装机容量同比增长情况（单位：万千瓦，%）</w:t>
      </w:r>
      <w:r>
        <w:rPr>
          <w:rFonts w:hint="eastAsia"/>
        </w:rPr>
        <w:br/>
      </w:r>
      <w:r>
        <w:rPr>
          <w:rFonts w:hint="eastAsia"/>
        </w:rPr>
        <w:t>　　图表 30：2025-2031年水泥制品行业经营效益分析（单位：家，人，万元，%）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31：2025-2031年中国水泥制品行业盈利能力分析（单位：%）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32：2025-2031年中国水泥制品行业运营能力分析（单位：次）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33：2025-2031年中国水泥制品行业偿债能力分析（单位：%，倍）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34：2025-2031年中国水泥制品行业发展能力分析（单位：%）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35：2025-2031年水泥制品行业主要经济指标统计表（单位：万元，家，人，%）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36：2025-2031年中国大型水泥制品企业主要经济指标统计表（单位：万元，家，人，%）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37：2025-2031年中国中型水泥制品企业主要经济指标统计表（单位：万元，家，人，%）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38：2025-2031年中国小型水泥制品企业主要经济指标统计表（单位：万元，家，人，%）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39：2025-2031年不同规模企业数量比重变化趋势图（单位：%）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42：2025-2031年不同规模企业利润总额及占比情况（单位：万元，%）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43：2025-2031年国有水泥制品企业主要经济指标统计表（单位：万元，人，家，%）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44：2025-2031年集体水泥制品企业主要经济指标统计表（单位：万元，家，人，%）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45：2025-2031年股份合作水泥制品企业主要经济指标统计表（单位：万元，家，人，%）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46：2025-2031年股份制水泥制品企业主要经济指标统计表（单位：万元，家，人，%）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47：2025-2031年私营水泥制品企业主要经济指标统计表（单位：万元，家，人，%）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48：2025-2031年外商和港澳台投资水泥制品企业主要经济指标统计表（单位：万元，家，人，%）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49：2025-2031年其他性质水泥制品企业主要经济指标统计表（单位：万元，家，人，%）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67：2025-2031年居前的10个省份企业单位数比重图（单位：%）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68：行业的10个亏损省份亏损总额统计表（单位：万元，%）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69：2025-2031年行业居前的10个亏损省份亏损总额比重图（单位：%）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70：2025-2031年水泥制品行业工业总产值及增长率走势（单位：亿元，%）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71：2025-2031年水泥制品行业产成品及增长率走势图（单位：亿元，%）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76：2025-2031年水泥制品行业销售产值及增长率变化情况（单位：亿元，%）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77：2025-2031年水泥制品行业销售收入及增长率变化趋势图（单位：亿元，%）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82：2025-2031年全国水泥制品行业产销率变化趋势图（单位：%）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83：2025-2031年世界水泥消费量及增长情况（单位：亿吨，%）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84：2025-2031年美国房屋销售情况（单位：千套，百万套）</w:t>
      </w:r>
      <w:r>
        <w:rPr>
          <w:rFonts w:hint="eastAsia"/>
        </w:rPr>
        <w:br/>
      </w:r>
      <w:r>
        <w:rPr>
          <w:rFonts w:hint="eastAsia"/>
        </w:rPr>
        <w:t>　　图表 85：2025-2031年中国水泥制品市场竞争格局（按工业产值）（单位：%）</w:t>
      </w:r>
      <w:r>
        <w:rPr>
          <w:rFonts w:hint="eastAsia"/>
        </w:rPr>
        <w:br/>
      </w:r>
      <w:r>
        <w:rPr>
          <w:rFonts w:hint="eastAsia"/>
        </w:rPr>
        <w:t>　　图表 86：中国水泥制品行业前10名（不包括华润水泥控股有限公司）厂商销售收入及所占比重（单位：万元，%）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87：2025-2031年水泥制品行业销售集中度变化图（不包括华润水泥控股有限公司）（单位：%）</w:t>
      </w:r>
      <w:r>
        <w:rPr>
          <w:rFonts w:hint="eastAsia"/>
        </w:rPr>
        <w:br/>
      </w:r>
      <w:r>
        <w:rPr>
          <w:rFonts w:hint="eastAsia"/>
        </w:rPr>
        <w:t>　　图表 88：中国水泥制品行业前10名厂商（不包括华润水泥控股有限公司）资产规模（单位：万元，%）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89：2025-2031年水泥制品行业资产集中度变化图（不包括华润水泥控股有限公司）（单位：%）</w:t>
      </w:r>
      <w:r>
        <w:rPr>
          <w:rFonts w:hint="eastAsia"/>
        </w:rPr>
        <w:br/>
      </w:r>
      <w:r>
        <w:rPr>
          <w:rFonts w:hint="eastAsia"/>
        </w:rPr>
        <w:t>　　图表 90：中国水泥制品行业前10名厂商（不包括华润水泥控股有限公司）利润额及所占比重（单位：万元，%）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91：2025-2031年水泥制品行业利润集中度变化（图不包括华润水泥控股有限公司）（单位：%）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92：2025-2031年中国水泥制品行业销售规模及资产规模变化趋势图（单位：亿元，%）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93：水泥制品行业企业的所有制结构特征（单位：家，万元）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94：水泥制品行业不同经济类型企业的财务状况比较1、（单位：%，次）</w:t>
      </w:r>
      <w:r>
        <w:rPr>
          <w:rFonts w:hint="eastAsia"/>
        </w:rPr>
        <w:br/>
      </w:r>
      <w:r>
        <w:rPr>
          <w:rFonts w:hint="eastAsia"/>
        </w:rPr>
        <w:t>　　图表 95：水泥制品行业不同经济类型企业的财务状况比较2、（单位：%）</w:t>
      </w:r>
      <w:r>
        <w:rPr>
          <w:rFonts w:hint="eastAsia"/>
        </w:rPr>
        <w:br/>
      </w:r>
      <w:r>
        <w:rPr>
          <w:rFonts w:hint="eastAsia"/>
        </w:rPr>
        <w:t>　　图表 96：中国水泥制品行业不同经济类型企业销售收入比较（单位：亿元）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97：中国水泥制品行业销售收入按经济类型百分比（单位：%）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98：2025-2031年行业经济类型占比（按销售收入）（单位：%）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99：2025-2031年行业经济类型集中度变化趋势图（按销售收入）（单位：%）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100：水泥制品行业主要产品产量（单位：千米，万根，万米，万立方米，%）</w:t>
      </w:r>
      <w:r>
        <w:rPr>
          <w:rFonts w:hint="eastAsia"/>
        </w:rPr>
        <w:br/>
      </w:r>
      <w:r>
        <w:rPr>
          <w:rFonts w:hint="eastAsia"/>
        </w:rPr>
        <w:t>　　图表 101：混凝土与水泥制品行业完成固定资产投资同比增长情况（%）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102：2025-2031年混凝土与水泥制品行业完成固定资产投资同比增长情况（%）</w:t>
      </w:r>
      <w:r>
        <w:rPr>
          <w:rFonts w:hint="eastAsia"/>
        </w:rPr>
        <w:br/>
      </w:r>
      <w:r>
        <w:rPr>
          <w:rFonts w:hint="eastAsia"/>
        </w:rPr>
        <w:t>　　图表 103：混凝土与水泥制品行业实现的主要经济指标（百万元，%）</w:t>
      </w:r>
      <w:r>
        <w:rPr>
          <w:rFonts w:hint="eastAsia"/>
        </w:rPr>
        <w:br/>
      </w:r>
      <w:r>
        <w:rPr>
          <w:rFonts w:hint="eastAsia"/>
        </w:rPr>
        <w:t>　　图表 104：水泥制品企业经营模式</w:t>
      </w:r>
      <w:r>
        <w:rPr>
          <w:rFonts w:hint="eastAsia"/>
        </w:rPr>
        <w:br/>
      </w:r>
      <w:r>
        <w:rPr>
          <w:rFonts w:hint="eastAsia"/>
        </w:rPr>
        <w:t>　　图表 105：2025-2031年全国预拌混凝土产量及增长（单位：亿立方米，%）</w:t>
      </w:r>
      <w:r>
        <w:rPr>
          <w:rFonts w:hint="eastAsia"/>
        </w:rPr>
        <w:br/>
      </w:r>
      <w:r>
        <w:rPr>
          <w:rFonts w:hint="eastAsia"/>
        </w:rPr>
        <w:t>　　图表 106：重点地区混凝土桩产量及增长率（单位：万米，%）</w:t>
      </w:r>
      <w:r>
        <w:rPr>
          <w:rFonts w:hint="eastAsia"/>
        </w:rPr>
        <w:br/>
      </w:r>
      <w:r>
        <w:rPr>
          <w:rFonts w:hint="eastAsia"/>
        </w:rPr>
        <w:t>　　图表 107：2025年以来重点企业混凝土管桩近年生产情况（单位：万米）</w:t>
      </w:r>
      <w:r>
        <w:rPr>
          <w:rFonts w:hint="eastAsia"/>
        </w:rPr>
        <w:br/>
      </w:r>
      <w:r>
        <w:rPr>
          <w:rFonts w:hint="eastAsia"/>
        </w:rPr>
        <w:t>　　图表 108：水泥混凝土电杆产量前十省市（单位：万根</w:t>
      </w:r>
      <w:r>
        <w:rPr>
          <w:rFonts w:hint="eastAsia"/>
        </w:rPr>
        <w:br/>
      </w:r>
      <w:r>
        <w:rPr>
          <w:rFonts w:hint="eastAsia"/>
        </w:rPr>
        <w:t>　　图表 109：国家4万亿投资重点去向及资金测算（万元）</w:t>
      </w:r>
      <w:r>
        <w:rPr>
          <w:rFonts w:hint="eastAsia"/>
        </w:rPr>
        <w:br/>
      </w:r>
      <w:r>
        <w:rPr>
          <w:rFonts w:hint="eastAsia"/>
        </w:rPr>
        <w:t>　　图表 110：2025-2031年中国水泥制品行业区域市场情况（单位：家，万元）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111：2025-2031年中国水泥制品行业各区域企业数量情况（单位：%）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112：2025-2031年中国水泥制品行业各区域销售收入情况（单位：%）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113：2025-2031年中国水泥制品行业各区域资产总计情况（单位：%）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114：中国水泥制品行业各地区销售收入排名前二十的情况（单位：亿元）</w:t>
      </w:r>
      <w:r>
        <w:rPr>
          <w:rFonts w:hint="eastAsia"/>
        </w:rPr>
        <w:br/>
      </w:r>
      <w:r>
        <w:rPr>
          <w:rFonts w:hint="eastAsia"/>
        </w:rPr>
        <w:t>　　图表 115：中国水泥制品行业销售收入按省份累计百分比（单位：%）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116：2025-2031年中国水泥制品行业销售收入靠前的五地区占比情况（单位：%）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117：2025-2031年中国水泥制品行业前五地区销售收入比例标准差占比情况（单位：%）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118：水泥制品行业资产和收入地区分布（单位：万元，%）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119：水泥制品行业效益状况地区分布（单位：万元，%）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120：水泥制品行业企业数量区域分布（单位：家，%）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dd68e4394d38" w:history="1">
        <w:r>
          <w:rPr>
            <w:rStyle w:val="Hyperlink"/>
          </w:rPr>
          <w:t>中国水泥制品行业现状调研及未来发展趋势分析报告（2025-2031年）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fdd68e4394d38" w:history="1">
        <w:r>
          <w:rPr>
            <w:rStyle w:val="Hyperlink"/>
          </w:rPr>
          <w:t>https://www.20087.com/M_JianCaiFangChan/52/ShuiNiZhiPinHangYeXianZhuangYuFaZhanQianJing.html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636abfc5a4a1f" w:history="1">
      <w:r>
        <w:rPr>
          <w:rStyle w:val="Hyperlink"/>
        </w:rPr>
        <w:t>中国水泥制品行业现状调研及未来发展趋势分析报告（2025-2031年）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ShuiNiZhiPinHangYeXianZhuangYuFaZhanQianJing.html" TargetMode="External" Id="Reebfdd68e439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ShuiNiZhiPinHangYeXianZhuangYuFaZhanQianJing.html" TargetMode="External" Id="R5b5636abfc5a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2025-03-07T06:45:00Z</dcterms:created>
  <dcterms:modified xsi:type="dcterms:W3CDTF">2025-03-07T07:45:00Z</dcterms:modified>
  <dc:subject>中国水泥制品行业现状调研及未来发展趋势分析报告（2025-2031年）</dc:subject>
  <dc:title>中国水泥制品行业现状调研及未来发展趋势分析报告（2025-2031年）</dc:title>
  <cp:keywords>中国水泥制品行业现状调研及未来发展趋势分析报告（2025-2031年）</cp:keywords>
  <dc:description>中国水泥制品行业现状调研及未来发展趋势分析报告（2025-2031年）</dc:description>
</cp:coreProperties>
</file>