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12a313d24408" w:history="1">
              <w:r>
                <w:rPr>
                  <w:rStyle w:val="Hyperlink"/>
                </w:rPr>
                <w:t>中国木板材行业现状与趋势分析报告（2025-2031年）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12a313d24408" w:history="1">
              <w:r>
                <w:rPr>
                  <w:rStyle w:val="Hyperlink"/>
                </w:rPr>
                <w:t>中国木板材行业现状与趋势分析报告（2025-2031年）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12a313d24408" w:history="1">
                <w:r>
                  <w:rPr>
                    <w:rStyle w:val="Hyperlink"/>
                  </w:rPr>
                  <w:t>https://www.20087.com/2/05/MuBanCaiHangYeQianJingQuShi.html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板材行业是建材和家具制造领域的重要组成部分，近年来，随着环保意识的提升和消费者对健康家居环境的追求，行业正经历着从传统木材向可持续和环保材料的转型。复合材料、竹材和再生木材的使用日益增加，既满足了市场需求，又减少了对原始森林的依赖。同时，智能制造和精密加工技术的应用，提高了木板材的生产效率和产品质量，减少了资源浪费。</w:t>
      </w:r>
      <w:r>
        <w:rPr>
          <w:rFonts w:hint="eastAsia"/>
        </w:rPr>
        <w:br/>
      </w:r>
      <w:r>
        <w:rPr>
          <w:rFonts w:hint="eastAsia"/>
        </w:rPr>
        <w:t>　　未来，木板材行业的发展将更加注重创新材料和绿色制造。一方面，通过生物基材料和纳米技术的融合，开发出具有更高强度、更佳耐久性和更好环保性能的新型木板材。另一方面，行业将加大循环经济的实践，如采用闭环生产流程和回收利用废弃木材，以减少环境影响。此外，智能家居的兴起将推动木板材向智能化方向发展，如集成传感器和智能材料，以适应未来的智慧家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12a313d24408" w:history="1">
        <w:r>
          <w:rPr>
            <w:rStyle w:val="Hyperlink"/>
          </w:rPr>
          <w:t>中国木板材行业现状与趋势分析报告（2025-2031年）</w:t>
        </w:r>
      </w:hyperlink>
      <w:r>
        <w:rPr>
          <w:rFonts w:hint="eastAsia"/>
        </w:rPr>
        <w:t>》基于详实数据，从市场规模、需求变化及价格动态等维度，全面解析了木板材行业的现状与发展趋势，并对木板材产业链各环节进行了系统性探讨。报告科学预测了木板材行业未来发展方向，重点分析了木板材技术现状及创新路径，同时聚焦木板材重点企业的经营表现，评估了市场竞争格局、品牌影响力及市场集中度。通过对细分市场的深入研究及SWOT分析，报告揭示了木板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木板材行业界定</w:t>
      </w:r>
      <w:r>
        <w:rPr>
          <w:rFonts w:hint="eastAsia"/>
        </w:rPr>
        <w:br/>
      </w:r>
      <w:r>
        <w:rPr>
          <w:rFonts w:hint="eastAsia"/>
        </w:rPr>
        <w:t>　　第一节 木板材行业定义</w:t>
      </w:r>
      <w:r>
        <w:rPr>
          <w:rFonts w:hint="eastAsia"/>
        </w:rPr>
        <w:br/>
      </w:r>
      <w:r>
        <w:rPr>
          <w:rFonts w:hint="eastAsia"/>
        </w:rPr>
        <w:t>　　第二节 木板材行业特点分析</w:t>
      </w:r>
      <w:r>
        <w:rPr>
          <w:rFonts w:hint="eastAsia"/>
        </w:rPr>
        <w:br/>
      </w:r>
      <w:r>
        <w:rPr>
          <w:rFonts w:hint="eastAsia"/>
        </w:rPr>
        <w:t>　　第三节 木板材行业发展历程</w:t>
      </w:r>
      <w:r>
        <w:rPr>
          <w:rFonts w:hint="eastAsia"/>
        </w:rPr>
        <w:br/>
      </w:r>
      <w:r>
        <w:rPr>
          <w:rFonts w:hint="eastAsia"/>
        </w:rPr>
        <w:t>　　第四节 木板材产业链分析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2024-2025年全球木板材行业发展态势分析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全球木板材行业总体情况</w:t>
      </w:r>
      <w:r>
        <w:rPr>
          <w:rFonts w:hint="eastAsia"/>
        </w:rPr>
        <w:br/>
      </w:r>
      <w:r>
        <w:rPr>
          <w:rFonts w:hint="eastAsia"/>
        </w:rPr>
        <w:t>　　第二节 木板材行业重点国家、地区市场分析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2024-2025年中国木板材行业发展环境分析</w:t>
      </w:r>
      <w:r>
        <w:rPr>
          <w:rFonts w:hint="eastAsia"/>
        </w:rPr>
        <w:br/>
      </w:r>
      <w:r>
        <w:rPr>
          <w:rFonts w:hint="eastAsia"/>
        </w:rPr>
        <w:t>　　第一节 木板材行业经济环境分析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一、木板材行业相关政策</w:t>
      </w:r>
      <w:r>
        <w:rPr>
          <w:rFonts w:hint="eastAsia"/>
        </w:rPr>
        <w:br/>
      </w:r>
      <w:r>
        <w:rPr>
          <w:rFonts w:hint="eastAsia"/>
        </w:rPr>
        <w:t>　　　　二、木板材行业相关标准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二、木板材行业市场需求特点分析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三、2025-2031年木板材行业产量预测分析</w:t>
      </w:r>
      <w:r>
        <w:rPr>
          <w:rFonts w:hint="eastAsia"/>
        </w:rPr>
        <w:br/>
      </w:r>
      <w:r>
        <w:rPr>
          <w:rFonts w:hint="eastAsia"/>
        </w:rPr>
        <w:t>　　第四节 木板材行业市场供需平衡状况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三、2025-2031年木板材行业出口情况预测</w:t>
      </w:r>
      <w:r>
        <w:rPr>
          <w:rFonts w:hint="eastAsia"/>
        </w:rPr>
        <w:br/>
      </w:r>
      <w:r>
        <w:rPr>
          <w:rFonts w:hint="eastAsia"/>
        </w:rPr>
        <w:t>　　第二节 木板材行业进口情况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三、2025-2031年木板材行业进口情况预测</w:t>
      </w:r>
      <w:r>
        <w:rPr>
          <w:rFonts w:hint="eastAsia"/>
        </w:rPr>
        <w:br/>
      </w:r>
      <w:r>
        <w:rPr>
          <w:rFonts w:hint="eastAsia"/>
        </w:rPr>
        <w:t>　　第三节 木板材行业进出口面临的挑战及对策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一、木板材市场价格特征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二、当前木板材市场价格评述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三、影响木板材市场价格因素分析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一、木板材行业进入壁垒</w:t>
      </w:r>
      <w:r>
        <w:rPr>
          <w:rFonts w:hint="eastAsia"/>
        </w:rPr>
        <w:br/>
      </w:r>
      <w:r>
        <w:rPr>
          <w:rFonts w:hint="eastAsia"/>
        </w:rPr>
        <w:t>　　　　二、木板材行业盈利模式</w:t>
      </w:r>
      <w:r>
        <w:rPr>
          <w:rFonts w:hint="eastAsia"/>
        </w:rPr>
        <w:br/>
      </w:r>
      <w:r>
        <w:rPr>
          <w:rFonts w:hint="eastAsia"/>
        </w:rPr>
        <w:t>　　　　三、木板材行业盈利因素</w:t>
      </w:r>
      <w:r>
        <w:rPr>
          <w:rFonts w:hint="eastAsia"/>
        </w:rPr>
        <w:br/>
      </w:r>
      <w:r>
        <w:rPr>
          <w:rFonts w:hint="eastAsia"/>
        </w:rPr>
        <w:t>　　第三节 木板材行业“波特五力模型”分析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木板材企业竞争策略分析</w:t>
      </w:r>
      <w:r>
        <w:rPr>
          <w:rFonts w:hint="eastAsia"/>
        </w:rPr>
        <w:br/>
      </w:r>
      <w:r>
        <w:rPr>
          <w:rFonts w:hint="eastAsia"/>
        </w:rPr>
        <w:t>　　第一节 木板材市场竞争策略分析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一、2025-2031年木板材发展趋势预测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木板材行业发展建议分析</w:t>
      </w:r>
      <w:r>
        <w:rPr>
          <w:rFonts w:hint="eastAsia"/>
        </w:rPr>
        <w:br/>
      </w:r>
      <w:r>
        <w:rPr>
          <w:rFonts w:hint="eastAsia"/>
        </w:rPr>
        <w:t>　　第一节 木板材行业研究结论及建议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木板材细分行业研究结论及建议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中⋅智林⋅－木板材行业竞争策略总结及建议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2025-2031年中国木板材市场需求预测</w:t>
      </w:r>
      <w:r>
        <w:rPr>
          <w:rFonts w:hint="eastAsia"/>
        </w:rPr>
        <w:br/>
      </w:r>
      <w:r>
        <w:rPr>
          <w:rFonts w:hint="eastAsia"/>
        </w:rPr>
        <w:t>　　图表 2025年木板材发展趋势预测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12a313d24408" w:history="1">
        <w:r>
          <w:rPr>
            <w:rStyle w:val="Hyperlink"/>
          </w:rPr>
          <w:t>中国木板材行业现状与趋势分析报告（2025-2031年）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12a313d24408" w:history="1">
        <w:r>
          <w:rPr>
            <w:rStyle w:val="Hyperlink"/>
          </w:rPr>
          <w:t>https://www.20087.com/2/05/MuBanCaiHangYeQianJingQuShi.html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热点：板木是什么材质、木板材有哪些、板木结合和实木区别、木板材质有几种、木工板是什么板材、木板材质图片、胡桃木板材价格、木板材多少钱一平方、木质板材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98a686064b48" w:history="1">
      <w:r>
        <w:rPr>
          <w:rStyle w:val="Hyperlink"/>
        </w:rPr>
        <w:t>中国木板材行业现状与趋势分析报告（2025-2031年）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uBanCaiHangYeQianJingQuShi.html" TargetMode="External" Id="R600512a313d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uBanCaiHangYeQianJingQuShi.html" TargetMode="External" Id="Red2f98a68606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2024-12-27T01:24:00Z</dcterms:created>
  <dcterms:modified xsi:type="dcterms:W3CDTF">2024-12-27T02:24:00Z</dcterms:modified>
  <dc:subject>中国木板材行业现状与趋势分析报告（2025-2031年）</dc:subject>
  <dc:title>中国木板材行业现状与趋势分析报告（2025-2031年）</dc:title>
  <cp:keywords>中国木板材行业现状与趋势分析报告（2025-2031年）</cp:keywords>
  <dc:description>中国木板材行业现状与趋势分析报告（2025-2031年）</dc:description>
</cp:coreProperties>
</file>