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d6d1289e04df2" w:history="1">
              <w:r>
                <w:rPr>
                  <w:rStyle w:val="Hyperlink"/>
                </w:rPr>
                <w:t>中国玻璃幕墙发展现状分析及前景趋势报告（2025-2031年）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d6d1289e04df2" w:history="1">
              <w:r>
                <w:rPr>
                  <w:rStyle w:val="Hyperlink"/>
                </w:rPr>
                <w:t>中国玻璃幕墙发展现状分析及前景趋势报告（2025-2031年）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d6d1289e04df2" w:history="1">
                <w:r>
                  <w:rPr>
                    <w:rStyle w:val="Hyperlink"/>
                  </w:rPr>
                  <w:t>https://www.20087.com/2/55/BoLiMuQiangHangYeFaZhanQianJing.html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墙是现代建筑设计中的重要元素，近年来经历了显著的技术革新和设计创新。高性能玻璃和智能遮阳系统的应用，不仅提高了建筑的能效，还增强了视觉吸引力和居住舒适度。同时，随着绿色建筑标准的提升，玻璃幕墙的可持续性成为关注焦点，推动了行业向更环保、更智能的方向发展。</w:t>
      </w:r>
      <w:r>
        <w:rPr>
          <w:rFonts w:hint="eastAsia"/>
        </w:rPr>
        <w:br/>
      </w:r>
      <w:r>
        <w:rPr>
          <w:rFonts w:hint="eastAsia"/>
        </w:rPr>
        <w:t>　　未来，玻璃幕墙将更加注重集成化和智能化。集成化意味着幕墙系统将结合更多功能，如太阳能发电、空气净化和自清洁，成为建筑能源管理系统的一部分。智能化则体现在通过物联网技术，实现幕墙对环境变化的自适应调节，如自动调节透光率和遮阳角度，以优化室内环境和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d6d1289e04df2" w:history="1">
        <w:r>
          <w:rPr>
            <w:rStyle w:val="Hyperlink"/>
          </w:rPr>
          <w:t>中国玻璃幕墙发展现状分析及前景趋势报告（2025-2031年）</w:t>
        </w:r>
      </w:hyperlink>
      <w:r>
        <w:rPr>
          <w:rFonts w:hint="eastAsia"/>
        </w:rPr>
        <w:t>》通过详实的数据分析，全面解析了玻璃幕墙行业的市场规模、需求动态及价格趋势，深入探讨了玻璃幕墙产业链上下游的协同关系与竞争格局变化。报告对玻璃幕墙细分市场进行精准划分，结合重点企业研究，揭示了品牌影响力与市场集中度的现状，为行业参与者提供了清晰的竞争态势洞察。同时，报告结合宏观经济环境、技术发展路径及消费者需求演变，科学预测了玻璃幕墙行业的未来发展方向，并针对潜在风险提出了切实可行的应对策略。报告为玻璃幕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玻璃幕墙行业发展概况</w:t>
      </w:r>
      <w:r>
        <w:rPr>
          <w:rFonts w:hint="eastAsia"/>
        </w:rPr>
        <w:br/>
      </w:r>
      <w:r>
        <w:rPr>
          <w:rFonts w:hint="eastAsia"/>
        </w:rPr>
        <w:t>第一章 玻璃幕墙产品概述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玻璃幕墙市场特点分析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2020-2025年玻璃幕墙行业环境分析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二、中国人口发展环境分析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中国玻璃幕墙行业政策环境分析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三、建筑业发展"十三五"规划</w:t>
      </w:r>
      <w:r>
        <w:rPr>
          <w:rFonts w:hint="eastAsia"/>
        </w:rPr>
        <w:br/>
      </w:r>
      <w:r>
        <w:rPr>
          <w:rFonts w:hint="eastAsia"/>
        </w:rPr>
        <w:t>　　　　四、中国建筑装饰行业"十三五"发展规划</w:t>
      </w:r>
      <w:r>
        <w:rPr>
          <w:rFonts w:hint="eastAsia"/>
        </w:rPr>
        <w:br/>
      </w:r>
      <w:r>
        <w:rPr>
          <w:rFonts w:hint="eastAsia"/>
        </w:rPr>
        <w:t>　　第三节 中国玻璃幕墙行业技术环境分析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一、中国玻璃幕墙技术发展概况</w:t>
      </w:r>
      <w:r>
        <w:rPr>
          <w:rFonts w:hint="eastAsia"/>
        </w:rPr>
        <w:br/>
      </w:r>
      <w:r>
        <w:rPr>
          <w:rFonts w:hint="eastAsia"/>
        </w:rPr>
        <w:t>　　　　二、中国玻璃幕墙产品工艺特点或流程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三、中国玻璃幕墙行业技术发展趋势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玻璃幕墙行业深度分析</w:t>
      </w:r>
      <w:r>
        <w:rPr>
          <w:rFonts w:hint="eastAsia"/>
        </w:rPr>
        <w:br/>
      </w:r>
      <w:r>
        <w:rPr>
          <w:rFonts w:hint="eastAsia"/>
        </w:rPr>
        <w:t>第三章 2020-2025年玻璃幕墙行业国内外市场发展分析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2020-2025年玻璃幕墙行业国际市场分析</w:t>
      </w:r>
      <w:r>
        <w:rPr>
          <w:rFonts w:hint="eastAsia"/>
        </w:rPr>
        <w:br/>
      </w:r>
      <w:r>
        <w:rPr>
          <w:rFonts w:hint="eastAsia"/>
        </w:rPr>
        <w:t>　　　　一、玻璃幕墙国际需求规模分析</w:t>
      </w:r>
      <w:r>
        <w:rPr>
          <w:rFonts w:hint="eastAsia"/>
        </w:rPr>
        <w:br/>
      </w:r>
      <w:r>
        <w:rPr>
          <w:rFonts w:hint="eastAsia"/>
        </w:rPr>
        <w:t>　　　　二、玻璃幕墙国际市场增长趋势分析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2020-2025年玻璃幕墙行业国内市场分析</w:t>
      </w:r>
      <w:r>
        <w:rPr>
          <w:rFonts w:hint="eastAsia"/>
        </w:rPr>
        <w:br/>
      </w:r>
      <w:r>
        <w:rPr>
          <w:rFonts w:hint="eastAsia"/>
        </w:rPr>
        <w:t>　　　　一、玻璃幕墙国内需求规模分析</w:t>
      </w:r>
      <w:r>
        <w:rPr>
          <w:rFonts w:hint="eastAsia"/>
        </w:rPr>
        <w:br/>
      </w:r>
      <w:r>
        <w:rPr>
          <w:rFonts w:hint="eastAsia"/>
        </w:rPr>
        <w:t>　　　　二、玻璃幕墙国内市场增长趋势分析</w:t>
      </w:r>
      <w:r>
        <w:rPr>
          <w:rFonts w:hint="eastAsia"/>
        </w:rPr>
        <w:br/>
      </w:r>
      <w:r>
        <w:rPr>
          <w:rFonts w:hint="eastAsia"/>
        </w:rPr>
        <w:t>　　第三节 玻璃幕墙行业未来发展预测分析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2020-2025年玻璃幕墙所属行业各地区产销率数据分析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中国玻璃幕墙所属行业产销率调查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三、玻璃幕墙所属行业产销率调查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中国华北地区玻璃幕墙所属行业产销率调查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中国东北地区玻璃幕墙所属行业产销率调查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中国西北地区玻璃幕墙所属行业产销率调查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中国华东地区玻璃幕墙所属行业产销率调查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中国中南地区玻璃幕墙所属行业产销率调查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中国西南地区玻璃幕墙所属行业产销率调查</w:t>
      </w:r>
      <w:r>
        <w:rPr>
          <w:rFonts w:hint="eastAsia"/>
        </w:rPr>
        <w:br/>
      </w:r>
      <w:r>
        <w:rPr>
          <w:rFonts w:hint="eastAsia"/>
        </w:rPr>
        <w:t>　　　　一、玻璃幕墙行业工业总产值</w:t>
      </w:r>
      <w:r>
        <w:rPr>
          <w:rFonts w:hint="eastAsia"/>
        </w:rPr>
        <w:br/>
      </w:r>
      <w:r>
        <w:rPr>
          <w:rFonts w:hint="eastAsia"/>
        </w:rPr>
        <w:t>　　　　二、玻璃幕墙行业工业销售产值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2020-2025年玻璃幕墙所属行业进出口分析</w:t>
      </w:r>
      <w:r>
        <w:rPr>
          <w:rFonts w:hint="eastAsia"/>
        </w:rPr>
        <w:br/>
      </w:r>
      <w:r>
        <w:rPr>
          <w:rFonts w:hint="eastAsia"/>
        </w:rPr>
        <w:t>　　第一节 玻璃幕墙所属行业出口状况分析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玻璃幕墙所属行业进口状况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玻璃幕墙行业竞争格局</w:t>
      </w:r>
      <w:r>
        <w:rPr>
          <w:rFonts w:hint="eastAsia"/>
        </w:rPr>
        <w:br/>
      </w:r>
      <w:r>
        <w:rPr>
          <w:rFonts w:hint="eastAsia"/>
        </w:rPr>
        <w:t>第六章 2020-2025年中国玻璃幕墙市场竞争分析</w:t>
      </w:r>
      <w:r>
        <w:rPr>
          <w:rFonts w:hint="eastAsia"/>
        </w:rPr>
        <w:br/>
      </w:r>
      <w:r>
        <w:rPr>
          <w:rFonts w:hint="eastAsia"/>
        </w:rPr>
        <w:t>　　第一节 玻璃幕墙发展现状分析</w:t>
      </w:r>
      <w:r>
        <w:rPr>
          <w:rFonts w:hint="eastAsia"/>
        </w:rPr>
        <w:br/>
      </w:r>
      <w:r>
        <w:rPr>
          <w:rFonts w:hint="eastAsia"/>
        </w:rPr>
        <w:t>　　第二节 玻璃幕墙市场竞争现状分析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玻璃幕墙行业发展驱动因素分析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一、玻璃幕墙行业的长期增长性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二、政府玻璃幕墙政策的变动</w:t>
      </w:r>
      <w:r>
        <w:rPr>
          <w:rFonts w:hint="eastAsia"/>
        </w:rPr>
        <w:br/>
      </w:r>
      <w:r>
        <w:rPr>
          <w:rFonts w:hint="eastAsia"/>
        </w:rPr>
        <w:t>　　　　三、玻璃幕墙全球化影响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2020-2025年玻璃幕墙产业渠道分析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2025年国内玻璃幕墙产品的经销模式</w:t>
      </w:r>
      <w:r>
        <w:rPr>
          <w:rFonts w:hint="eastAsia"/>
        </w:rPr>
        <w:br/>
      </w:r>
      <w:r>
        <w:rPr>
          <w:rFonts w:hint="eastAsia"/>
        </w:rPr>
        <w:t>　　第二节 玻璃幕墙行业国际化营销模式分析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2025年国内玻璃幕墙产品生产及销售投资运作模式分析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玻璃幕墙主要生产厂商发展概况</w:t>
      </w:r>
      <w:r>
        <w:rPr>
          <w:rFonts w:hint="eastAsia"/>
        </w:rPr>
        <w:br/>
      </w:r>
      <w:r>
        <w:rPr>
          <w:rFonts w:hint="eastAsia"/>
        </w:rPr>
        <w:t>　　第一节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大连金诺格工业科技有限公司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2020-2025年玻璃幕墙行业相关产业分析</w:t>
      </w:r>
      <w:r>
        <w:rPr>
          <w:rFonts w:hint="eastAsia"/>
        </w:rPr>
        <w:br/>
      </w:r>
      <w:r>
        <w:rPr>
          <w:rFonts w:hint="eastAsia"/>
        </w:rPr>
        <w:t>　　第一节 玻璃幕墙行业产业链概述</w:t>
      </w:r>
      <w:r>
        <w:rPr>
          <w:rFonts w:hint="eastAsia"/>
        </w:rPr>
        <w:br/>
      </w:r>
      <w:r>
        <w:rPr>
          <w:rFonts w:hint="eastAsia"/>
        </w:rPr>
        <w:t>　　第二节 玻璃幕墙行业上游运行分析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一、玻璃幕墙行业上游介绍</w:t>
      </w:r>
      <w:r>
        <w:rPr>
          <w:rFonts w:hint="eastAsia"/>
        </w:rPr>
        <w:br/>
      </w:r>
      <w:r>
        <w:rPr>
          <w:rFonts w:hint="eastAsia"/>
        </w:rPr>
        <w:t>　　　　二、玻璃幕墙行业上游发展状况分析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三、玻璃幕墙行业上游对玻璃幕墙行业影响力分析</w:t>
      </w:r>
      <w:r>
        <w:rPr>
          <w:rFonts w:hint="eastAsia"/>
        </w:rPr>
        <w:br/>
      </w:r>
      <w:r>
        <w:rPr>
          <w:rFonts w:hint="eastAsia"/>
        </w:rPr>
        <w:t>　　第三节 玻璃幕墙行业下游运行分析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一、玻璃幕墙行业下游介绍</w:t>
      </w:r>
      <w:r>
        <w:rPr>
          <w:rFonts w:hint="eastAsia"/>
        </w:rPr>
        <w:br/>
      </w:r>
      <w:r>
        <w:rPr>
          <w:rFonts w:hint="eastAsia"/>
        </w:rPr>
        <w:t>　　　　二、玻璃幕墙行业下游发展状况分析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三、玻璃幕墙行业下游对玻璃幕墙行业影响力分析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玻璃幕墙行业投资前景预测</w:t>
      </w:r>
      <w:r>
        <w:rPr>
          <w:rFonts w:hint="eastAsia"/>
        </w:rPr>
        <w:br/>
      </w:r>
      <w:r>
        <w:rPr>
          <w:rFonts w:hint="eastAsia"/>
        </w:rPr>
        <w:t>第十章 2025-2031年中国玻璃幕墙行业发展前景预测分析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2025-2031年中国玻璃幕墙产品发展趋势预测分析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一、玻璃幕墙制造行业预测分析</w:t>
      </w:r>
      <w:r>
        <w:rPr>
          <w:rFonts w:hint="eastAsia"/>
        </w:rPr>
        <w:br/>
      </w:r>
      <w:r>
        <w:rPr>
          <w:rFonts w:hint="eastAsia"/>
        </w:rPr>
        <w:t>　　　　二、玻璃幕墙技术方向分析</w:t>
      </w:r>
      <w:r>
        <w:rPr>
          <w:rFonts w:hint="eastAsia"/>
        </w:rPr>
        <w:br/>
      </w:r>
      <w:r>
        <w:rPr>
          <w:rFonts w:hint="eastAsia"/>
        </w:rPr>
        <w:t>　　　　三、玻璃幕墙的生态化技术研究</w:t>
      </w:r>
      <w:r>
        <w:rPr>
          <w:rFonts w:hint="eastAsia"/>
        </w:rPr>
        <w:br/>
      </w:r>
      <w:r>
        <w:rPr>
          <w:rFonts w:hint="eastAsia"/>
        </w:rPr>
        <w:t>　　　　四、玻璃幕墙节 能的发展趋势</w:t>
      </w:r>
      <w:r>
        <w:rPr>
          <w:rFonts w:hint="eastAsia"/>
        </w:rPr>
        <w:br/>
      </w:r>
      <w:r>
        <w:rPr>
          <w:rFonts w:hint="eastAsia"/>
        </w:rPr>
        <w:t>　　　　五、玻璃幕墙竞争格局预测分析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2025-2031年中国玻璃幕墙行业市场发展前景预测分析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一、玻璃幕墙供给预测分析</w:t>
      </w:r>
      <w:r>
        <w:rPr>
          <w:rFonts w:hint="eastAsia"/>
        </w:rPr>
        <w:br/>
      </w:r>
      <w:r>
        <w:rPr>
          <w:rFonts w:hint="eastAsia"/>
        </w:rPr>
        <w:t>　　　　二、玻璃幕墙需求预测分析</w:t>
      </w:r>
      <w:r>
        <w:rPr>
          <w:rFonts w:hint="eastAsia"/>
        </w:rPr>
        <w:br/>
      </w:r>
      <w:r>
        <w:rPr>
          <w:rFonts w:hint="eastAsia"/>
        </w:rPr>
        <w:t>　　　　三、玻璃幕墙市场进出口预测分析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2025-2031年中国玻璃幕墙行业市场盈利能力预测分析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2025-2031年中国玻璃幕墙产业投资机会与风险研究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2025-2031年中国玻璃幕墙产业投资机会分析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2025-2031年中国玻璃幕墙产业投资风险分析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中⋅智⋅林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玻璃幕墙行业历程</w:t>
      </w:r>
      <w:r>
        <w:rPr>
          <w:rFonts w:hint="eastAsia"/>
        </w:rPr>
        <w:br/>
      </w:r>
      <w:r>
        <w:rPr>
          <w:rFonts w:hint="eastAsia"/>
        </w:rPr>
        <w:t>　　图表 玻璃幕墙行业生命周期</w:t>
      </w:r>
      <w:r>
        <w:rPr>
          <w:rFonts w:hint="eastAsia"/>
        </w:rPr>
        <w:br/>
      </w:r>
      <w:r>
        <w:rPr>
          <w:rFonts w:hint="eastAsia"/>
        </w:rPr>
        <w:t>　　图表 玻璃幕墙行业产业链分析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2020-2025年中国玻璃幕墙行业产量及增长趋势</w:t>
      </w:r>
      <w:r>
        <w:rPr>
          <w:rFonts w:hint="eastAsia"/>
        </w:rPr>
        <w:br/>
      </w:r>
      <w:r>
        <w:rPr>
          <w:rFonts w:hint="eastAsia"/>
        </w:rPr>
        <w:t>　　图表 玻璃幕墙行业动态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2020-2025年中国玻璃幕墙进口数量分析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2020-2025年中国玻璃幕墙进口金额分析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2020-2025年中国玻璃幕墙出口数量分析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2020-2025年中国玻璃幕墙出口金额分析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2025年中国玻璃幕墙进口国家及地区分析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2025年中国玻璃幕墙出口国家及地区分析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d6d1289e04df2" w:history="1">
        <w:r>
          <w:rPr>
            <w:rStyle w:val="Hyperlink"/>
          </w:rPr>
          <w:t>中国玻璃幕墙发展现状分析及前景趋势报告（2025-2031年）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d6d1289e04df2" w:history="1">
        <w:r>
          <w:rPr>
            <w:rStyle w:val="Hyperlink"/>
          </w:rPr>
          <w:t>https://www.20087.com/2/55/BoLiMuQiangHangYeFaZhanQianJing.html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热点：广东省十大玻璃幕墙公司、玻璃幕墙一平方多少钱、铝板装修的效果图、玻璃幕墙效果图、玻璃隔断、玻璃幕墙光污染、全玻幕墙玻璃肋图片、玻璃幕墙施工流程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6e849c0a14f67" w:history="1">
      <w:r>
        <w:rPr>
          <w:rStyle w:val="Hyperlink"/>
        </w:rPr>
        <w:t>中国玻璃幕墙发展现状分析及前景趋势报告（2025-2031年）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oLiMuQiangHangYeFaZhanQianJing.html" TargetMode="External" Id="Rf3bd6d1289e0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oLiMuQiangHangYeFaZhanQianJing.html" TargetMode="External" Id="R81f6e849c0a1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2025-04-02T06:28:00Z</dcterms:created>
  <dcterms:modified xsi:type="dcterms:W3CDTF">2025-04-02T07:28:00Z</dcterms:modified>
  <dc:subject>中国玻璃幕墙发展现状分析及前景趋势报告（2025-2031年）</dc:subject>
  <dc:title>中国玻璃幕墙发展现状分析及前景趋势报告（2025-2031年）</dc:title>
  <cp:keywords>中国玻璃幕墙发展现状分析及前景趋势报告（2025-2031年）</cp:keywords>
  <dc:description>中国玻璃幕墙发展现状分析及前景趋势报告（2025-2031年）</dc:description>
</cp:coreProperties>
</file>