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da8ccda054c29" w:history="1">
              <w:r>
                <w:rPr>
                  <w:rStyle w:val="Hyperlink"/>
                </w:rPr>
                <w:t>2024-2030年中国轻合金行业研究与前景趋势报告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da8ccda054c29" w:history="1">
              <w:r>
                <w:rPr>
                  <w:rStyle w:val="Hyperlink"/>
                </w:rPr>
                <w:t>2024-2030年中国轻合金行业研究与前景趋势报告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da8ccda054c29" w:history="1">
                <w:r>
                  <w:rPr>
                    <w:rStyle w:val="Hyperlink"/>
                  </w:rPr>
                  <w:t>https://www.20087.com/2/85/QingHeJinShiChangQianJingFenXi.html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合金，特别是铝合金和镁合金，因其轻质、高强度的特性，在航空航天、汽车制造、消费电子产品等行业扮演着核心角色。近年来，通过合金化设计和先进加工技术，如粉末冶金和高压铸造，轻合金的性能得以进一步提升，满足了对材料轻量化、高强度和良好加工性的综合要求。</w:t>
      </w:r>
      <w:r>
        <w:rPr>
          <w:rFonts w:hint="eastAsia"/>
        </w:rPr>
        <w:br/>
      </w:r>
      <w:r>
        <w:rPr>
          <w:rFonts w:hint="eastAsia"/>
        </w:rPr>
        <w:t>　　未来轻合金研究与开发将侧重于新材料创新和环境友好型制造。开发新型合金元素组合，提高材料的耐蚀性、热稳定性和可回收性，将是关键。绿色制造技术，如无熔炼加工和闭环回收系统，将减少能源消耗和环境影响。此外，面向特定应用的高性能轻合金定制化设计，如用于新能源汽车和可穿戴设备的超轻超薄合金，将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da8ccda054c29" w:history="1">
        <w:r>
          <w:rPr>
            <w:rStyle w:val="Hyperlink"/>
          </w:rPr>
          <w:t>2024-2030年中国轻合金行业研究与前景趋势报告</w:t>
        </w:r>
      </w:hyperlink>
      <w:r>
        <w:rPr>
          <w:rFonts w:hint="eastAsia"/>
        </w:rPr>
        <w:t>》通过综合国家统计局、工信部以及相关行业协会等权威数据，以及专业研究团队对轻合金行业的长期监测和一手资料，对轻合金行业的发展现状、市场规模、需求、产业链、区域分布、竞争格局、企业状况、风险及投资机会进行了全面分析。报告深入探讨了轻合金行业的发展趋势，并提供了对轻合金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轻合金行业概述</w:t>
      </w:r>
      <w:r>
        <w:rPr>
          <w:rFonts w:hint="eastAsia"/>
        </w:rPr>
        <w:br/>
      </w:r>
      <w:r>
        <w:rPr>
          <w:rFonts w:hint="eastAsia"/>
        </w:rPr>
        <w:t>　　第一节 轻合金定义与分类</w:t>
      </w:r>
      <w:r>
        <w:rPr>
          <w:rFonts w:hint="eastAsia"/>
        </w:rPr>
        <w:br/>
      </w:r>
      <w:r>
        <w:rPr>
          <w:rFonts w:hint="eastAsia"/>
        </w:rPr>
        <w:t>　　第二节 轻合金应用领域</w:t>
      </w:r>
      <w:r>
        <w:rPr>
          <w:rFonts w:hint="eastAsia"/>
        </w:rPr>
        <w:br/>
      </w:r>
      <w:r>
        <w:rPr>
          <w:rFonts w:hint="eastAsia"/>
        </w:rPr>
        <w:t>　　第三节 轻合金行业经济指标分析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一、轻合金行业赢利性评估</w:t>
      </w:r>
      <w:r>
        <w:rPr>
          <w:rFonts w:hint="eastAsia"/>
        </w:rPr>
        <w:br/>
      </w:r>
      <w:r>
        <w:rPr>
          <w:rFonts w:hint="eastAsia"/>
        </w:rPr>
        <w:t>　　　　二、轻合金行业成长速度分析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三、轻合金附加值提升空间探讨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五、轻合金行业风险性评估</w:t>
      </w:r>
      <w:r>
        <w:rPr>
          <w:rFonts w:hint="eastAsia"/>
        </w:rPr>
        <w:br/>
      </w:r>
      <w:r>
        <w:rPr>
          <w:rFonts w:hint="eastAsia"/>
        </w:rPr>
        <w:t>　　　　六、轻合金行业周期性分析</w:t>
      </w:r>
      <w:r>
        <w:rPr>
          <w:rFonts w:hint="eastAsia"/>
        </w:rPr>
        <w:br/>
      </w:r>
      <w:r>
        <w:rPr>
          <w:rFonts w:hint="eastAsia"/>
        </w:rPr>
        <w:t>　　　　七、轻合金行业竞争程度指标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八、轻合金行业成熟度综合分析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轻合金产业链及经营模式分析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2023-2024年全球轻合金行业发展分析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一、全球轻合金行业市场规模与趋势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三、全球轻合金行业竞争格局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一、轻合金技术发展趋势</w:t>
      </w:r>
      <w:r>
        <w:rPr>
          <w:rFonts w:hint="eastAsia"/>
        </w:rPr>
        <w:br/>
      </w:r>
      <w:r>
        <w:rPr>
          <w:rFonts w:hint="eastAsia"/>
        </w:rPr>
        <w:t>　　　　二、轻合金行业发展趋势</w:t>
      </w:r>
      <w:r>
        <w:rPr>
          <w:rFonts w:hint="eastAsia"/>
        </w:rPr>
        <w:br/>
      </w:r>
      <w:r>
        <w:rPr>
          <w:rFonts w:hint="eastAsia"/>
        </w:rPr>
        <w:t>　　　　三、轻合金行业发展潜力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2024-2030年轻合金行业产量统计与趋势预测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三、2024-2030年轻合金产量预测</w:t>
      </w:r>
      <w:r>
        <w:rPr>
          <w:rFonts w:hint="eastAsia"/>
        </w:rPr>
        <w:br/>
      </w:r>
      <w:r>
        <w:rPr>
          <w:rFonts w:hint="eastAsia"/>
        </w:rPr>
        <w:t>　　第三节 2024-2030年轻合金市场需求与销售分析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一、2023-2024年轻合金行业需求现状</w:t>
      </w:r>
      <w:r>
        <w:rPr>
          <w:rFonts w:hint="eastAsia"/>
        </w:rPr>
        <w:br/>
      </w:r>
      <w:r>
        <w:rPr>
          <w:rFonts w:hint="eastAsia"/>
        </w:rPr>
        <w:t>　　　　二、轻合金客户群体与需求特点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2023-2024年中国轻合金技术发展研究</w:t>
      </w:r>
      <w:r>
        <w:rPr>
          <w:rFonts w:hint="eastAsia"/>
        </w:rPr>
        <w:br/>
      </w:r>
      <w:r>
        <w:rPr>
          <w:rFonts w:hint="eastAsia"/>
        </w:rPr>
        <w:t>　　第一节 当前轻合金技术发展现状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轻合金技术未来发展趋势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轻合金行业进口规模与来源分析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一、2019-2024年轻合金进口规模分析</w:t>
      </w:r>
      <w:r>
        <w:rPr>
          <w:rFonts w:hint="eastAsia"/>
        </w:rPr>
        <w:br/>
      </w:r>
      <w:r>
        <w:rPr>
          <w:rFonts w:hint="eastAsia"/>
        </w:rPr>
        <w:t>　　　　二、轻合金主要进口来源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一、2019-2024年轻合金出口规模分析</w:t>
      </w:r>
      <w:r>
        <w:rPr>
          <w:rFonts w:hint="eastAsia"/>
        </w:rPr>
        <w:br/>
      </w:r>
      <w:r>
        <w:rPr>
          <w:rFonts w:hint="eastAsia"/>
        </w:rPr>
        <w:t>　　　　二、轻合金主要出口目的地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一、轻合金企业数量与结构</w:t>
      </w:r>
      <w:r>
        <w:rPr>
          <w:rFonts w:hint="eastAsia"/>
        </w:rPr>
        <w:br/>
      </w:r>
      <w:r>
        <w:rPr>
          <w:rFonts w:hint="eastAsia"/>
        </w:rPr>
        <w:t>　　　　二、轻合金从业人员规模</w:t>
      </w:r>
      <w:r>
        <w:rPr>
          <w:rFonts w:hint="eastAsia"/>
        </w:rPr>
        <w:br/>
      </w:r>
      <w:r>
        <w:rPr>
          <w:rFonts w:hint="eastAsia"/>
        </w:rPr>
        <w:t>　　　　三、轻合金行业资产状况</w:t>
      </w:r>
      <w:r>
        <w:rPr>
          <w:rFonts w:hint="eastAsia"/>
        </w:rPr>
        <w:br/>
      </w:r>
      <w:r>
        <w:rPr>
          <w:rFonts w:hint="eastAsia"/>
        </w:rPr>
        <w:t>　　第二节 中国轻合金行业财务指标总体分析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中国轻合金行业竞争格局分析</w:t>
      </w:r>
      <w:r>
        <w:rPr>
          <w:rFonts w:hint="eastAsia"/>
        </w:rPr>
        <w:br/>
      </w:r>
      <w:r>
        <w:rPr>
          <w:rFonts w:hint="eastAsia"/>
        </w:rPr>
        <w:t>　　第一节 轻合金行业竞争格局总览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2023-2024年轻合金行业竞争力分析</w:t>
      </w:r>
      <w:r>
        <w:rPr>
          <w:rFonts w:hint="eastAsia"/>
        </w:rPr>
        <w:br/>
      </w:r>
      <w:r>
        <w:rPr>
          <w:rFonts w:hint="eastAsia"/>
        </w:rPr>
        <w:t>　　　　一、轻合金供应商议价能力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2024年中国轻合金企业发展策略分析</w:t>
      </w:r>
      <w:r>
        <w:rPr>
          <w:rFonts w:hint="eastAsia"/>
        </w:rPr>
        <w:br/>
      </w:r>
      <w:r>
        <w:rPr>
          <w:rFonts w:hint="eastAsia"/>
        </w:rPr>
        <w:t>　　第一节 轻合金市场策略分析</w:t>
      </w:r>
      <w:r>
        <w:rPr>
          <w:rFonts w:hint="eastAsia"/>
        </w:rPr>
        <w:br/>
      </w:r>
      <w:r>
        <w:rPr>
          <w:rFonts w:hint="eastAsia"/>
        </w:rPr>
        <w:t>　　　　一、轻合金市场定位与拓展策略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轻合金销售策略分析</w:t>
      </w:r>
      <w:r>
        <w:rPr>
          <w:rFonts w:hint="eastAsia"/>
        </w:rPr>
        <w:br/>
      </w:r>
      <w:r>
        <w:rPr>
          <w:rFonts w:hint="eastAsia"/>
        </w:rPr>
        <w:t>　　　　一、轻合金销售渠道与网络建设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提高轻合金企业竞争力建议</w:t>
      </w:r>
      <w:r>
        <w:rPr>
          <w:rFonts w:hint="eastAsia"/>
        </w:rPr>
        <w:br/>
      </w:r>
      <w:r>
        <w:rPr>
          <w:rFonts w:hint="eastAsia"/>
        </w:rPr>
        <w:t>　　　　一、轻合金技术创新与管理优化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轻合金品牌战略思考</w:t>
      </w:r>
      <w:r>
        <w:rPr>
          <w:rFonts w:hint="eastAsia"/>
        </w:rPr>
        <w:br/>
      </w:r>
      <w:r>
        <w:rPr>
          <w:rFonts w:hint="eastAsia"/>
        </w:rPr>
        <w:t>　　　　一、轻合金品牌建设与维护</w:t>
      </w:r>
      <w:r>
        <w:rPr>
          <w:rFonts w:hint="eastAsia"/>
        </w:rPr>
        <w:br/>
      </w:r>
      <w:r>
        <w:rPr>
          <w:rFonts w:hint="eastAsia"/>
        </w:rPr>
        <w:t>　　　　二、轻合金品牌影响力与市场竞争力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中国轻合金行业风险与对策</w:t>
      </w:r>
      <w:r>
        <w:rPr>
          <w:rFonts w:hint="eastAsia"/>
        </w:rPr>
        <w:br/>
      </w:r>
      <w:r>
        <w:rPr>
          <w:rFonts w:hint="eastAsia"/>
        </w:rPr>
        <w:t>　　第一节 轻合金行业SWOT分析</w:t>
      </w:r>
      <w:r>
        <w:rPr>
          <w:rFonts w:hint="eastAsia"/>
        </w:rPr>
        <w:br/>
      </w:r>
      <w:r>
        <w:rPr>
          <w:rFonts w:hint="eastAsia"/>
        </w:rPr>
        <w:t>　　　　一、轻合金行业优势分析</w:t>
      </w:r>
      <w:r>
        <w:rPr>
          <w:rFonts w:hint="eastAsia"/>
        </w:rPr>
        <w:br/>
      </w:r>
      <w:r>
        <w:rPr>
          <w:rFonts w:hint="eastAsia"/>
        </w:rPr>
        <w:t>　　　　二、轻合金行业劣势分析</w:t>
      </w:r>
      <w:r>
        <w:rPr>
          <w:rFonts w:hint="eastAsia"/>
        </w:rPr>
        <w:br/>
      </w:r>
      <w:r>
        <w:rPr>
          <w:rFonts w:hint="eastAsia"/>
        </w:rPr>
        <w:t>　　　　三、轻合金市场机会探索</w:t>
      </w:r>
      <w:r>
        <w:rPr>
          <w:rFonts w:hint="eastAsia"/>
        </w:rPr>
        <w:br/>
      </w:r>
      <w:r>
        <w:rPr>
          <w:rFonts w:hint="eastAsia"/>
        </w:rPr>
        <w:t>　　　　四、轻合金市场威胁评估</w:t>
      </w:r>
      <w:r>
        <w:rPr>
          <w:rFonts w:hint="eastAsia"/>
        </w:rPr>
        <w:br/>
      </w:r>
      <w:r>
        <w:rPr>
          <w:rFonts w:hint="eastAsia"/>
        </w:rPr>
        <w:t>　　第二节 轻合金行业风险及对策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轻合金行业发展环境分析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2024-2030年轻合金行业发展趋势与方向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二、轻合金发展趋势分析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2024-2030年轻合金行业发展潜力与机遇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二、轻合金新兴市场与机遇探索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轻合金行业发展建议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轻合金行业历程</w:t>
      </w:r>
      <w:r>
        <w:rPr>
          <w:rFonts w:hint="eastAsia"/>
        </w:rPr>
        <w:br/>
      </w:r>
      <w:r>
        <w:rPr>
          <w:rFonts w:hint="eastAsia"/>
        </w:rPr>
        <w:t>　　图表 轻合金行业生命周期</w:t>
      </w:r>
      <w:r>
        <w:rPr>
          <w:rFonts w:hint="eastAsia"/>
        </w:rPr>
        <w:br/>
      </w:r>
      <w:r>
        <w:rPr>
          <w:rFonts w:hint="eastAsia"/>
        </w:rPr>
        <w:t>　　图表 轻合金行业产业链分析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轻合金企业信息</w:t>
      </w:r>
      <w:r>
        <w:rPr>
          <w:rFonts w:hint="eastAsia"/>
        </w:rPr>
        <w:br/>
      </w:r>
      <w:r>
        <w:rPr>
          <w:rFonts w:hint="eastAsia"/>
        </w:rPr>
        <w:t>　　图表 轻合金企业经营情况分析</w:t>
      </w:r>
      <w:r>
        <w:rPr>
          <w:rFonts w:hint="eastAsia"/>
        </w:rPr>
        <w:br/>
      </w:r>
      <w:r>
        <w:rPr>
          <w:rFonts w:hint="eastAsia"/>
        </w:rPr>
        <w:t>　　图表 轻合金重点企业（三）主要经济指标情况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da8ccda054c29" w:history="1">
        <w:r>
          <w:rPr>
            <w:rStyle w:val="Hyperlink"/>
          </w:rPr>
          <w:t>2024-2030年中国轻合金行业研究与前景趋势报告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da8ccda054c29" w:history="1">
        <w:r>
          <w:rPr>
            <w:rStyle w:val="Hyperlink"/>
          </w:rPr>
          <w:t>https://www.20087.com/2/85/QingHeJinShiChangQianJingFenXi.html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6881bae54efd" w:history="1">
      <w:r>
        <w:rPr>
          <w:rStyle w:val="Hyperlink"/>
        </w:rPr>
        <w:t>2024-2030年中国轻合金行业研究与前景趋势报告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ngHeJinShiChangQianJingFenXi.html" TargetMode="External" Id="Rbe8da8ccda05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ngHeJinShiChangQianJingFenXi.html" TargetMode="External" Id="R3fad6881bae5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2024-05-29T02:38:54Z</dcterms:created>
  <dcterms:modified xsi:type="dcterms:W3CDTF">2024-05-29T03:38:54Z</dcterms:modified>
  <dc:subject>2024-2030年中国轻合金行业研究与前景趋势报告</dc:subject>
  <dc:title>2024-2030年中国轻合金行业研究与前景趋势报告</dc:title>
  <cp:keywords>2024-2030年中国轻合金行业研究与前景趋势报告</cp:keywords>
  <dc:description>2024-2030年中国轻合金行业研究与前景趋势报告</dc:description>
</cp:coreProperties>
</file>