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eba5692044549" w:history="1">
              <w:r>
                <w:rPr>
                  <w:rStyle w:val="Hyperlink"/>
                </w:rPr>
                <w:t>2025-2031年中国陶瓷靶材市场现状调研与前景分析报告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eba5692044549" w:history="1">
              <w:r>
                <w:rPr>
                  <w:rStyle w:val="Hyperlink"/>
                </w:rPr>
                <w:t>2025-2031年中国陶瓷靶材市场现状调研与前景分析报告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eba5692044549" w:history="1">
                <w:r>
                  <w:rPr>
                    <w:rStyle w:val="Hyperlink"/>
                  </w:rPr>
                  <w:t>https://www.20087.com/2/25/TaoCiBaCaiHangYeQianJingQuShi.html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陶瓷靶材是物理气相沉积（Physical Vapor Deposition, PVD）工艺中常用的材料，广泛应用于半导体制造、光学镀膜、装饰涂层等领域。近年来，随着半导体技术的进步和新型显示技术的发展，对于高质量陶瓷靶材的需求持续增加。目前市场上，霍尼韦尔、普莱克斯等企业在陶瓷靶材的研发和生产方面处于领先地位，它们在材料性能和生产技术方面拥有显著的优势。</w:t>
      </w:r>
      <w:r>
        <w:rPr>
          <w:rFonts w:hint="eastAsia"/>
        </w:rPr>
        <w:br/>
      </w:r>
      <w:r>
        <w:rPr>
          <w:rFonts w:hint="eastAsia"/>
        </w:rPr>
        <w:t>　　未来，陶瓷靶材行业的发展将更加注重材料性能和技术创新。一方面，随着半导体器件向更小尺寸、更高集成度方向发展，对于高纯度、低缺陷的陶瓷靶材需求将持续增长。另一方面，随着新型显示技术（如OLED、Mini LED等）的发展，对于适用于这些技术的特殊陶瓷靶材的需求也将增加。此外，提高靶材的利用率和降低成本也将成为行业的重要发展方向。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eba5692044549" w:history="1">
        <w:r>
          <w:rPr>
            <w:rStyle w:val="Hyperlink"/>
          </w:rPr>
          <w:t>2025-2031年中国陶瓷靶材市场现状调研与前景分析报告</w:t>
        </w:r>
      </w:hyperlink>
      <w:r>
        <w:rPr>
          <w:rFonts w:hint="eastAsia"/>
        </w:rPr>
        <w:t>》全面剖析了陶瓷靶材产业链及市场规模、需求，深入分析了当前市场价格、行业现状，并展望了陶瓷靶材市场前景与发展趋势。报告聚焦于陶瓷靶材重点企业，详细探讨了行业竞争格局、市场集中度及品牌建设，同时对陶瓷靶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陶瓷靶材行业概述</w:t>
      </w:r>
      <w:r>
        <w:rPr>
          <w:rFonts w:hint="eastAsia"/>
        </w:rPr>
        <w:br/>
      </w:r>
      <w:r>
        <w:rPr>
          <w:rFonts w:hint="eastAsia"/>
        </w:rPr>
        <w:t>　　第一节 陶瓷靶材定义与分类</w:t>
      </w:r>
      <w:r>
        <w:rPr>
          <w:rFonts w:hint="eastAsia"/>
        </w:rPr>
        <w:br/>
      </w:r>
      <w:r>
        <w:rPr>
          <w:rFonts w:hint="eastAsia"/>
        </w:rPr>
        <w:t>　　第二节 陶瓷靶材应用领域</w:t>
      </w:r>
      <w:r>
        <w:rPr>
          <w:rFonts w:hint="eastAsia"/>
        </w:rPr>
        <w:br/>
      </w:r>
      <w:r>
        <w:rPr>
          <w:rFonts w:hint="eastAsia"/>
        </w:rPr>
        <w:t>　　第三节 陶瓷靶材行业经济指标分析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一、陶瓷靶材行业赢利性评估</w:t>
      </w:r>
      <w:r>
        <w:rPr>
          <w:rFonts w:hint="eastAsia"/>
        </w:rPr>
        <w:br/>
      </w:r>
      <w:r>
        <w:rPr>
          <w:rFonts w:hint="eastAsia"/>
        </w:rPr>
        <w:t>　　　　二、陶瓷靶材行业成长速度分析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三、陶瓷靶材附加值提升空间探讨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四、陶瓷靶材行业进入壁垒分析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五、陶瓷靶材行业风险性评估</w:t>
      </w:r>
      <w:r>
        <w:rPr>
          <w:rFonts w:hint="eastAsia"/>
        </w:rPr>
        <w:br/>
      </w:r>
      <w:r>
        <w:rPr>
          <w:rFonts w:hint="eastAsia"/>
        </w:rPr>
        <w:t>　　　　六、陶瓷靶材行业周期性分析</w:t>
      </w:r>
      <w:r>
        <w:rPr>
          <w:rFonts w:hint="eastAsia"/>
        </w:rPr>
        <w:br/>
      </w:r>
      <w:r>
        <w:rPr>
          <w:rFonts w:hint="eastAsia"/>
        </w:rPr>
        <w:t>　　　　七、陶瓷靶材行业竞争程度指标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八、陶瓷靶材行业成熟度综合分析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陶瓷靶材产业链及经营模式分析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三、陶瓷靶材销售模式与渠道策略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全球陶瓷靶材市场发展分析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2024-2025年全球陶瓷靶材行业发展分析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一、全球陶瓷靶材行业市场规模与趋势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二、全球陶瓷靶材行业发展特点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三、全球陶瓷靶材行业竞争格局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主要国家与地区陶瓷靶材市场分析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2025-2031年全球陶瓷靶材行业发展趋势与前景预测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一、陶瓷靶材技术发展趋势</w:t>
      </w:r>
      <w:r>
        <w:rPr>
          <w:rFonts w:hint="eastAsia"/>
        </w:rPr>
        <w:br/>
      </w:r>
      <w:r>
        <w:rPr>
          <w:rFonts w:hint="eastAsia"/>
        </w:rPr>
        <w:t>　　　　二、陶瓷靶材行业发展趋势</w:t>
      </w:r>
      <w:r>
        <w:rPr>
          <w:rFonts w:hint="eastAsia"/>
        </w:rPr>
        <w:br/>
      </w:r>
      <w:r>
        <w:rPr>
          <w:rFonts w:hint="eastAsia"/>
        </w:rPr>
        <w:t>　　　　三、陶瓷靶材行业发展潜力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中国陶瓷靶材行业市场分析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2024-2025年陶瓷靶材产能与投资动态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一、国内陶瓷靶材产能现状与利用效率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二、陶瓷靶材产能扩张与投资动态分析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陶瓷靶材行业产量情况分析与趋势预测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一、2019-2024年陶瓷靶材行业产量与增长趋势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1、2019-2024年陶瓷靶材产量及增长趋势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2、2019-2024年陶瓷靶材细分产品产量及份额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二、陶瓷靶材产量影响因素分析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三、2025-2031年陶瓷靶材产量预测</w:t>
      </w:r>
      <w:r>
        <w:rPr>
          <w:rFonts w:hint="eastAsia"/>
        </w:rPr>
        <w:br/>
      </w:r>
      <w:r>
        <w:rPr>
          <w:rFonts w:hint="eastAsia"/>
        </w:rPr>
        <w:t>　　第三节 2025-2031年陶瓷靶材市场需求与销售分析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一、2024-2025年陶瓷靶材行业需求现状</w:t>
      </w:r>
      <w:r>
        <w:rPr>
          <w:rFonts w:hint="eastAsia"/>
        </w:rPr>
        <w:br/>
      </w:r>
      <w:r>
        <w:rPr>
          <w:rFonts w:hint="eastAsia"/>
        </w:rPr>
        <w:t>　　　　二、陶瓷靶材客户群体与需求特点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三、2019-2024年陶瓷靶材行业销售规模分析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四、2025-2031年陶瓷靶材市场增长潜力与规模预测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中国陶瓷靶材细分市场分析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一、2024-2025年陶瓷靶材主要细分产品市场现状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陶瓷靶材价格机制与竞争策略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一、2019-2024年陶瓷靶材市场价格走势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陶瓷靶材定价策略与方法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2025-2031年陶瓷靶材价格竞争态势与趋势预测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中国陶瓷靶材行业重点区域市场研究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2024-2025年重点区域陶瓷靶材市场发展概况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三、2025-2031年陶瓷靶材行业发展潜力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三、2025-2031年陶瓷靶材行业发展潜力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三、2025-2031年陶瓷靶材行业发展潜力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三、2025-2031年陶瓷靶材行业发展潜力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陶瓷靶材行业进口规模与来源分析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一、2019-2024年陶瓷靶材进口规模分析</w:t>
      </w:r>
      <w:r>
        <w:rPr>
          <w:rFonts w:hint="eastAsia"/>
        </w:rPr>
        <w:br/>
      </w:r>
      <w:r>
        <w:rPr>
          <w:rFonts w:hint="eastAsia"/>
        </w:rPr>
        <w:t>　　　　二、陶瓷靶材主要进口来源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陶瓷靶材行业出口规模与目的地分析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一、2019-2024年陶瓷靶材出口规模分析</w:t>
      </w:r>
      <w:r>
        <w:rPr>
          <w:rFonts w:hint="eastAsia"/>
        </w:rPr>
        <w:br/>
      </w:r>
      <w:r>
        <w:rPr>
          <w:rFonts w:hint="eastAsia"/>
        </w:rPr>
        <w:t>　　　　二、陶瓷靶材主要出口目的地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2019-2024年中国陶瓷靶材总体规模与财务指标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中国陶瓷靶材行业总体规模分析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一、陶瓷靶材企业数量与结构</w:t>
      </w:r>
      <w:r>
        <w:rPr>
          <w:rFonts w:hint="eastAsia"/>
        </w:rPr>
        <w:br/>
      </w:r>
      <w:r>
        <w:rPr>
          <w:rFonts w:hint="eastAsia"/>
        </w:rPr>
        <w:t>　　　　二、陶瓷靶材从业人员规模</w:t>
      </w:r>
      <w:r>
        <w:rPr>
          <w:rFonts w:hint="eastAsia"/>
        </w:rPr>
        <w:br/>
      </w:r>
      <w:r>
        <w:rPr>
          <w:rFonts w:hint="eastAsia"/>
        </w:rPr>
        <w:t>　　　　三、陶瓷靶材行业资产状况</w:t>
      </w:r>
      <w:r>
        <w:rPr>
          <w:rFonts w:hint="eastAsia"/>
        </w:rPr>
        <w:br/>
      </w:r>
      <w:r>
        <w:rPr>
          <w:rFonts w:hint="eastAsia"/>
        </w:rPr>
        <w:t>　　第二节 中国陶瓷靶材行业财务指标总体分析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陶瓷靶材行业重点企业经营状况分析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陶瓷靶材领先企业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陶瓷靶材标杆企业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陶瓷靶材代表企业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陶瓷靶材龙头企业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中国陶瓷靶材行业竞争格局分析</w:t>
      </w:r>
      <w:r>
        <w:rPr>
          <w:rFonts w:hint="eastAsia"/>
        </w:rPr>
        <w:br/>
      </w:r>
      <w:r>
        <w:rPr>
          <w:rFonts w:hint="eastAsia"/>
        </w:rPr>
        <w:t>　　第一节 陶瓷靶材行业竞争格局总览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2024-2025年陶瓷靶材行业竞争力分析</w:t>
      </w:r>
      <w:r>
        <w:rPr>
          <w:rFonts w:hint="eastAsia"/>
        </w:rPr>
        <w:br/>
      </w:r>
      <w:r>
        <w:rPr>
          <w:rFonts w:hint="eastAsia"/>
        </w:rPr>
        <w:t>　　　　一、陶瓷靶材供应商议价能力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四、陶瓷靶材替代品威胁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2019-2024年陶瓷靶材行业企业并购活动分析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2024-2025年陶瓷靶材行业会展与招投标活动分析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一、陶瓷靶材行业会展活动及其市场影响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2025年中国陶瓷靶材企业发展策略分析</w:t>
      </w:r>
      <w:r>
        <w:rPr>
          <w:rFonts w:hint="eastAsia"/>
        </w:rPr>
        <w:br/>
      </w:r>
      <w:r>
        <w:rPr>
          <w:rFonts w:hint="eastAsia"/>
        </w:rPr>
        <w:t>　　第一节 陶瓷靶材市场策略分析</w:t>
      </w:r>
      <w:r>
        <w:rPr>
          <w:rFonts w:hint="eastAsia"/>
        </w:rPr>
        <w:br/>
      </w:r>
      <w:r>
        <w:rPr>
          <w:rFonts w:hint="eastAsia"/>
        </w:rPr>
        <w:t>　　　　一、陶瓷靶材市场定位与拓展策略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二、陶瓷靶材市场细分与目标客户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陶瓷靶材销售策略分析</w:t>
      </w:r>
      <w:r>
        <w:rPr>
          <w:rFonts w:hint="eastAsia"/>
        </w:rPr>
        <w:br/>
      </w:r>
      <w:r>
        <w:rPr>
          <w:rFonts w:hint="eastAsia"/>
        </w:rPr>
        <w:t>　　　　一、陶瓷靶材销售渠道与网络建设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提高陶瓷靶材企业竞争力建议</w:t>
      </w:r>
      <w:r>
        <w:rPr>
          <w:rFonts w:hint="eastAsia"/>
        </w:rPr>
        <w:br/>
      </w:r>
      <w:r>
        <w:rPr>
          <w:rFonts w:hint="eastAsia"/>
        </w:rPr>
        <w:t>　　　　一、陶瓷靶材技术创新与管理优化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陶瓷靶材品牌战略思考</w:t>
      </w:r>
      <w:r>
        <w:rPr>
          <w:rFonts w:hint="eastAsia"/>
        </w:rPr>
        <w:br/>
      </w:r>
      <w:r>
        <w:rPr>
          <w:rFonts w:hint="eastAsia"/>
        </w:rPr>
        <w:t>　　　　一、陶瓷靶材品牌建设与维护</w:t>
      </w:r>
      <w:r>
        <w:rPr>
          <w:rFonts w:hint="eastAsia"/>
        </w:rPr>
        <w:br/>
      </w:r>
      <w:r>
        <w:rPr>
          <w:rFonts w:hint="eastAsia"/>
        </w:rPr>
        <w:t>　　　　二、陶瓷靶材品牌影响力与市场竞争力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中国陶瓷靶材行业风险与对策</w:t>
      </w:r>
      <w:r>
        <w:rPr>
          <w:rFonts w:hint="eastAsia"/>
        </w:rPr>
        <w:br/>
      </w:r>
      <w:r>
        <w:rPr>
          <w:rFonts w:hint="eastAsia"/>
        </w:rPr>
        <w:t>　　第一节 陶瓷靶材行业SWOT分析</w:t>
      </w:r>
      <w:r>
        <w:rPr>
          <w:rFonts w:hint="eastAsia"/>
        </w:rPr>
        <w:br/>
      </w:r>
      <w:r>
        <w:rPr>
          <w:rFonts w:hint="eastAsia"/>
        </w:rPr>
        <w:t>　　　　一、陶瓷靶材行业优势分析</w:t>
      </w:r>
      <w:r>
        <w:rPr>
          <w:rFonts w:hint="eastAsia"/>
        </w:rPr>
        <w:br/>
      </w:r>
      <w:r>
        <w:rPr>
          <w:rFonts w:hint="eastAsia"/>
        </w:rPr>
        <w:t>　　　　二、陶瓷靶材行业劣势分析</w:t>
      </w:r>
      <w:r>
        <w:rPr>
          <w:rFonts w:hint="eastAsia"/>
        </w:rPr>
        <w:br/>
      </w:r>
      <w:r>
        <w:rPr>
          <w:rFonts w:hint="eastAsia"/>
        </w:rPr>
        <w:t>　　　　三、陶瓷靶材市场机会探索</w:t>
      </w:r>
      <w:r>
        <w:rPr>
          <w:rFonts w:hint="eastAsia"/>
        </w:rPr>
        <w:br/>
      </w:r>
      <w:r>
        <w:rPr>
          <w:rFonts w:hint="eastAsia"/>
        </w:rPr>
        <w:t>　　　　四、陶瓷靶材市场威胁评估</w:t>
      </w:r>
      <w:r>
        <w:rPr>
          <w:rFonts w:hint="eastAsia"/>
        </w:rPr>
        <w:br/>
      </w:r>
      <w:r>
        <w:rPr>
          <w:rFonts w:hint="eastAsia"/>
        </w:rPr>
        <w:t>　　第二节 陶瓷靶材行业风险及对策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2025-2031年中国陶瓷靶材行业前景与发展趋势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陶瓷靶材行业发展环境分析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2025-2031年陶瓷靶材行业发展趋势与方向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一、陶瓷靶材行业发展方向预测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二、陶瓷靶材发展趋势分析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2025-2031年陶瓷靶材行业发展潜力与机遇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一、陶瓷靶材市场发展潜力评估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二、陶瓷靶材新兴市场与机遇探索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陶瓷靶材行业研究结论与建议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陶瓷靶材行业发展建议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2025-2031年中国陶瓷靶材行业产量预测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2025-2031年中国陶瓷靶材行业市场需求预测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2019-2024年中国陶瓷靶材行业产品市场价格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2025-2031年中国陶瓷靶材行业产品市场价格走势预测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陶瓷靶材重点企业经营情况分析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2025-2031年中国陶瓷靶材市场规模预测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2025-2031年中国陶瓷靶材行业利润预测</w:t>
      </w:r>
      <w:r>
        <w:rPr>
          <w:rFonts w:hint="eastAsia"/>
        </w:rPr>
        <w:br/>
      </w:r>
      <w:r>
        <w:rPr>
          <w:rFonts w:hint="eastAsia"/>
        </w:rPr>
        <w:t>　　图表 2025年陶瓷靶材行业壁垒</w:t>
      </w:r>
      <w:r>
        <w:rPr>
          <w:rFonts w:hint="eastAsia"/>
        </w:rPr>
        <w:br/>
      </w:r>
      <w:r>
        <w:rPr>
          <w:rFonts w:hint="eastAsia"/>
        </w:rPr>
        <w:t>　　图表 2025年陶瓷靶材市场前景分析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2025-2031年中国陶瓷靶材市场需求预测</w:t>
      </w:r>
      <w:r>
        <w:rPr>
          <w:rFonts w:hint="eastAsia"/>
        </w:rPr>
        <w:br/>
      </w:r>
      <w:r>
        <w:rPr>
          <w:rFonts w:hint="eastAsia"/>
        </w:rPr>
        <w:t>　　图表 2025年陶瓷靶材发展趋势预测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eba5692044549" w:history="1">
        <w:r>
          <w:rPr>
            <w:rStyle w:val="Hyperlink"/>
          </w:rPr>
          <w:t>2025-2031年中国陶瓷靶材市场现状调研与前景分析报告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eba5692044549" w:history="1">
        <w:r>
          <w:rPr>
            <w:rStyle w:val="Hyperlink"/>
          </w:rPr>
          <w:t>https://www.20087.com/2/25/TaoCiBaCaiHangYeQianJingQuShi.html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热点：安徽硅树脂四大品牌、陶瓷靶材厂家、什么是靶材、陶瓷靶材和金属靶材的区别、陶瓷粉末成型模具、陶瓷靶材价格、半导体陶瓷基板、陶瓷靶材有何前景和发展、旋转靶材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7a163fd6a4bcc" w:history="1">
      <w:r>
        <w:rPr>
          <w:rStyle w:val="Hyperlink"/>
        </w:rPr>
        <w:t>2025-2031年中国陶瓷靶材市场现状调研与前景分析报告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aoCiBaCaiHangYeQianJingQuShi.html" TargetMode="External" Id="Rcb2eba569204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aoCiBaCaiHangYeQianJingQuShi.html" TargetMode="External" Id="R0927a163fd6a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2024-08-23T03:23:01Z</dcterms:created>
  <dcterms:modified xsi:type="dcterms:W3CDTF">2024-08-23T04:23:01Z</dcterms:modified>
  <dc:subject>2025-2031年中国陶瓷靶材市场现状调研与前景分析报告</dc:subject>
  <dc:title>2025-2031年中国陶瓷靶材市场现状调研与前景分析报告</dc:title>
  <cp:keywords>2025-2031年中国陶瓷靶材市场现状调研与前景分析报告</cp:keywords>
  <dc:description>2025-2031年中国陶瓷靶材市场现状调研与前景分析报告</dc:description>
</cp:coreProperties>
</file>