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ff5afbf184931" w:history="1">
              <w:r>
                <w:rPr>
                  <w:rStyle w:val="Hyperlink"/>
                </w:rPr>
                <w:t>2025-2031年中国可回收热衬里市场现状调研分析与发展前景报告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ff5afbf184931" w:history="1">
              <w:r>
                <w:rPr>
                  <w:rStyle w:val="Hyperlink"/>
                </w:rPr>
                <w:t>2025-2031年中国可回收热衬里市场现状调研分析与发展前景报告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ff5afbf184931" w:history="1">
                <w:r>
                  <w:rPr>
                    <w:rStyle w:val="Hyperlink"/>
                  </w:rPr>
                  <w:t>https://www.20087.com/3/05/KeHuiShouReChenLiShiChangQianJing.html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热衬里是一种应用于工业设备、建筑保温、管道系统及高温工艺装置中的功能性隔热材料，提供高效热阻隔性能的同时，具备明确的再生利用路径和环境友好特性。目前，可回收热衬里多采用可回收的矿物纤维、陶瓷纤维、玻璃棉、玄武岩纤维或生物基复合材料制成，部分产品结合可拆卸金属外壳或模块化结构设计，便于在设备维护或退役时完整剥离与分类回收。在制造过程中可回收热衬里企业会优先选用无毒粘结剂、低挥发性有机物（VOC）配方以及可追溯的可持续原料，确保材料在全生命周期内对环境的影响最小化。此类衬里广泛应用于冶金、化工、电力及高端制造领域，用于炉体、锅炉、热交换器及高温输送管道的保温，有效降低热损失、提升能源利用效率并改善工作环境安全。行业标准日益强调材料的可回收性认证、碳足迹标识及循环利用率，推动企业从传统一次性保温方案向可持续管理模式转型。</w:t>
      </w:r>
      <w:r>
        <w:rPr>
          <w:rFonts w:hint="eastAsia"/>
        </w:rPr>
        <w:br/>
      </w:r>
      <w:r>
        <w:rPr>
          <w:rFonts w:hint="eastAsia"/>
        </w:rPr>
        <w:t>　　未来，可回收热衬里的发展将聚焦于材料创新、系统集成与循环经济模式的深度融合。复合结构如多孔气凝胶-纤维增强层叠体、相变储能-隔热一体化材料的研发，将进一步提升单位厚度的隔热性能，同时保持材料的可降解或可再生属性。生物衍生材料如纤维素纳米纤维、木质素基碳化结构及藻类基隔热体的探索，将减少对不可再生资源的依赖，并增强材料在自然条件下的可分解能力。在应用层面，衬里系统将更加注重模块化、快装快拆与可重复使用设计，支持在不同设备间的迁移再利用，延长材料服役周期。智能嵌入技术可能引入温度传感层或应力监测元件，实现对衬里状态的实时评估，优化维护决策。同时，逆向物流体系与工业协作平台的建设将促进废旧衬里的集中回收、专业处理与原料再生，形成闭环供应链。长远来看，可回收热衬里将从被动保温材料演变为集能效管理、碳减排与资源循环于一体的绿色基础设施组件，成为工业领域实现净零排放目标的重要支撑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ff5afbf184931" w:history="1">
        <w:r>
          <w:rPr>
            <w:rStyle w:val="Hyperlink"/>
          </w:rPr>
          <w:t>2025-2031年中国可回收热衬里市场现状调研分析与发展前景报告</w:t>
        </w:r>
      </w:hyperlink>
      <w:r>
        <w:rPr>
          <w:rFonts w:hint="eastAsia"/>
        </w:rPr>
        <w:t>》系统分析了可回收热衬里行业的市场规模、供需状况及竞争格局，结合可回收热衬里技术发展现状与未来方向，科学预测了行业前景与增长趋势。报告重点评估了重点可回收热衬里企业的经营表现及竞争优势，同时探讨了行业机遇与潜在风险。通过对可回收热衬里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可回收热衬里行业概述</w:t>
      </w:r>
      <w:r>
        <w:rPr>
          <w:rFonts w:hint="eastAsia"/>
        </w:rPr>
        <w:br/>
      </w:r>
      <w:r>
        <w:rPr>
          <w:rFonts w:hint="eastAsia"/>
        </w:rPr>
        <w:t>　　第一节 可回收热衬里定义与分类</w:t>
      </w:r>
      <w:r>
        <w:rPr>
          <w:rFonts w:hint="eastAsia"/>
        </w:rPr>
        <w:br/>
      </w:r>
      <w:r>
        <w:rPr>
          <w:rFonts w:hint="eastAsia"/>
        </w:rPr>
        <w:t>　　第二节 可回收热衬里应用领域</w:t>
      </w:r>
      <w:r>
        <w:rPr>
          <w:rFonts w:hint="eastAsia"/>
        </w:rPr>
        <w:br/>
      </w:r>
      <w:r>
        <w:rPr>
          <w:rFonts w:hint="eastAsia"/>
        </w:rPr>
        <w:t>　　第三节 可回收热衬里行业经济指标分析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可回收热衬里产业链及经营模式分析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三、可回收热衬里销售模式及销售渠道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全球可回收热衬里市场发展综述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2019-2024年全球可回收热衬里市场规模与趋势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主要国家与地区可回收热衬里市场分析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2025-2031年全球可回收热衬里行业发展趋势与前景预测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中国可回收热衬里行业市场分析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2024-2025年可回收热衬里产能与投资动态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一、国内可回收热衬里产能及利用情况</w:t>
      </w:r>
      <w:r>
        <w:rPr>
          <w:rFonts w:hint="eastAsia"/>
        </w:rPr>
        <w:br/>
      </w:r>
      <w:r>
        <w:rPr>
          <w:rFonts w:hint="eastAsia"/>
        </w:rPr>
        <w:t>　　　　二、可回收热衬里产能扩张与投资动态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2025-2031年可回收热衬里行业产量统计与趋势预测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一、2019-2024年可回收热衬里行业产量数据统计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1、2019-2024年可回收热衬里产量及增长趋势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2、2019-2024年可回收热衬里细分产品产量及份额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二、影响可回收热衬里产量的关键因素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三、2025-2031年可回收热衬里产量预测</w:t>
      </w:r>
      <w:r>
        <w:rPr>
          <w:rFonts w:hint="eastAsia"/>
        </w:rPr>
        <w:br/>
      </w:r>
      <w:r>
        <w:rPr>
          <w:rFonts w:hint="eastAsia"/>
        </w:rPr>
        <w:t>　　第三节 2025-2031年可回收热衬里市场需求与销售分析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一、2024-2025年可回收热衬里行业需求现状</w:t>
      </w:r>
      <w:r>
        <w:rPr>
          <w:rFonts w:hint="eastAsia"/>
        </w:rPr>
        <w:br/>
      </w:r>
      <w:r>
        <w:rPr>
          <w:rFonts w:hint="eastAsia"/>
        </w:rPr>
        <w:t>　　　　二、可回收热衬里客户群体与需求特点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三、2019-2024年可回收热衬里行业销售规模分析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四、2025-2031年可回收热衬里市场增长潜力与规模预测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中国可回收热衬里细分市场与下游应用领域分析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可回收热衬里细分市场分析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一、2024-2025年可回收热衬里主要细分产品市场现状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可回收热衬里下游应用与客户群体分析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一、2024-2025年可回收热衬里各应用领域市场现状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2024-2025年可回收热衬里行业技术发展现状及趋势分析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可回收热衬里行业技术发展现状分析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国内外可回收热衬里行业技术差异与原因</w:t>
      </w:r>
      <w:r>
        <w:rPr>
          <w:rFonts w:hint="eastAsia"/>
        </w:rPr>
        <w:br/>
      </w:r>
      <w:r>
        <w:rPr>
          <w:rFonts w:hint="eastAsia"/>
        </w:rPr>
        <w:t>　　第三节 可回收热衬里行业技术发展方向、趋势预测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提升可回收热衬里行业技术能力策略建议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可回收热衬里价格机制与竞争策略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一、2019-2024年可回收热衬里市场价格走势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可回收热衬里定价策略与方法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2025-2031年可回收热衬里价格竞争态势与趋势预测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中国可回收热衬里行业重点区域市场研究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2024-2025年重点区域可回收热衬里市场发展概况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二、2019-2024年可回收热衬里市场需求规模情况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三、2025-2031年可回收热衬里行业发展潜力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二、2019-2024年可回收热衬里市场需求规模情况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三、2025-2031年可回收热衬里行业发展潜力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二、2019-2024年可回收热衬里市场需求规模情况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三、2025-2031年可回收热衬里行业发展潜力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二、2019-2024年可回收热衬里市场需求规模情况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三、2025-2031年可回收热衬里行业发展潜力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二、2019-2024年可回收热衬里市场需求规模情况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三、2025-2031年可回收热衬里行业发展潜力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2019-2024年中国可回收热衬里行业进出口情况分析</w:t>
      </w:r>
      <w:r>
        <w:rPr>
          <w:rFonts w:hint="eastAsia"/>
        </w:rPr>
        <w:br/>
      </w:r>
      <w:r>
        <w:rPr>
          <w:rFonts w:hint="eastAsia"/>
        </w:rPr>
        <w:t>　　第一节 可回收热衬里行业进口情况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一、2019-2024年可回收热衬里进口规模及增长情况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二、可回收热衬里主要进口来源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可回收热衬里行业出口情况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一、2019-2024年可回收热衬里出口规模及增长情况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二、可回收热衬里主要出口目的地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2019-2024年中国可回收热衬里行业总体发展与财务状况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2019-2024年中国可回收热衬里行业规模情况</w:t>
      </w:r>
      <w:r>
        <w:rPr>
          <w:rFonts w:hint="eastAsia"/>
        </w:rPr>
        <w:br/>
      </w:r>
      <w:r>
        <w:rPr>
          <w:rFonts w:hint="eastAsia"/>
        </w:rPr>
        <w:t>　　　　一、可回收热衬里行业企业数量规模</w:t>
      </w:r>
      <w:r>
        <w:rPr>
          <w:rFonts w:hint="eastAsia"/>
        </w:rPr>
        <w:br/>
      </w:r>
      <w:r>
        <w:rPr>
          <w:rFonts w:hint="eastAsia"/>
        </w:rPr>
        <w:t>　　　　二、可回收热衬里行业从业人员规模</w:t>
      </w:r>
      <w:r>
        <w:rPr>
          <w:rFonts w:hint="eastAsia"/>
        </w:rPr>
        <w:br/>
      </w:r>
      <w:r>
        <w:rPr>
          <w:rFonts w:hint="eastAsia"/>
        </w:rPr>
        <w:t>　　　　三、可回收热衬里行业市场敏感性分析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2019-2024年中国可回收热衬里行业财务能力分析</w:t>
      </w:r>
      <w:r>
        <w:rPr>
          <w:rFonts w:hint="eastAsia"/>
        </w:rPr>
        <w:br/>
      </w:r>
      <w:r>
        <w:rPr>
          <w:rFonts w:hint="eastAsia"/>
        </w:rPr>
        <w:t>　　　　一、可回收热衬里行业盈利能力</w:t>
      </w:r>
      <w:r>
        <w:rPr>
          <w:rFonts w:hint="eastAsia"/>
        </w:rPr>
        <w:br/>
      </w:r>
      <w:r>
        <w:rPr>
          <w:rFonts w:hint="eastAsia"/>
        </w:rPr>
        <w:t>　　　　二、可回收热衬里行业偿债能力</w:t>
      </w:r>
      <w:r>
        <w:rPr>
          <w:rFonts w:hint="eastAsia"/>
        </w:rPr>
        <w:br/>
      </w:r>
      <w:r>
        <w:rPr>
          <w:rFonts w:hint="eastAsia"/>
        </w:rPr>
        <w:t>　　　　三、可回收热衬里行业营运能力</w:t>
      </w:r>
      <w:r>
        <w:rPr>
          <w:rFonts w:hint="eastAsia"/>
        </w:rPr>
        <w:br/>
      </w:r>
      <w:r>
        <w:rPr>
          <w:rFonts w:hint="eastAsia"/>
        </w:rPr>
        <w:t>　　　　四、可回收热衬里行业发展能力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可回收热衬里行业重点企业调研分析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二、企业可回收热衬里业务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二、企业可回收热衬里业务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二、企业可回收热衬里业务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二、企业可回收热衬里业务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二、企业可回收热衬里业务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二、企业可回收热衬里业务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中国可回收热衬里行业竞争格局分析</w:t>
      </w:r>
      <w:r>
        <w:rPr>
          <w:rFonts w:hint="eastAsia"/>
        </w:rPr>
        <w:br/>
      </w:r>
      <w:r>
        <w:rPr>
          <w:rFonts w:hint="eastAsia"/>
        </w:rPr>
        <w:t>　　第一节 可回收热衬里行业竞争格局总览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2024-2025年可回收热衬里行业竞争力分析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2019-2024年可回收热衬里行业企业并购活动分析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2024-2025年可回收热衬里行业会展与招投标活动分析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一、可回收热衬里行业会展活动及其市场影响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2025年中国可回收热衬里企业发展企业发展策略与建议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可回收热衬里销售模式与渠道策略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可回收热衬里品牌与市场推广策略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可回收热衬里研发投入与技术创新能力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可回收热衬里合作联盟与资源整合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中国可回收热衬里行业风险与对策</w:t>
      </w:r>
      <w:r>
        <w:rPr>
          <w:rFonts w:hint="eastAsia"/>
        </w:rPr>
        <w:br/>
      </w:r>
      <w:r>
        <w:rPr>
          <w:rFonts w:hint="eastAsia"/>
        </w:rPr>
        <w:t>　　第一节 可回收热衬里行业SWOT分析</w:t>
      </w:r>
      <w:r>
        <w:rPr>
          <w:rFonts w:hint="eastAsia"/>
        </w:rPr>
        <w:br/>
      </w:r>
      <w:r>
        <w:rPr>
          <w:rFonts w:hint="eastAsia"/>
        </w:rPr>
        <w:t>　　　　一、可回收热衬里行业优势</w:t>
      </w:r>
      <w:r>
        <w:rPr>
          <w:rFonts w:hint="eastAsia"/>
        </w:rPr>
        <w:br/>
      </w:r>
      <w:r>
        <w:rPr>
          <w:rFonts w:hint="eastAsia"/>
        </w:rPr>
        <w:t>　　　　二、可回收热衬里行业劣势</w:t>
      </w:r>
      <w:r>
        <w:rPr>
          <w:rFonts w:hint="eastAsia"/>
        </w:rPr>
        <w:br/>
      </w:r>
      <w:r>
        <w:rPr>
          <w:rFonts w:hint="eastAsia"/>
        </w:rPr>
        <w:t>　　　　三、可回收热衬里市场机会</w:t>
      </w:r>
      <w:r>
        <w:rPr>
          <w:rFonts w:hint="eastAsia"/>
        </w:rPr>
        <w:br/>
      </w:r>
      <w:r>
        <w:rPr>
          <w:rFonts w:hint="eastAsia"/>
        </w:rPr>
        <w:t>　　　　四、可回收热衬里市场威胁</w:t>
      </w:r>
      <w:r>
        <w:rPr>
          <w:rFonts w:hint="eastAsia"/>
        </w:rPr>
        <w:br/>
      </w:r>
      <w:r>
        <w:rPr>
          <w:rFonts w:hint="eastAsia"/>
        </w:rPr>
        <w:t>　　第二节 可回收热衬里行业风险及对策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2025-2031年中国可回收热衬里行业前景与发展趋势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2024-2025年可回收热衬里行业发展环境分析</w:t>
      </w:r>
      <w:r>
        <w:rPr>
          <w:rFonts w:hint="eastAsia"/>
        </w:rPr>
        <w:br/>
      </w:r>
      <w:r>
        <w:rPr>
          <w:rFonts w:hint="eastAsia"/>
        </w:rPr>
        <w:t>　　　　一、可回收热衬里行业主管部门与监管体制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二、可回收热衬里行业主要法律法规及政策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三、可回收热衬里行业标准与质量监管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2025-2031年可回收热衬里行业发展趋势与方向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2025-2031年可回收热衬里行业发展潜力与机遇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可回收热衬里行业研究结论与建议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中智.林.可回收热衬里行业发展建议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可回收热衬里行业历程</w:t>
      </w:r>
      <w:r>
        <w:rPr>
          <w:rFonts w:hint="eastAsia"/>
        </w:rPr>
        <w:br/>
      </w:r>
      <w:r>
        <w:rPr>
          <w:rFonts w:hint="eastAsia"/>
        </w:rPr>
        <w:t>　　图表 可回收热衬里行业生命周期</w:t>
      </w:r>
      <w:r>
        <w:rPr>
          <w:rFonts w:hint="eastAsia"/>
        </w:rPr>
        <w:br/>
      </w:r>
      <w:r>
        <w:rPr>
          <w:rFonts w:hint="eastAsia"/>
        </w:rPr>
        <w:t>　　图表 可回收热衬里行业产业链分析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2019-2024年可回收热衬里行业市场容量分析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2024年中国可回收热衬里行业需求领域分布格局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2024年中国可回收热衬里进口国家及地区分析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2024年中国可回收热衬里出口国家及地区分析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2019-2024年中国可回收热衬里行业企业平均规模情况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**地区可回收热衬里市场规模及增长情况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**地区可回收热衬里行业市场需求情况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**地区可回收热衬里市场规模及增长情况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**地区可回收热衬里行业市场需求情况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**地区可回收热衬里市场规模及增长情况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**地区可回收热衬里行业市场需求情况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**地区可回收热衬里市场规模及增长情况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**地区可回收热衬里行业市场需求情况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可回收热衬里重点企业（二）经营情况分析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可回收热衬里重点企业（二）主要经济指标情况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可回收热衬里重点企业（三）成长能力情况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2025-2031年中国可回收热衬里行业产能预测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2025-2031年中国可回收热衬里行业产量预测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2025-2031年中国可回收热衬里市场需求量预测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2025-2031年中国可回收热衬里行业供需平衡预测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2025-2031年中国可回收热衬里行业市场容量预测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2025-2031年中国可回收热衬里行业市场规模预测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2025-2031年中国可回收热衬里市场前景分析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2025-2031年中国可回收热衬里行业发展趋势预测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ff5afbf184931" w:history="1">
        <w:r>
          <w:rPr>
            <w:rStyle w:val="Hyperlink"/>
          </w:rPr>
          <w:t>2025-2031年中国可回收热衬里市场现状调研分析与发展前景报告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ff5afbf184931" w:history="1">
        <w:r>
          <w:rPr>
            <w:rStyle w:val="Hyperlink"/>
          </w:rPr>
          <w:t>https://www.20087.com/3/05/KeHuiShouReChenLiShiChangQianJing.html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热点：热风回收换热器、热能回收装置、什么叫热回收、热回收装置类型及其特点、热熔粘合衬布、热回收技术、热回收焦炉、热回收装置有哪些、热管热回收工作原理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6acf43908406c" w:history="1">
      <w:r>
        <w:rPr>
          <w:rStyle w:val="Hyperlink"/>
        </w:rPr>
        <w:t>2025-2031年中国可回收热衬里市场现状调研分析与发展前景报告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KeHuiShouReChenLiShiChangQianJing.html" TargetMode="External" Id="R6d1ff5afbf18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KeHuiShouReChenLiShiChangQianJing.html" TargetMode="External" Id="R3ed6acf43908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2025-08-13T02:43:58Z</dcterms:created>
  <dcterms:modified xsi:type="dcterms:W3CDTF">2025-08-13T03:43:58Z</dcterms:modified>
  <dc:subject>2025-2031年中国可回收热衬里市场现状调研分析与发展前景报告</dc:subject>
  <dc:title>2025-2031年中国可回收热衬里市场现状调研分析与发展前景报告</dc:title>
  <cp:keywords>2025-2031年中国可回收热衬里市场现状调研分析与发展前景报告</cp:keywords>
  <dc:description>2025-2031年中国可回收热衬里市场现状调研分析与发展前景报告</dc:description>
</cp:coreProperties>
</file>