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3520bd8ed4f84" w:history="1">
              <w:r>
                <w:rPr>
                  <w:rStyle w:val="Hyperlink"/>
                </w:rPr>
                <w:t>中国家装行业现状调研与市场前景分析报告（2025年）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3520bd8ed4f84" w:history="1">
              <w:r>
                <w:rPr>
                  <w:rStyle w:val="Hyperlink"/>
                </w:rPr>
                <w:t>中国家装行业现状调研与市场前景分析报告（2025年）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3520bd8ed4f84" w:history="1">
                <w:r>
                  <w:rPr>
                    <w:rStyle w:val="Hyperlink"/>
                  </w:rPr>
                  <w:t>https://www.20087.com/3/95/JiaZhuangFaZhanQuShiFenXi.html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在过去几年里经历了显著的变化，消费者对家居环境的要求不断提高，追求个性化、智能化和环保化的家居设计。随着技术进步，智能家居产品如智能灯光、智能安防、智能家电等逐渐成为家装市场的热门选择。同时，家装设计更加注重空间的合理利用和人性化布局，以及材料的环保性能。在线家装平台和虚拟现实（VR）/增强现实（AR）技术的应用，使得消费者可以远程浏览和预览设计方案，提高了家装服务的便利性和体验感。</w:t>
      </w:r>
      <w:r>
        <w:rPr>
          <w:rFonts w:hint="eastAsia"/>
        </w:rPr>
        <w:br/>
      </w:r>
      <w:r>
        <w:rPr>
          <w:rFonts w:hint="eastAsia"/>
        </w:rPr>
        <w:t>　　未来家装行业将更加聚焦于个性化和定制化服务，利用大数据和人工智能技术进行精准营销和个性化设计推荐。智能家居系统的集成度将进一步提升，形成更加无缝的智能生态系统，为用户提供全方位的智能生活体验。同时，随着消费者环保意识的增强，可持续建材和绿色设计理念将成为主流，推动家装行业向低碳、环保方向发展。家装服务的数字化转型将持续深化，虚拟现实和增强现实技术的应用将更加广泛，提供更加沉浸式的购物和服务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2025年中国家装行业宏观环境分析</w:t>
      </w:r>
      <w:r>
        <w:rPr>
          <w:rFonts w:hint="eastAsia"/>
        </w:rPr>
        <w:br/>
      </w:r>
      <w:r>
        <w:rPr>
          <w:rFonts w:hint="eastAsia"/>
        </w:rPr>
        <w:t>　　第一节 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2025年家装行业宏观环境分析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2020-2025年中国家装行业经济指标分析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2020-2025年家装行业发展概述</w:t>
      </w:r>
      <w:r>
        <w:rPr>
          <w:rFonts w:hint="eastAsia"/>
        </w:rPr>
        <w:br/>
      </w:r>
      <w:r>
        <w:rPr>
          <w:rFonts w:hint="eastAsia"/>
        </w:rPr>
        <w:t>　　　　一、2020-2025年家装行业发展概述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二、2020-2025年家装行业总体概况</w:t>
      </w:r>
      <w:r>
        <w:rPr>
          <w:rFonts w:hint="eastAsia"/>
        </w:rPr>
        <w:br/>
      </w:r>
      <w:r>
        <w:rPr>
          <w:rFonts w:hint="eastAsia"/>
        </w:rPr>
        <w:t>　　　　三、2020-2025年家装行业发展特点</w:t>
      </w:r>
      <w:r>
        <w:rPr>
          <w:rFonts w:hint="eastAsia"/>
        </w:rPr>
        <w:br/>
      </w:r>
      <w:r>
        <w:rPr>
          <w:rFonts w:hint="eastAsia"/>
        </w:rPr>
        <w:t>　　　　四、2025年家装行业发展趋势</w:t>
      </w:r>
      <w:r>
        <w:rPr>
          <w:rFonts w:hint="eastAsia"/>
        </w:rPr>
        <w:br/>
      </w:r>
      <w:r>
        <w:rPr>
          <w:rFonts w:hint="eastAsia"/>
        </w:rPr>
        <w:t>　　　　五、2020-2025年家装行业市场规模分析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2020-2025年家装行业经济运行状况</w:t>
      </w:r>
      <w:r>
        <w:rPr>
          <w:rFonts w:hint="eastAsia"/>
        </w:rPr>
        <w:br/>
      </w:r>
      <w:r>
        <w:rPr>
          <w:rFonts w:hint="eastAsia"/>
        </w:rPr>
        <w:t>　　　　一、家装行业企业数量分析</w:t>
      </w:r>
      <w:r>
        <w:rPr>
          <w:rFonts w:hint="eastAsia"/>
        </w:rPr>
        <w:br/>
      </w:r>
      <w:r>
        <w:rPr>
          <w:rFonts w:hint="eastAsia"/>
        </w:rPr>
        <w:t>　　　　二、家装行业资产规模分析</w:t>
      </w:r>
      <w:r>
        <w:rPr>
          <w:rFonts w:hint="eastAsia"/>
        </w:rPr>
        <w:br/>
      </w:r>
      <w:r>
        <w:rPr>
          <w:rFonts w:hint="eastAsia"/>
        </w:rPr>
        <w:t>　　　　三、家装行业销售收入分析</w:t>
      </w:r>
      <w:r>
        <w:rPr>
          <w:rFonts w:hint="eastAsia"/>
        </w:rPr>
        <w:br/>
      </w:r>
      <w:r>
        <w:rPr>
          <w:rFonts w:hint="eastAsia"/>
        </w:rPr>
        <w:t>　　　　四、家装行业利润总额分析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2020-2025年家装行业成本费用分析</w:t>
      </w:r>
      <w:r>
        <w:rPr>
          <w:rFonts w:hint="eastAsia"/>
        </w:rPr>
        <w:br/>
      </w:r>
      <w:r>
        <w:rPr>
          <w:rFonts w:hint="eastAsia"/>
        </w:rPr>
        <w:t>　　　　一、家装行业营销成本分析</w:t>
      </w:r>
      <w:r>
        <w:rPr>
          <w:rFonts w:hint="eastAsia"/>
        </w:rPr>
        <w:br/>
      </w:r>
      <w:r>
        <w:rPr>
          <w:rFonts w:hint="eastAsia"/>
        </w:rPr>
        <w:t>　　　　二、家装行业销售费用分析</w:t>
      </w:r>
      <w:r>
        <w:rPr>
          <w:rFonts w:hint="eastAsia"/>
        </w:rPr>
        <w:br/>
      </w:r>
      <w:r>
        <w:rPr>
          <w:rFonts w:hint="eastAsia"/>
        </w:rPr>
        <w:t>　　　　三、家装行业管理费用分析</w:t>
      </w:r>
      <w:r>
        <w:rPr>
          <w:rFonts w:hint="eastAsia"/>
        </w:rPr>
        <w:br/>
      </w:r>
      <w:r>
        <w:rPr>
          <w:rFonts w:hint="eastAsia"/>
        </w:rPr>
        <w:t>　　　　四、家装行业财务费用分析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2020-2025年家装行业运营效益分析</w:t>
      </w:r>
      <w:r>
        <w:rPr>
          <w:rFonts w:hint="eastAsia"/>
        </w:rPr>
        <w:br/>
      </w:r>
      <w:r>
        <w:rPr>
          <w:rFonts w:hint="eastAsia"/>
        </w:rPr>
        <w:t>　　　　一、家装行业盈利能力分析</w:t>
      </w:r>
      <w:r>
        <w:rPr>
          <w:rFonts w:hint="eastAsia"/>
        </w:rPr>
        <w:br/>
      </w:r>
      <w:r>
        <w:rPr>
          <w:rFonts w:hint="eastAsia"/>
        </w:rPr>
        <w:t>　　　　二、家装行业运营能力分析</w:t>
      </w:r>
      <w:r>
        <w:rPr>
          <w:rFonts w:hint="eastAsia"/>
        </w:rPr>
        <w:br/>
      </w:r>
      <w:r>
        <w:rPr>
          <w:rFonts w:hint="eastAsia"/>
        </w:rPr>
        <w:t>　　　　三、家装行业偿债能力分析</w:t>
      </w:r>
      <w:r>
        <w:rPr>
          <w:rFonts w:hint="eastAsia"/>
        </w:rPr>
        <w:br/>
      </w:r>
      <w:r>
        <w:rPr>
          <w:rFonts w:hint="eastAsia"/>
        </w:rPr>
        <w:t>　　　　四、家装行业成长能力分析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2025年中国家装行业市场与竞争分析</w:t>
      </w:r>
      <w:r>
        <w:rPr>
          <w:rFonts w:hint="eastAsia"/>
        </w:rPr>
        <w:br/>
      </w:r>
      <w:r>
        <w:rPr>
          <w:rFonts w:hint="eastAsia"/>
        </w:rPr>
        <w:t>　　第一节 家装行业上下游市场分析</w:t>
      </w:r>
      <w:r>
        <w:rPr>
          <w:rFonts w:hint="eastAsia"/>
        </w:rPr>
        <w:br/>
      </w:r>
      <w:r>
        <w:rPr>
          <w:rFonts w:hint="eastAsia"/>
        </w:rPr>
        <w:t>　　　　一、家装行业产业链简介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第二节 2025年家装行业市场供需分析</w:t>
      </w:r>
      <w:r>
        <w:rPr>
          <w:rFonts w:hint="eastAsia"/>
        </w:rPr>
        <w:br/>
      </w:r>
      <w:r>
        <w:rPr>
          <w:rFonts w:hint="eastAsia"/>
        </w:rPr>
        <w:t>　　　　一、家装行业供应总量</w:t>
      </w:r>
      <w:r>
        <w:rPr>
          <w:rFonts w:hint="eastAsia"/>
        </w:rPr>
        <w:br/>
      </w:r>
      <w:r>
        <w:rPr>
          <w:rFonts w:hint="eastAsia"/>
        </w:rPr>
        <w:t>　　　　二、家装行业市场总量</w:t>
      </w:r>
      <w:r>
        <w:rPr>
          <w:rFonts w:hint="eastAsia"/>
        </w:rPr>
        <w:br/>
      </w:r>
      <w:r>
        <w:rPr>
          <w:rFonts w:hint="eastAsia"/>
        </w:rPr>
        <w:t>　　　　三、家装行业产品价格分析</w:t>
      </w:r>
      <w:r>
        <w:rPr>
          <w:rFonts w:hint="eastAsia"/>
        </w:rPr>
        <w:br/>
      </w:r>
      <w:r>
        <w:rPr>
          <w:rFonts w:hint="eastAsia"/>
        </w:rPr>
        <w:t>　　第三节 家装行业五力竞争分析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家装行业市场集中度分析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中国家装行业传统商业模式分析</w:t>
      </w:r>
      <w:r>
        <w:rPr>
          <w:rFonts w:hint="eastAsia"/>
        </w:rPr>
        <w:br/>
      </w:r>
      <w:r>
        <w:rPr>
          <w:rFonts w:hint="eastAsia"/>
        </w:rPr>
        <w:t>　　第一节 家装行业原料采购模式</w:t>
      </w:r>
      <w:r>
        <w:rPr>
          <w:rFonts w:hint="eastAsia"/>
        </w:rPr>
        <w:br/>
      </w:r>
      <w:r>
        <w:rPr>
          <w:rFonts w:hint="eastAsia"/>
        </w:rPr>
        <w:t>　　　　一、全包装修模式</w:t>
      </w:r>
      <w:r>
        <w:rPr>
          <w:rFonts w:hint="eastAsia"/>
        </w:rPr>
        <w:br/>
      </w:r>
      <w:r>
        <w:rPr>
          <w:rFonts w:hint="eastAsia"/>
        </w:rPr>
        <w:t>　　　　二、半包装修模式</w:t>
      </w:r>
      <w:r>
        <w:rPr>
          <w:rFonts w:hint="eastAsia"/>
        </w:rPr>
        <w:br/>
      </w:r>
      <w:r>
        <w:rPr>
          <w:rFonts w:hint="eastAsia"/>
        </w:rPr>
        <w:t>　　　　三、清包装修模式</w:t>
      </w:r>
      <w:r>
        <w:rPr>
          <w:rFonts w:hint="eastAsia"/>
        </w:rPr>
        <w:br/>
      </w:r>
      <w:r>
        <w:rPr>
          <w:rFonts w:hint="eastAsia"/>
        </w:rPr>
        <w:t>　　第二节 家装行业经营模式</w:t>
      </w:r>
      <w:r>
        <w:rPr>
          <w:rFonts w:hint="eastAsia"/>
        </w:rPr>
        <w:br/>
      </w:r>
      <w:r>
        <w:rPr>
          <w:rFonts w:hint="eastAsia"/>
        </w:rPr>
        <w:t>　　第三节 家装行业盈利模式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t>　　　　一、OEM模式</w:t>
      </w:r>
      <w:r>
        <w:rPr>
          <w:rFonts w:hint="eastAsia"/>
        </w:rPr>
        <w:br/>
      </w:r>
      <w:r>
        <w:rPr>
          <w:rFonts w:hint="eastAsia"/>
        </w:rPr>
        <w:t>　　　　二、ODM模式</w:t>
      </w:r>
      <w:r>
        <w:rPr>
          <w:rFonts w:hint="eastAsia"/>
        </w:rPr>
        <w:br/>
      </w:r>
      <w:r>
        <w:rPr>
          <w:rFonts w:hint="eastAsia"/>
        </w:rPr>
        <w:t>　　　　三、OBM模式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中国家装行业商业模式构建与实施策略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家装行业商业模式要素与特征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一、商业模式的模式要素</w:t>
      </w:r>
      <w:r>
        <w:rPr>
          <w:rFonts w:hint="eastAsia"/>
        </w:rPr>
        <w:br/>
      </w:r>
      <w:r>
        <w:rPr>
          <w:rFonts w:hint="eastAsia"/>
        </w:rPr>
        <w:t>　　　　二、成功商业模式的特征</w:t>
      </w:r>
      <w:r>
        <w:rPr>
          <w:rFonts w:hint="eastAsia"/>
        </w:rPr>
        <w:br/>
      </w:r>
      <w:r>
        <w:rPr>
          <w:rFonts w:hint="eastAsia"/>
        </w:rPr>
        <w:t>　　第二节 家装行业企业商业模式构建步骤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家装行业商业模式的实施策略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互联网背景下家装行业商业模式选择</w:t>
      </w:r>
      <w:r>
        <w:rPr>
          <w:rFonts w:hint="eastAsia"/>
        </w:rPr>
        <w:br/>
      </w:r>
      <w:r>
        <w:rPr>
          <w:rFonts w:hint="eastAsia"/>
        </w:rPr>
        <w:t>　　　　一、家装行业与互联网思维的结合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二、互联网背景下家装行业商业模式选择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2025年家装行业企业经营情况与商业模式分析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东易日盛装饰有限公司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龙发集团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北京元洲集团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广东星艺装饰集团股份有限公司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名雕装饰股份有限公司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九鼎装饰股份有限公司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第八章 2025-2031年中国家装行业发展前景预测分析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2025-2031年家装行业发展前景及趋势预测分析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2025-2031年家装行业发展前景预测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一、2025-2031年家装行业生产规模预测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二、2025-2031年家装行业市场规模预测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三、2025-2031年家装行业盈利前景预测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2025-2031年中国家装行业投融资战略规划分析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家装行业关键成功要素分析</w:t>
      </w:r>
      <w:r>
        <w:rPr>
          <w:rFonts w:hint="eastAsia"/>
        </w:rPr>
        <w:br/>
      </w:r>
      <w:r>
        <w:rPr>
          <w:rFonts w:hint="eastAsia"/>
        </w:rPr>
        <w:t>　　第二节 家装行业投资壁垒分析</w:t>
      </w:r>
      <w:r>
        <w:rPr>
          <w:rFonts w:hint="eastAsia"/>
        </w:rPr>
        <w:br/>
      </w:r>
      <w:r>
        <w:rPr>
          <w:rFonts w:hint="eastAsia"/>
        </w:rPr>
        <w:t>　　　　一、家装行业进入壁垒</w:t>
      </w:r>
      <w:r>
        <w:rPr>
          <w:rFonts w:hint="eastAsia"/>
        </w:rPr>
        <w:br/>
      </w:r>
      <w:r>
        <w:rPr>
          <w:rFonts w:hint="eastAsia"/>
        </w:rPr>
        <w:t>　　　　二、家装行业退出壁垒</w:t>
      </w:r>
      <w:r>
        <w:rPr>
          <w:rFonts w:hint="eastAsia"/>
        </w:rPr>
        <w:br/>
      </w:r>
      <w:r>
        <w:rPr>
          <w:rFonts w:hint="eastAsia"/>
        </w:rPr>
        <w:t>　　第三节 家装行业投资风险与规避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中^智林－济研：家装行业融资渠道与策略</w:t>
      </w:r>
      <w:r>
        <w:rPr>
          <w:rFonts w:hint="eastAsia"/>
        </w:rPr>
        <w:br/>
      </w:r>
      <w:r>
        <w:rPr>
          <w:rFonts w:hint="eastAsia"/>
        </w:rPr>
        <w:t>　　　　一、家装行业融资渠道分析</w:t>
      </w:r>
      <w:r>
        <w:rPr>
          <w:rFonts w:hint="eastAsia"/>
        </w:rPr>
        <w:br/>
      </w:r>
      <w:r>
        <w:rPr>
          <w:rFonts w:hint="eastAsia"/>
        </w:rPr>
        <w:t>　　　　二、家装行业融资策略分析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2025年中国主要宏观经济指标预测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2020-2025年中国家装行业工程总产值</w:t>
      </w:r>
      <w:r>
        <w:rPr>
          <w:rFonts w:hint="eastAsia"/>
        </w:rPr>
        <w:br/>
      </w:r>
      <w:r>
        <w:rPr>
          <w:rFonts w:hint="eastAsia"/>
        </w:rPr>
        <w:t>　　图表 2020-2025年中国家装行业具备工程资质的企业数量</w:t>
      </w:r>
      <w:r>
        <w:rPr>
          <w:rFonts w:hint="eastAsia"/>
        </w:rPr>
        <w:br/>
      </w:r>
      <w:r>
        <w:rPr>
          <w:rFonts w:hint="eastAsia"/>
        </w:rPr>
        <w:t>　　图表 2020-2025年中国家装行业资产规模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2020-2025年中国家装行业销售额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2020-2025年中国家装行业销售利润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2020-2025年中国家装行业销售成本</w:t>
      </w:r>
      <w:r>
        <w:rPr>
          <w:rFonts w:hint="eastAsia"/>
        </w:rPr>
        <w:br/>
      </w:r>
      <w:r>
        <w:rPr>
          <w:rFonts w:hint="eastAsia"/>
        </w:rPr>
        <w:t>　　图表 2020-2025年中国家装行业销售费用</w:t>
      </w:r>
      <w:r>
        <w:rPr>
          <w:rFonts w:hint="eastAsia"/>
        </w:rPr>
        <w:br/>
      </w:r>
      <w:r>
        <w:rPr>
          <w:rFonts w:hint="eastAsia"/>
        </w:rPr>
        <w:t>　　图表 2020-2025年中国家装行业管理费用</w:t>
      </w:r>
      <w:r>
        <w:rPr>
          <w:rFonts w:hint="eastAsia"/>
        </w:rPr>
        <w:br/>
      </w:r>
      <w:r>
        <w:rPr>
          <w:rFonts w:hint="eastAsia"/>
        </w:rPr>
        <w:t>　　图表 2020-2025年中国家装行业财务费用</w:t>
      </w:r>
      <w:r>
        <w:rPr>
          <w:rFonts w:hint="eastAsia"/>
        </w:rPr>
        <w:br/>
      </w:r>
      <w:r>
        <w:rPr>
          <w:rFonts w:hint="eastAsia"/>
        </w:rPr>
        <w:t>　　图表 2020-2025年中国家装行业营业利润率</w:t>
      </w:r>
      <w:r>
        <w:rPr>
          <w:rFonts w:hint="eastAsia"/>
        </w:rPr>
        <w:br/>
      </w:r>
      <w:r>
        <w:rPr>
          <w:rFonts w:hint="eastAsia"/>
        </w:rPr>
        <w:t>　　图表 2020-2025年中国家装行业现金流量比率</w:t>
      </w:r>
      <w:r>
        <w:rPr>
          <w:rFonts w:hint="eastAsia"/>
        </w:rPr>
        <w:br/>
      </w:r>
      <w:r>
        <w:rPr>
          <w:rFonts w:hint="eastAsia"/>
        </w:rPr>
        <w:t>　　图表 2020-2025年中国家装行业资产负债率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2020-2025年中国家装行业主营业务收入增长率</w:t>
      </w:r>
      <w:r>
        <w:rPr>
          <w:rFonts w:hint="eastAsia"/>
        </w:rPr>
        <w:br/>
      </w:r>
      <w:r>
        <w:rPr>
          <w:rFonts w:hint="eastAsia"/>
        </w:rPr>
        <w:t>　　图表 特种纸及纸板2020-2025年生产量和消费量</w:t>
      </w:r>
      <w:r>
        <w:rPr>
          <w:rFonts w:hint="eastAsia"/>
        </w:rPr>
        <w:br/>
      </w:r>
      <w:r>
        <w:rPr>
          <w:rFonts w:hint="eastAsia"/>
        </w:rPr>
        <w:t>　　图表 涂布印刷纸2020-2025年生产量和消费量</w:t>
      </w:r>
      <w:r>
        <w:rPr>
          <w:rFonts w:hint="eastAsia"/>
        </w:rPr>
        <w:br/>
      </w:r>
      <w:r>
        <w:rPr>
          <w:rFonts w:hint="eastAsia"/>
        </w:rPr>
        <w:t>　　图表 未涂布印刷书写纸2020-2025年生产量和消费量</w:t>
      </w:r>
      <w:r>
        <w:rPr>
          <w:rFonts w:hint="eastAsia"/>
        </w:rPr>
        <w:br/>
      </w:r>
      <w:r>
        <w:rPr>
          <w:rFonts w:hint="eastAsia"/>
        </w:rPr>
        <w:t>　　图表 2020-2025年水泥、平板玻璃产量各月增速</w:t>
      </w:r>
      <w:r>
        <w:rPr>
          <w:rFonts w:hint="eastAsia"/>
        </w:rPr>
        <w:br/>
      </w:r>
      <w:r>
        <w:rPr>
          <w:rFonts w:hint="eastAsia"/>
        </w:rPr>
        <w:t>　　图表 2020-2025年水泥、平板玻璃产量月度价格</w:t>
      </w:r>
      <w:r>
        <w:rPr>
          <w:rFonts w:hint="eastAsia"/>
        </w:rPr>
        <w:br/>
      </w:r>
      <w:r>
        <w:rPr>
          <w:rFonts w:hint="eastAsia"/>
        </w:rPr>
        <w:t>　　图表 2020-2025年中国家装行业供给规模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2020-2025年中国家装行业需求规模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2020-2025年东易日盛装饰有限公司资产负债表分析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2020-2025年东易日盛装饰有限公司利润表分析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2020-2025年东易日盛装饰有限公司现金流量表分析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2020-2025年东易日盛装饰有限公司每股指标分析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2025年东易日盛装饰有限公司成长能力指标分析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2020-2025年东易日盛装饰有限公司成长能力指标分析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2025年金螳螂建筑装饰股份有限公司成长能力指标分析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2020-2025年金螳螂建筑装饰股份有限公司成长能力指标分析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2020-2025年亚厦装饰股份有限公司资产负债表分析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2020-2025年亚厦装饰股份有限公司利润表分析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2020-2025年亚厦装饰股份有限公司现金流量表分析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2020-2025年亚厦装饰股份有限公司每股指标分析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2025年亚厦装饰股份有限公司成长能力指标分析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2020-2025年亚厦装饰股份有限公司成长能力指标分析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2020-2025年广田装饰集团股份有限公司资产负债表分析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2020-2025年广田装饰集团股份有限公司利润表分析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2020-2025年广田装饰集团股份有限公司现金流量表分析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2020-2025年广田装饰集团股份有限公司每股指标分析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2025年广田装饰集团股份有限公司成长能力指标分析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2020-2025年广田装饰集团股份有限公司成长能力指标分析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2025-2031年家装行业工业总产值预测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2025-2031年家装行业市场规模预测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3520bd8ed4f84" w:history="1">
        <w:r>
          <w:rPr>
            <w:rStyle w:val="Hyperlink"/>
          </w:rPr>
          <w:t>中国家装行业现状调研与市场前景分析报告（2025年）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3520bd8ed4f84" w:history="1">
        <w:r>
          <w:rPr>
            <w:rStyle w:val="Hyperlink"/>
          </w:rPr>
          <w:t>https://www.20087.com/3/95/JiaZhuangFaZhanQuShiFenXi.html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3110e144f4d1f" w:history="1">
      <w:r>
        <w:rPr>
          <w:rStyle w:val="Hyperlink"/>
        </w:rPr>
        <w:t>中国家装行业现状调研与市场前景分析报告（2025年）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ZhuangFaZhanQuShiFenXi.html" TargetMode="External" Id="R46a3520bd8ed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ZhuangFaZhanQuShiFenXi.html" TargetMode="External" Id="R3433110e144f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2024-09-08T00:13:00Z</dcterms:created>
  <dcterms:modified xsi:type="dcterms:W3CDTF">2024-09-08T01:13:00Z</dcterms:modified>
  <dc:subject>中国家装行业现状调研与市场前景分析报告（2025年）</dc:subject>
  <dc:title>中国家装行业现状调研与市场前景分析报告（2025年）</dc:title>
  <cp:keywords>中国家装行业现状调研与市场前景分析报告（2025年）</cp:keywords>
  <dc:description>中国家装行业现状调研与市场前景分析报告（2025年）</dc:description>
</cp:coreProperties>
</file>