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e7d9e175c4634" w:history="1">
              <w:r>
                <w:rPr>
                  <w:rStyle w:val="Hyperlink"/>
                </w:rPr>
                <w:t>2026-2032年中国高档门窗行业调研与市场前景预测报告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e7d9e175c4634" w:history="1">
              <w:r>
                <w:rPr>
                  <w:rStyle w:val="Hyperlink"/>
                </w:rPr>
                <w:t>2026-2032年中国高档门窗行业调研与市场前景预测报告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e7d9e175c4634" w:history="1">
                <w:r>
                  <w:rPr>
                    <w:rStyle w:val="Hyperlink"/>
                  </w:rPr>
                  <w:t>https://www.20087.com/3/15/GaoDangMenChuangFaZhanQianJingFenXi.html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门窗是以优质铝合金、断桥铝、塑钢、实木、复合材料等为基础，结合节能玻璃、密封系统、五金配件、智能控制系统等打造的具备隔音、保温、气密、防盗、美观等多重性能的建筑外维护构件，广泛应用于高端住宅、别墅、写字楼、酒店等项目中。随着绿色建筑与被动房理念的推广，高档门窗在能效指标、设计风格、开启方式、智能化集成等方面持续升级，部分产品已实现远程控制、自动通风、防雾霾过滤等功能。然而，行业内仍存在产品标准不统一、安装工艺不规范、售后服务不到位、价格虚高、区域品牌集中度低等问题，影响消费者的购买信心与行业发展质量。</w:t>
      </w:r>
      <w:r>
        <w:rPr>
          <w:rFonts w:hint="eastAsia"/>
        </w:rPr>
        <w:br/>
      </w:r>
      <w:r>
        <w:rPr>
          <w:rFonts w:hint="eastAsia"/>
        </w:rPr>
        <w:t>　　未来，高档门窗将朝着智能化、系统化、低碳化方向持续演进。市场调研网指出，随着智能传感技术、物联网平台与家居中控系统的融合，门窗将实现与环境传感器、安防系统、空调系统的联动控制，提升居住舒适度与能源利用效率。同时，系统门窗概念将加速普及，即从型材、玻璃、密封条到五金件均按统一标准匹配设计，确保整体性能最优，减少施工误差与后期维护成本。在碳中和目标推动下，Low-E镀膜玻璃、真空隔热玻璃、光伏一体化窗框等节能新材料将广泛应用，助力建筑减碳。此外，随着精装房比例上升与整装定制模式发展，高档门窗企业将更多参与房地产配套供应链，拓展B端合作渠道，并向全屋解决方案延伸业务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e7d9e175c4634" w:history="1">
        <w:r>
          <w:rPr>
            <w:rStyle w:val="Hyperlink"/>
          </w:rPr>
          <w:t>2026-2032年中国高档门窗行业调研与市场前景预测报告</w:t>
        </w:r>
      </w:hyperlink>
      <w:r>
        <w:rPr>
          <w:rFonts w:hint="eastAsia"/>
        </w:rPr>
        <w:t>》，2025年高档门窗行业市场规模达 亿元，预计2032年市场规模将达 亿元，期间年均复合增长率（CAGR）达 %。报告系统梳理高档门窗行业市场现状，涵盖当前高档门窗市场规模、竞争格局及重点企业经营状况。报告客观分析高档门窗行业技术发展水平与创新方向，结合市场供需变化，对高档门窗行业发展前景做出科学预测。通过评估高档门窗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高档门窗行业界定及应用领域</w:t>
      </w:r>
      <w:r>
        <w:rPr>
          <w:rFonts w:hint="eastAsia"/>
        </w:rPr>
        <w:br/>
      </w:r>
      <w:r>
        <w:rPr>
          <w:rFonts w:hint="eastAsia"/>
        </w:rPr>
        <w:t>　　第一节 高档门窗行业定义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高档门窗主要应用领域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2025-2026年高档门窗行业技术发展现状及趋势分析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全球高档门窗行业市场调研分析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全球高档门窗行业经济环境分析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全球高档门窗市场总体情况分析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一、全球高档门窗行业的发展特点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二、全球高档门窗市场结构</w:t>
      </w:r>
      <w:r>
        <w:rPr>
          <w:rFonts w:hint="eastAsia"/>
        </w:rPr>
        <w:br/>
      </w:r>
      <w:r>
        <w:rPr>
          <w:rFonts w:hint="eastAsia"/>
        </w:rPr>
        <w:t>　　　　三、全球高档门窗行业竞争格局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全球主要国家（地区）高档门窗市场分析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2026-2032年全球高档门窗行业发展趋势预测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高档门窗行业发展环境分析</w:t>
      </w:r>
      <w:r>
        <w:rPr>
          <w:rFonts w:hint="eastAsia"/>
        </w:rPr>
        <w:br/>
      </w:r>
      <w:r>
        <w:rPr>
          <w:rFonts w:hint="eastAsia"/>
        </w:rPr>
        <w:t>　　第一节 高档门窗行业环境分析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高档门窗行业相关政策、法规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中国高档门窗行业供给、需求分析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2025年中国高档门窗市场现状</w:t>
      </w:r>
      <w:r>
        <w:rPr>
          <w:rFonts w:hint="eastAsia"/>
        </w:rPr>
        <w:br/>
      </w:r>
      <w:r>
        <w:rPr>
          <w:rFonts w:hint="eastAsia"/>
        </w:rPr>
        <w:t>　　第二节 中国高档门窗行业产量情况分析及预测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一、高档门窗总体产能规模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、2020-2025年中国高档门窗行业产量统计分析</w:t>
      </w:r>
      <w:r>
        <w:rPr>
          <w:rFonts w:hint="eastAsia"/>
        </w:rPr>
        <w:br/>
      </w:r>
      <w:r>
        <w:rPr>
          <w:rFonts w:hint="eastAsia"/>
        </w:rPr>
        <w:t>　　　　三、高档门窗生产区域分布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四、2026-2032年中国高档门窗行业产量预测分析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中国高档门窗市场需求分析及预测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一、中国高档门窗市场需求特点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二、2020-2025年中国高档门窗市场需求统计</w:t>
      </w:r>
      <w:r>
        <w:rPr>
          <w:rFonts w:hint="eastAsia"/>
        </w:rPr>
        <w:br/>
      </w:r>
      <w:r>
        <w:rPr>
          <w:rFonts w:hint="eastAsia"/>
        </w:rPr>
        <w:t>　　　　三、高档门窗市场饱和度</w:t>
      </w:r>
      <w:r>
        <w:rPr>
          <w:rFonts w:hint="eastAsia"/>
        </w:rPr>
        <w:br/>
      </w:r>
      <w:r>
        <w:rPr>
          <w:rFonts w:hint="eastAsia"/>
        </w:rPr>
        <w:t>　　　　四、影响高档门窗市场需求的因素</w:t>
      </w:r>
      <w:r>
        <w:rPr>
          <w:rFonts w:hint="eastAsia"/>
        </w:rPr>
        <w:br/>
      </w:r>
      <w:r>
        <w:rPr>
          <w:rFonts w:hint="eastAsia"/>
        </w:rPr>
        <w:t>　　　　五、高档门窗市场潜力分析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六、2026-2032年中国高档门窗市场需求预测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中国高档门窗行业进出口分析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一、2020-2025年高档门窗进口量及增速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三、2026-2032年高档门窗进口量及增速预测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一、2020-2025年高档门窗出口量及增速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三、2026-2032年高档门窗出口量及增速预测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一、中国高档门窗行业区域市场分布情况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二、**地区高档门窗行业市场需求规模情况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三、**地区高档门窗行业市场需求规模情况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四、**地区高档门窗行业市场需求规模情况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五、**地区高档门窗行业市场需求规模情况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六、**地区高档门窗行业市场需求规模情况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中国高档门窗细分行业调研</w:t>
      </w:r>
      <w:r>
        <w:rPr>
          <w:rFonts w:hint="eastAsia"/>
        </w:rPr>
        <w:br/>
      </w:r>
      <w:r>
        <w:rPr>
          <w:rFonts w:hint="eastAsia"/>
        </w:rPr>
        <w:t>　　第一节 主要高档门窗细分行业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中国高档门窗企业营销及发展建议</w:t>
      </w:r>
      <w:r>
        <w:rPr>
          <w:rFonts w:hint="eastAsia"/>
        </w:rPr>
        <w:br/>
      </w:r>
      <w:r>
        <w:rPr>
          <w:rFonts w:hint="eastAsia"/>
        </w:rPr>
        <w:t>　　第一节 高档门窗企业营销策略分析及建议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高档门窗企业营销策略分析</w:t>
      </w:r>
      <w:r>
        <w:rPr>
          <w:rFonts w:hint="eastAsia"/>
        </w:rPr>
        <w:br/>
      </w:r>
      <w:r>
        <w:rPr>
          <w:rFonts w:hint="eastAsia"/>
        </w:rPr>
        <w:t>　　　　一、高档门窗企业营销策略</w:t>
      </w:r>
      <w:r>
        <w:rPr>
          <w:rFonts w:hint="eastAsia"/>
        </w:rPr>
        <w:br/>
      </w:r>
      <w:r>
        <w:rPr>
          <w:rFonts w:hint="eastAsia"/>
        </w:rPr>
        <w:t>　　　　二、高档门窗企业经验借鉴</w:t>
      </w:r>
      <w:r>
        <w:rPr>
          <w:rFonts w:hint="eastAsia"/>
        </w:rPr>
        <w:br/>
      </w:r>
      <w:r>
        <w:rPr>
          <w:rFonts w:hint="eastAsia"/>
        </w:rPr>
        <w:t>　　第三节 高档门窗企业营销模式演化与创新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高档门窗企业经营发展分析及建议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一、高档门窗企业存在的问题</w:t>
      </w:r>
      <w:r>
        <w:rPr>
          <w:rFonts w:hint="eastAsia"/>
        </w:rPr>
        <w:br/>
      </w:r>
      <w:r>
        <w:rPr>
          <w:rFonts w:hint="eastAsia"/>
        </w:rPr>
        <w:t>　　　　二、高档门窗企业应对的策略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2026年高档门窗市场前景分析</w:t>
      </w:r>
      <w:r>
        <w:rPr>
          <w:rFonts w:hint="eastAsia"/>
        </w:rPr>
        <w:br/>
      </w:r>
      <w:r>
        <w:rPr>
          <w:rFonts w:hint="eastAsia"/>
        </w:rPr>
        <w:t>　　第二节 2026年高档门窗行业发展趋势预测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影响高档门窗行业发展的主要因素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一、2026年影响高档门窗行业运行的有利因素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二、2026年影响高档门窗行业运行的稳定因素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三、2026年影响高档门窗行业运行的不利因素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四、2026年我国高档门窗行业发展面临的挑战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五、2026年我国高档门窗行业发展面临的机遇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专家对高档门窗行业投资风险预警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一、2026-2032年高档门窗行业市场风险及控制策略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二、2026-2032年高档门窗行业政策风险及控制策略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三、2026-2032年高档门窗行业经营风险及控制策略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四、2026-2032年高档门窗同业竞争风险及控制策略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五、2026-2032年高档门窗行业其他风险及控制策略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高档门窗行业投资战略研究</w:t>
      </w:r>
      <w:r>
        <w:rPr>
          <w:rFonts w:hint="eastAsia"/>
        </w:rPr>
        <w:br/>
      </w:r>
      <w:r>
        <w:rPr>
          <w:rFonts w:hint="eastAsia"/>
        </w:rPr>
        <w:t>　　第一节 高档门窗行业发展战略研究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对我国高档门窗品牌的战略思考</w:t>
      </w:r>
      <w:r>
        <w:rPr>
          <w:rFonts w:hint="eastAsia"/>
        </w:rPr>
        <w:br/>
      </w:r>
      <w:r>
        <w:rPr>
          <w:rFonts w:hint="eastAsia"/>
        </w:rPr>
        <w:t>　　　　一、高档门窗品牌的重要性</w:t>
      </w:r>
      <w:r>
        <w:rPr>
          <w:rFonts w:hint="eastAsia"/>
        </w:rPr>
        <w:br/>
      </w:r>
      <w:r>
        <w:rPr>
          <w:rFonts w:hint="eastAsia"/>
        </w:rPr>
        <w:t>　　　　二、高档门窗实施品牌战略的意义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三、高档门窗企业品牌的现状分析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四、我国高档门窗企业的品牌战略</w:t>
      </w:r>
      <w:r>
        <w:rPr>
          <w:rFonts w:hint="eastAsia"/>
        </w:rPr>
        <w:br/>
      </w:r>
      <w:r>
        <w:rPr>
          <w:rFonts w:hint="eastAsia"/>
        </w:rPr>
        <w:t>　　　　五、高档门窗品牌战略管理的策略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高档门窗经营策略分析</w:t>
      </w:r>
      <w:r>
        <w:rPr>
          <w:rFonts w:hint="eastAsia"/>
        </w:rPr>
        <w:br/>
      </w:r>
      <w:r>
        <w:rPr>
          <w:rFonts w:hint="eastAsia"/>
        </w:rPr>
        <w:t>　　　　一、高档门窗市场细分策略</w:t>
      </w:r>
      <w:r>
        <w:rPr>
          <w:rFonts w:hint="eastAsia"/>
        </w:rPr>
        <w:br/>
      </w:r>
      <w:r>
        <w:rPr>
          <w:rFonts w:hint="eastAsia"/>
        </w:rPr>
        <w:t>　　　　二、高档门窗市场创新策略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四、高档门窗新产品差异化战略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高档门窗行业投资战略研究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一、2026-2032年高档门窗行业投资战略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高档门窗介绍</w:t>
      </w:r>
      <w:r>
        <w:rPr>
          <w:rFonts w:hint="eastAsia"/>
        </w:rPr>
        <w:br/>
      </w:r>
      <w:r>
        <w:rPr>
          <w:rFonts w:hint="eastAsia"/>
        </w:rPr>
        <w:t>　　图表 高档门窗图片</w:t>
      </w:r>
      <w:r>
        <w:rPr>
          <w:rFonts w:hint="eastAsia"/>
        </w:rPr>
        <w:br/>
      </w:r>
      <w:r>
        <w:rPr>
          <w:rFonts w:hint="eastAsia"/>
        </w:rPr>
        <w:t>　　图表 高档门窗产业链调研</w:t>
      </w:r>
      <w:r>
        <w:rPr>
          <w:rFonts w:hint="eastAsia"/>
        </w:rPr>
        <w:br/>
      </w:r>
      <w:r>
        <w:rPr>
          <w:rFonts w:hint="eastAsia"/>
        </w:rPr>
        <w:t>　　图表 高档门窗行业特点</w:t>
      </w:r>
      <w:r>
        <w:rPr>
          <w:rFonts w:hint="eastAsia"/>
        </w:rPr>
        <w:br/>
      </w:r>
      <w:r>
        <w:rPr>
          <w:rFonts w:hint="eastAsia"/>
        </w:rPr>
        <w:t>　　图表 高档门窗政策</w:t>
      </w:r>
      <w:r>
        <w:rPr>
          <w:rFonts w:hint="eastAsia"/>
        </w:rPr>
        <w:br/>
      </w:r>
      <w:r>
        <w:rPr>
          <w:rFonts w:hint="eastAsia"/>
        </w:rPr>
        <w:t>　　图表 高档门窗技术 标准</w:t>
      </w:r>
      <w:r>
        <w:rPr>
          <w:rFonts w:hint="eastAsia"/>
        </w:rPr>
        <w:br/>
      </w:r>
      <w:r>
        <w:rPr>
          <w:rFonts w:hint="eastAsia"/>
        </w:rPr>
        <w:t>　　图表 高档门窗最新消息 动态</w:t>
      </w:r>
      <w:r>
        <w:rPr>
          <w:rFonts w:hint="eastAsia"/>
        </w:rPr>
        <w:br/>
      </w:r>
      <w:r>
        <w:rPr>
          <w:rFonts w:hint="eastAsia"/>
        </w:rPr>
        <w:t>　　图表 高档门窗行业现状</w:t>
      </w:r>
      <w:r>
        <w:rPr>
          <w:rFonts w:hint="eastAsia"/>
        </w:rPr>
        <w:br/>
      </w:r>
      <w:r>
        <w:rPr>
          <w:rFonts w:hint="eastAsia"/>
        </w:rPr>
        <w:t>　　图表 2020-2025年高档门窗行业市场容量统计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2020-2025年中国高档门窗市场规模情况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2020-2025年中国高档门窗销售统计</w:t>
      </w:r>
      <w:r>
        <w:rPr>
          <w:rFonts w:hint="eastAsia"/>
        </w:rPr>
        <w:br/>
      </w:r>
      <w:r>
        <w:rPr>
          <w:rFonts w:hint="eastAsia"/>
        </w:rPr>
        <w:t>　　图表 2020-2025年中国高档门窗利润总额</w:t>
      </w:r>
      <w:r>
        <w:rPr>
          <w:rFonts w:hint="eastAsia"/>
        </w:rPr>
        <w:br/>
      </w:r>
      <w:r>
        <w:rPr>
          <w:rFonts w:hint="eastAsia"/>
        </w:rPr>
        <w:t>　　图表 2020-2025年中国高档门窗企业数量统计</w:t>
      </w:r>
      <w:r>
        <w:rPr>
          <w:rFonts w:hint="eastAsia"/>
        </w:rPr>
        <w:br/>
      </w:r>
      <w:r>
        <w:rPr>
          <w:rFonts w:hint="eastAsia"/>
        </w:rPr>
        <w:t>　　图表 2025年高档门窗成本和利润分析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2020-2025年中国高档门窗行业经营效益分析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2020-2025年中国高档门窗行业发展能力分析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2020-2025年中国高档门窗行业盈利能力分析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2020-2025年中国高档门窗行业运营能力分析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2020-2025年中国高档门窗行业偿债能力分析</w:t>
      </w:r>
      <w:r>
        <w:rPr>
          <w:rFonts w:hint="eastAsia"/>
        </w:rPr>
        <w:br/>
      </w:r>
      <w:r>
        <w:rPr>
          <w:rFonts w:hint="eastAsia"/>
        </w:rPr>
        <w:t>　　图表 高档门窗品牌分析</w:t>
      </w:r>
      <w:r>
        <w:rPr>
          <w:rFonts w:hint="eastAsia"/>
        </w:rPr>
        <w:br/>
      </w:r>
      <w:r>
        <w:rPr>
          <w:rFonts w:hint="eastAsia"/>
        </w:rPr>
        <w:t>　　图表 **地区高档门窗市场规模</w:t>
      </w:r>
      <w:r>
        <w:rPr>
          <w:rFonts w:hint="eastAsia"/>
        </w:rPr>
        <w:br/>
      </w:r>
      <w:r>
        <w:rPr>
          <w:rFonts w:hint="eastAsia"/>
        </w:rPr>
        <w:t>　　图表 **地区高档门窗行业市场需求</w:t>
      </w:r>
      <w:r>
        <w:rPr>
          <w:rFonts w:hint="eastAsia"/>
        </w:rPr>
        <w:br/>
      </w:r>
      <w:r>
        <w:rPr>
          <w:rFonts w:hint="eastAsia"/>
        </w:rPr>
        <w:t>　　图表 **地区高档门窗市场调研</w:t>
      </w:r>
      <w:r>
        <w:rPr>
          <w:rFonts w:hint="eastAsia"/>
        </w:rPr>
        <w:br/>
      </w:r>
      <w:r>
        <w:rPr>
          <w:rFonts w:hint="eastAsia"/>
        </w:rPr>
        <w:t>　　图表 **地区高档门窗行业市场需求分析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**地区高档门窗市场规模</w:t>
      </w:r>
      <w:r>
        <w:rPr>
          <w:rFonts w:hint="eastAsia"/>
        </w:rPr>
        <w:br/>
      </w:r>
      <w:r>
        <w:rPr>
          <w:rFonts w:hint="eastAsia"/>
        </w:rPr>
        <w:t>　　图表 **地区高档门窗行业市场需求</w:t>
      </w:r>
      <w:r>
        <w:rPr>
          <w:rFonts w:hint="eastAsia"/>
        </w:rPr>
        <w:br/>
      </w:r>
      <w:r>
        <w:rPr>
          <w:rFonts w:hint="eastAsia"/>
        </w:rPr>
        <w:t>　　图表 **地区高档门窗市场调研</w:t>
      </w:r>
      <w:r>
        <w:rPr>
          <w:rFonts w:hint="eastAsia"/>
        </w:rPr>
        <w:br/>
      </w:r>
      <w:r>
        <w:rPr>
          <w:rFonts w:hint="eastAsia"/>
        </w:rPr>
        <w:t>　　图表 **地区高档门窗市场需求分析</w:t>
      </w:r>
      <w:r>
        <w:rPr>
          <w:rFonts w:hint="eastAsia"/>
        </w:rPr>
        <w:br/>
      </w:r>
      <w:r>
        <w:rPr>
          <w:rFonts w:hint="eastAsia"/>
        </w:rPr>
        <w:t>　　图表 高档门窗上游发展</w:t>
      </w:r>
      <w:r>
        <w:rPr>
          <w:rFonts w:hint="eastAsia"/>
        </w:rPr>
        <w:br/>
      </w:r>
      <w:r>
        <w:rPr>
          <w:rFonts w:hint="eastAsia"/>
        </w:rPr>
        <w:t>　　图表 高档门窗下游发展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高档门窗企业（一）概况</w:t>
      </w:r>
      <w:r>
        <w:rPr>
          <w:rFonts w:hint="eastAsia"/>
        </w:rPr>
        <w:br/>
      </w:r>
      <w:r>
        <w:rPr>
          <w:rFonts w:hint="eastAsia"/>
        </w:rPr>
        <w:t>　　图表 企业高档门窗业务</w:t>
      </w:r>
      <w:r>
        <w:rPr>
          <w:rFonts w:hint="eastAsia"/>
        </w:rPr>
        <w:br/>
      </w:r>
      <w:r>
        <w:rPr>
          <w:rFonts w:hint="eastAsia"/>
        </w:rPr>
        <w:t>　　图表 高档门窗企业（一）经营情况分析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高档门窗企业（二）简介</w:t>
      </w:r>
      <w:r>
        <w:rPr>
          <w:rFonts w:hint="eastAsia"/>
        </w:rPr>
        <w:br/>
      </w:r>
      <w:r>
        <w:rPr>
          <w:rFonts w:hint="eastAsia"/>
        </w:rPr>
        <w:t>　　图表 企业高档门窗业务</w:t>
      </w:r>
      <w:r>
        <w:rPr>
          <w:rFonts w:hint="eastAsia"/>
        </w:rPr>
        <w:br/>
      </w:r>
      <w:r>
        <w:rPr>
          <w:rFonts w:hint="eastAsia"/>
        </w:rPr>
        <w:t>　　图表 高档门窗企业（二）经营情况分析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高档门窗企业（三）概况</w:t>
      </w:r>
      <w:r>
        <w:rPr>
          <w:rFonts w:hint="eastAsia"/>
        </w:rPr>
        <w:br/>
      </w:r>
      <w:r>
        <w:rPr>
          <w:rFonts w:hint="eastAsia"/>
        </w:rPr>
        <w:t>　　图表 企业高档门窗业务</w:t>
      </w:r>
      <w:r>
        <w:rPr>
          <w:rFonts w:hint="eastAsia"/>
        </w:rPr>
        <w:br/>
      </w:r>
      <w:r>
        <w:rPr>
          <w:rFonts w:hint="eastAsia"/>
        </w:rPr>
        <w:t>　　图表 高档门窗企业（三）经营情况分析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高档门窗企业（三）成长能力情况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高档门窗企业（四）简介</w:t>
      </w:r>
      <w:r>
        <w:rPr>
          <w:rFonts w:hint="eastAsia"/>
        </w:rPr>
        <w:br/>
      </w:r>
      <w:r>
        <w:rPr>
          <w:rFonts w:hint="eastAsia"/>
        </w:rPr>
        <w:t>　　图表 企业高档门窗业务</w:t>
      </w:r>
      <w:r>
        <w:rPr>
          <w:rFonts w:hint="eastAsia"/>
        </w:rPr>
        <w:br/>
      </w:r>
      <w:r>
        <w:rPr>
          <w:rFonts w:hint="eastAsia"/>
        </w:rPr>
        <w:t>　　图表 高档门窗企业（四）经营情况分析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高档门窗企业（四）盈利能力情况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高档门窗企业（四）偿债能力情况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高档门窗企业（四）运营能力情况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高档门窗企业（四）成长能力情况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高档门窗投资、并购情况</w:t>
      </w:r>
      <w:r>
        <w:rPr>
          <w:rFonts w:hint="eastAsia"/>
        </w:rPr>
        <w:br/>
      </w:r>
      <w:r>
        <w:rPr>
          <w:rFonts w:hint="eastAsia"/>
        </w:rPr>
        <w:t>　　图表 高档门窗优势</w:t>
      </w:r>
      <w:r>
        <w:rPr>
          <w:rFonts w:hint="eastAsia"/>
        </w:rPr>
        <w:br/>
      </w:r>
      <w:r>
        <w:rPr>
          <w:rFonts w:hint="eastAsia"/>
        </w:rPr>
        <w:t>　　图表 高档门窗劣势</w:t>
      </w:r>
      <w:r>
        <w:rPr>
          <w:rFonts w:hint="eastAsia"/>
        </w:rPr>
        <w:br/>
      </w:r>
      <w:r>
        <w:rPr>
          <w:rFonts w:hint="eastAsia"/>
        </w:rPr>
        <w:t>　　图表 高档门窗机会</w:t>
      </w:r>
      <w:r>
        <w:rPr>
          <w:rFonts w:hint="eastAsia"/>
        </w:rPr>
        <w:br/>
      </w:r>
      <w:r>
        <w:rPr>
          <w:rFonts w:hint="eastAsia"/>
        </w:rPr>
        <w:t>　　图表 高档门窗威胁</w:t>
      </w:r>
      <w:r>
        <w:rPr>
          <w:rFonts w:hint="eastAsia"/>
        </w:rPr>
        <w:br/>
      </w:r>
      <w:r>
        <w:rPr>
          <w:rFonts w:hint="eastAsia"/>
        </w:rPr>
        <w:t>　　图表 进入高档门窗行业壁垒</w:t>
      </w:r>
      <w:r>
        <w:rPr>
          <w:rFonts w:hint="eastAsia"/>
        </w:rPr>
        <w:br/>
      </w:r>
      <w:r>
        <w:rPr>
          <w:rFonts w:hint="eastAsia"/>
        </w:rPr>
        <w:t>　　图表 高档门窗发展有利因素</w:t>
      </w:r>
      <w:r>
        <w:rPr>
          <w:rFonts w:hint="eastAsia"/>
        </w:rPr>
        <w:br/>
      </w:r>
      <w:r>
        <w:rPr>
          <w:rFonts w:hint="eastAsia"/>
        </w:rPr>
        <w:t>　　图表 高档门窗发展不利因素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2026-2032年中国高档门窗行业信息化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2026-2032年中国高档门窗行业风险</w:t>
      </w:r>
      <w:r>
        <w:rPr>
          <w:rFonts w:hint="eastAsia"/>
        </w:rPr>
        <w:br/>
      </w:r>
      <w:r>
        <w:rPr>
          <w:rFonts w:hint="eastAsia"/>
        </w:rPr>
        <w:t>　　图表 2026-2032年中国高档门窗市场前景分析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2026-2032年中国高档门窗发展趋势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e7d9e175c4634" w:history="1">
        <w:r>
          <w:rPr>
            <w:rStyle w:val="Hyperlink"/>
          </w:rPr>
          <w:t>2026-2032年中国高档门窗行业调研与市场前景预测报告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e7d9e175c4634" w:history="1">
        <w:r>
          <w:rPr>
            <w:rStyle w:val="Hyperlink"/>
          </w:rPr>
          <w:t>https://www.20087.com/3/15/GaoDangMenChuangFaZhanQianJingFenXi.html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热点：沈阳门窗厂排名、绵阳市自作高档门窗、十大高端门窗品牌、高档门窗代理费用、一二三线品牌门窗排名、高档门窗一般什么颜色、一线品牌门窗十大名牌、高档门窗图片、60断桥铝门窗价格表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8d853e854a17" w:history="1">
      <w:r>
        <w:rPr>
          <w:rStyle w:val="Hyperlink"/>
        </w:rPr>
        <w:t>2026-2032年中国高档门窗行业调研与市场前景预测报告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DangMenChuangFaZhanQianJingFenXi.html" TargetMode="External" Id="R2f9e7d9e175c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DangMenChuangFaZhanQianJingFenXi.html" TargetMode="External" Id="Ra5188d853e85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2026-05-17T03:03:47Z</dcterms:created>
  <dcterms:modified xsi:type="dcterms:W3CDTF">2026-05-17T04:03:47Z</dcterms:modified>
  <dc:subject>2026-2032年中国高档门窗行业调研与市场前景预测报告</dc:subject>
  <dc:title>2026-2032年中国高档门窗行业调研与市场前景预测报告</dc:title>
  <cp:keywords>2026-2032年中国高档门窗行业调研与市场前景预测报告</cp:keywords>
  <dc:description>2026-2032年中国高档门窗行业调研与市场前景预测报告</dc:description>
</cp:coreProperties>
</file>