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0fb21e66240eb" w:history="1">
              <w:r>
                <w:rPr>
                  <w:rStyle w:val="Hyperlink"/>
                </w:rPr>
                <w:t>中国不锈钢板材市场研究及发展趋势分析报告（2025年版）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0fb21e66240eb" w:history="1">
              <w:r>
                <w:rPr>
                  <w:rStyle w:val="Hyperlink"/>
                </w:rPr>
                <w:t>中国不锈钢板材市场研究及发展趋势分析报告（2025年版）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0fb21e66240eb" w:history="1">
                <w:r>
                  <w:rPr>
                    <w:rStyle w:val="Hyperlink"/>
                  </w:rPr>
                  <w:t>https://www.20087.com/3/55/BuXiuGangBanCaiFaZhanQuShiYuCeBaoGao.html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材市场在全球范围内受到建筑、制造、食品加工和医疗行业需求的推动，近年来保持稳定增长。不锈钢板材因其耐腐蚀性、美观性和易清洁性，在众多工业领域中广泛使用。随着全球对高品质材料和环保产品的需求增加，对高质量、多功能的不锈钢板材需求持续上升。然而，行业面临的挑战包括如何在保证材料性能的同时，降低成本和提高生产效率，以及如何应对环保法规对材料回收和废物处理的要求。</w:t>
      </w:r>
      <w:r>
        <w:rPr>
          <w:rFonts w:hint="eastAsia"/>
        </w:rPr>
        <w:br/>
      </w:r>
      <w:r>
        <w:rPr>
          <w:rFonts w:hint="eastAsia"/>
        </w:rPr>
        <w:t>　　未来，不锈钢板材行业将更加注重材料创新和循环经济。一方面，通过改进合金配方和热处理技术，开发具有更高强度重量比和更宽温度适应范围的新型不锈钢板材，拓宽其在轻量化设计和极端环境应用中的市场。另一方面，结合智能材料和能源效率技术，提供能够减少能耗和提高结构安全性的智能不锈钢板材解决方案，推动行业向更加智能和环保的方向发展。此外，随着循环经济理念的深化，不锈钢板材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0fb21e66240eb" w:history="1">
        <w:r>
          <w:rPr>
            <w:rStyle w:val="Hyperlink"/>
          </w:rPr>
          <w:t>中国不锈钢板材市场研究及发展趋势分析报告（2025年版）</w:t>
        </w:r>
      </w:hyperlink>
      <w:r>
        <w:rPr>
          <w:rFonts w:hint="eastAsia"/>
        </w:rPr>
        <w:t>》全面分析了不锈钢板材行业的市场规模、产业链结构及技术现状，结合不锈钢板材市场需求、价格动态与竞争格局，提供了清晰的数据支持。报告预测了不锈钢板材发展趋势与市场前景，重点解读了不锈钢板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不锈钢板材行业概况</w:t>
      </w:r>
      <w:r>
        <w:rPr>
          <w:rFonts w:hint="eastAsia"/>
        </w:rPr>
        <w:br/>
      </w:r>
      <w:r>
        <w:rPr>
          <w:rFonts w:hint="eastAsia"/>
        </w:rPr>
        <w:t>　　第一节 不锈钢板材行业定义与特征</w:t>
      </w:r>
      <w:r>
        <w:rPr>
          <w:rFonts w:hint="eastAsia"/>
        </w:rPr>
        <w:br/>
      </w:r>
      <w:r>
        <w:rPr>
          <w:rFonts w:hint="eastAsia"/>
        </w:rPr>
        <w:t>　　第二节 不锈钢板材行业发展历程</w:t>
      </w:r>
      <w:r>
        <w:rPr>
          <w:rFonts w:hint="eastAsia"/>
        </w:rPr>
        <w:br/>
      </w:r>
      <w:r>
        <w:rPr>
          <w:rFonts w:hint="eastAsia"/>
        </w:rPr>
        <w:t>　　第三节 不锈钢板材产业链分析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2024-2025年中国不锈钢板材行业发展环境分析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不锈钢板材行业经济环境分析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二、相关不锈钢板材行业标准分析</w:t>
      </w:r>
      <w:r>
        <w:rPr>
          <w:rFonts w:hint="eastAsia"/>
        </w:rPr>
        <w:br/>
      </w:r>
      <w:r>
        <w:rPr>
          <w:rFonts w:hint="eastAsia"/>
        </w:rPr>
        <w:t>　　第三节 不锈钢板材行业社会环境分析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2019-2024年中国不锈钢板材行业总体规模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二、2025年不锈钢板材行业产量特点分析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三、2025-2031年中国不锈钢板材行业产量预测分析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三、2025-2031年中国不锈钢板材市场需求预测分析</w:t>
      </w:r>
      <w:r>
        <w:rPr>
          <w:rFonts w:hint="eastAsia"/>
        </w:rPr>
        <w:br/>
      </w:r>
      <w:r>
        <w:rPr>
          <w:rFonts w:hint="eastAsia"/>
        </w:rPr>
        <w:t>　　第四节 不锈钢板材产业供需平衡状况分析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不锈钢板材细分市场深度分析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国内不锈钢板材产品价格走势及影响因素分析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2019-2024年国内不锈钢板材市场价格回顾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当前国内不锈钢板材市场价格及评述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国内不锈钢板材价格影响因素分析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2025-2031年国内不锈钢板材市场价格走势预测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2024-2025年我国不锈钢板材行业发展现状分析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我国不锈钢板材行业发展现状</w:t>
      </w:r>
      <w:r>
        <w:rPr>
          <w:rFonts w:hint="eastAsia"/>
        </w:rPr>
        <w:br/>
      </w:r>
      <w:r>
        <w:rPr>
          <w:rFonts w:hint="eastAsia"/>
        </w:rPr>
        <w:t>　　　　一、不锈钢板材行业品牌发展现状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二、不锈钢板材行业需求市场现状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四、我国不锈钢板材市场走向分析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中国不锈钢板材行业存在的问题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一、不锈钢板材市场特点</w:t>
      </w:r>
      <w:r>
        <w:rPr>
          <w:rFonts w:hint="eastAsia"/>
        </w:rPr>
        <w:br/>
      </w:r>
      <w:r>
        <w:rPr>
          <w:rFonts w:hint="eastAsia"/>
        </w:rPr>
        <w:t>　　　　二、不锈钢板材市场分析</w:t>
      </w:r>
      <w:r>
        <w:rPr>
          <w:rFonts w:hint="eastAsia"/>
        </w:rPr>
        <w:br/>
      </w:r>
      <w:r>
        <w:rPr>
          <w:rFonts w:hint="eastAsia"/>
        </w:rPr>
        <w:t>　　　　三、不锈钢板材市场变化的方向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三、典型不锈钢板材企业产品竞争策略分析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一、2025-2031年我国不锈钢板材市场竞争趋势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不锈钢板材行业投资与发展前景分析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2025年不锈钢板材行业投资情况分析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一、2025年不锈钢板材总体投资结构</w:t>
      </w:r>
      <w:r>
        <w:rPr>
          <w:rFonts w:hint="eastAsia"/>
        </w:rPr>
        <w:br/>
      </w:r>
      <w:r>
        <w:rPr>
          <w:rFonts w:hint="eastAsia"/>
        </w:rPr>
        <w:t>　　　　二、2025年不锈钢板材投资规模情况</w:t>
      </w:r>
      <w:r>
        <w:rPr>
          <w:rFonts w:hint="eastAsia"/>
        </w:rPr>
        <w:br/>
      </w:r>
      <w:r>
        <w:rPr>
          <w:rFonts w:hint="eastAsia"/>
        </w:rPr>
        <w:t>　　　　三、2025年不锈钢板材投资增速情况</w:t>
      </w:r>
      <w:r>
        <w:rPr>
          <w:rFonts w:hint="eastAsia"/>
        </w:rPr>
        <w:br/>
      </w:r>
      <w:r>
        <w:rPr>
          <w:rFonts w:hint="eastAsia"/>
        </w:rPr>
        <w:t>　　　　四、2025年不锈钢板材分地区投资分析</w:t>
      </w:r>
      <w:r>
        <w:rPr>
          <w:rFonts w:hint="eastAsia"/>
        </w:rPr>
        <w:br/>
      </w:r>
      <w:r>
        <w:rPr>
          <w:rFonts w:hint="eastAsia"/>
        </w:rPr>
        <w:t>　　第二节 不锈钢板材行业投资机会分析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一、不锈钢板材投资项目分析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二、可以投资的不锈钢板材模式</w:t>
      </w:r>
      <w:r>
        <w:rPr>
          <w:rFonts w:hint="eastAsia"/>
        </w:rPr>
        <w:br/>
      </w:r>
      <w:r>
        <w:rPr>
          <w:rFonts w:hint="eastAsia"/>
        </w:rPr>
        <w:t>　　　　三、2025年不锈钢板材投资机会分析</w:t>
      </w:r>
      <w:r>
        <w:rPr>
          <w:rFonts w:hint="eastAsia"/>
        </w:rPr>
        <w:br/>
      </w:r>
      <w:r>
        <w:rPr>
          <w:rFonts w:hint="eastAsia"/>
        </w:rPr>
        <w:t>　　　　四、2025年不锈钢板材投资新方向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2025-2031年中国不锈钢板材行业发展前景预测分析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中国不锈钢板材行业发展预测分析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一、未来不锈钢板材发展分析</w:t>
      </w:r>
      <w:r>
        <w:rPr>
          <w:rFonts w:hint="eastAsia"/>
        </w:rPr>
        <w:br/>
      </w:r>
      <w:r>
        <w:rPr>
          <w:rFonts w:hint="eastAsia"/>
        </w:rPr>
        <w:t>　　　　二、未来不锈钢板材行业技术开发方向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三、总体不锈钢板材行业“十四五”整体规划及预测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中国不锈钢板材行业市场前景分析</w:t>
      </w:r>
      <w:r>
        <w:rPr>
          <w:rFonts w:hint="eastAsia"/>
        </w:rPr>
        <w:br/>
      </w:r>
      <w:r>
        <w:rPr>
          <w:rFonts w:hint="eastAsia"/>
        </w:rPr>
        <w:t>　　　　一、不锈钢板材产品差异化是企业发展的方向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当前不锈钢板材存在的问题</w:t>
      </w:r>
      <w:r>
        <w:rPr>
          <w:rFonts w:hint="eastAsia"/>
        </w:rPr>
        <w:br/>
      </w:r>
      <w:r>
        <w:rPr>
          <w:rFonts w:hint="eastAsia"/>
        </w:rPr>
        <w:t>　　第二节 不锈钢板材未来发展预测分析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一、中国不锈钢板材发展方向分析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二、2025-2031年中国不锈钢板材行业发展规模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三、2025-2031年中国不锈钢板材行业发展趋势预测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一、不锈钢板材市场竞争风险</w:t>
      </w:r>
      <w:r>
        <w:rPr>
          <w:rFonts w:hint="eastAsia"/>
        </w:rPr>
        <w:br/>
      </w:r>
      <w:r>
        <w:rPr>
          <w:rFonts w:hint="eastAsia"/>
        </w:rPr>
        <w:t>　　　　二、不锈钢板材原材料压力风险分析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三、不锈钢板材技术风险分析</w:t>
      </w:r>
      <w:r>
        <w:rPr>
          <w:rFonts w:hint="eastAsia"/>
        </w:rPr>
        <w:br/>
      </w:r>
      <w:r>
        <w:rPr>
          <w:rFonts w:hint="eastAsia"/>
        </w:rPr>
        <w:t>　　　　四、不锈钢板材政策和体制风险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2025-2031年中国不锈钢板材行业投资战略研究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2024-2025年中国不锈钢板材行业投资策略分析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一、2024-2025年不锈钢板材投资策略</w:t>
      </w:r>
      <w:r>
        <w:rPr>
          <w:rFonts w:hint="eastAsia"/>
        </w:rPr>
        <w:br/>
      </w:r>
      <w:r>
        <w:rPr>
          <w:rFonts w:hint="eastAsia"/>
        </w:rPr>
        <w:t>　　　　二、2024-2025年不锈钢板材投资筹划策略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三、2024-2025年不锈钢板材品牌竞争战略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2025-2031年中国不锈钢板材行业品牌建设策略</w:t>
      </w:r>
      <w:r>
        <w:rPr>
          <w:rFonts w:hint="eastAsia"/>
        </w:rPr>
        <w:br/>
      </w:r>
      <w:r>
        <w:rPr>
          <w:rFonts w:hint="eastAsia"/>
        </w:rPr>
        <w:t>　　　　一、不锈钢板材的规划</w:t>
      </w:r>
      <w:r>
        <w:rPr>
          <w:rFonts w:hint="eastAsia"/>
        </w:rPr>
        <w:br/>
      </w:r>
      <w:r>
        <w:rPr>
          <w:rFonts w:hint="eastAsia"/>
        </w:rPr>
        <w:t>　　　　二、不锈钢板材的建设</w:t>
      </w:r>
      <w:r>
        <w:rPr>
          <w:rFonts w:hint="eastAsia"/>
        </w:rPr>
        <w:br/>
      </w:r>
      <w:r>
        <w:rPr>
          <w:rFonts w:hint="eastAsia"/>
        </w:rPr>
        <w:t>　　　　三、不锈钢板材业成功之道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不锈钢板材行业投资机会与项目建议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不锈钢板材行业投资机会分析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不锈钢板材行业投资趋势分析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中^智^林^不锈钢板材项目投资建议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1、不锈钢板材行业投资环境分析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2、不锈钢板材行业风险识别与应对策略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二、不锈钢板材行业投资方向与策略建议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三、不锈钢板材项目实施关键要点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不锈钢板材行业类别</w:t>
      </w:r>
      <w:r>
        <w:rPr>
          <w:rFonts w:hint="eastAsia"/>
        </w:rPr>
        <w:br/>
      </w:r>
      <w:r>
        <w:rPr>
          <w:rFonts w:hint="eastAsia"/>
        </w:rPr>
        <w:t>　　图表 不锈钢板材行业产业链调研</w:t>
      </w:r>
      <w:r>
        <w:rPr>
          <w:rFonts w:hint="eastAsia"/>
        </w:rPr>
        <w:br/>
      </w:r>
      <w:r>
        <w:rPr>
          <w:rFonts w:hint="eastAsia"/>
        </w:rPr>
        <w:t>　　图表 不锈钢板材行业现状</w:t>
      </w:r>
      <w:r>
        <w:rPr>
          <w:rFonts w:hint="eastAsia"/>
        </w:rPr>
        <w:br/>
      </w:r>
      <w:r>
        <w:rPr>
          <w:rFonts w:hint="eastAsia"/>
        </w:rPr>
        <w:t>　　图表 不锈钢板材行业标准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2019-2024年中国不锈钢板材行业产量统计</w:t>
      </w:r>
      <w:r>
        <w:rPr>
          <w:rFonts w:hint="eastAsia"/>
        </w:rPr>
        <w:br/>
      </w:r>
      <w:r>
        <w:rPr>
          <w:rFonts w:hint="eastAsia"/>
        </w:rPr>
        <w:t>　　图表 不锈钢板材行业动态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2019-2024年中国不锈钢板材市场需求量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2019-2024年中国不锈钢板材行情</w:t>
      </w:r>
      <w:r>
        <w:rPr>
          <w:rFonts w:hint="eastAsia"/>
        </w:rPr>
        <w:br/>
      </w:r>
      <w:r>
        <w:rPr>
          <w:rFonts w:hint="eastAsia"/>
        </w:rPr>
        <w:t>　　图表 2019-2024年中国不锈钢板材价格走势图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**地区不锈钢板材市场调研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**地区不锈钢板材市场调研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不锈钢板材行业竞争对手分析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2025-2031年中国不锈钢板材行业市场规模预测</w:t>
      </w:r>
      <w:r>
        <w:rPr>
          <w:rFonts w:hint="eastAsia"/>
        </w:rPr>
        <w:br/>
      </w:r>
      <w:r>
        <w:rPr>
          <w:rFonts w:hint="eastAsia"/>
        </w:rPr>
        <w:t>　　图表 不锈钢板材行业准入条件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2025-2031年中国不锈钢板材市场前景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0fb21e66240eb" w:history="1">
        <w:r>
          <w:rPr>
            <w:rStyle w:val="Hyperlink"/>
          </w:rPr>
          <w:t>中国不锈钢板材市场研究及发展趋势分析报告（2025年版）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0fb21e66240eb" w:history="1">
        <w:r>
          <w:rPr>
            <w:rStyle w:val="Hyperlink"/>
          </w:rPr>
          <w:t>https://www.20087.com/3/55/BuXiuGangBanCaiFaZhanQuShiYuCeBaoGao.html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价格今日报价表、不锈钢板材价格304价格表、金属复合板厂家直销、不锈钢板材规格一览表、不锈钢板材十大名牌排名榜、不锈钢板材规格尺寸表、不锈钢304、不锈钢板材宽度有哪些规格、不锈钢板材厚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6ce72b73144cc" w:history="1">
      <w:r>
        <w:rPr>
          <w:rStyle w:val="Hyperlink"/>
        </w:rPr>
        <w:t>中国不锈钢板材市场研究及发展趋势分析报告（2025年版）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uXiuGangBanCaiFaZhanQuShiYuCeBaoGao.html" TargetMode="External" Id="R5900fb21e662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uXiuGangBanCaiFaZhanQuShiYuCeBaoGao.html" TargetMode="External" Id="R8856ce72b731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2024-11-28T06:49:00Z</dcterms:created>
  <dcterms:modified xsi:type="dcterms:W3CDTF">2024-11-28T07:49:00Z</dcterms:modified>
  <dc:subject>中国不锈钢板材市场研究及发展趋势分析报告（2025年版）</dc:subject>
  <dc:title>中国不锈钢板材市场研究及发展趋势分析报告（2025年版）</dc:title>
  <cp:keywords>中国不锈钢板材市场研究及发展趋势分析报告（2025年版）</cp:keywords>
  <dc:description>中国不锈钢板材市场研究及发展趋势分析报告（2025年版）</dc:description>
</cp:coreProperties>
</file>