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acd3dc894ed6" w:history="1">
              <w:r>
                <w:rPr>
                  <w:rStyle w:val="Hyperlink"/>
                </w:rPr>
                <w:t>2026-2032年中国住宅用建筑围护结构市场调研及前景趋势报告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acd3dc894ed6" w:history="1">
              <w:r>
                <w:rPr>
                  <w:rStyle w:val="Hyperlink"/>
                </w:rPr>
                <w:t>2026-2032年中国住宅用建筑围护结构市场调研及前景趋势报告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8acd3dc894ed6" w:history="1">
                <w:r>
                  <w:rPr>
                    <w:rStyle w:val="Hyperlink"/>
                  </w:rPr>
                  <w:t>https://www.20087.com/3/05/ZhuZhaiYongJianZhuWeiHuJieGouDeQianJing.html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建筑围护结构包括外墙、屋面、门窗及保温系统，正从单一保温隔热功能向高性能、健康与低碳综合体系演进。主流技术路径包括高性能保温材料（如真空绝热板、气凝胶）、断热桥构造、高气密性设计及被动式门窗系统，以满足超低能耗建筑与近零碳住宅标准。绿色建材（如再生骨料混凝土、木结构）应用比例提升，BIM技术助力精细化节点设计。然而，施工质量参差导致热桥与气密性缺陷频发；部分高性能材料成本高、防火性能存疑；此外，既有建筑改造中围护结构升级受限于结构承载与空间约束。</w:t>
      </w:r>
      <w:r>
        <w:rPr>
          <w:rFonts w:hint="eastAsia"/>
        </w:rPr>
        <w:br/>
      </w:r>
      <w:r>
        <w:rPr>
          <w:rFonts w:hint="eastAsia"/>
        </w:rPr>
        <w:t>　　未来，住宅用建筑围护结构将向动态响应、光储直柔与全生命周期低碳化方向发展。相变材料（PCM）墙体可调节室内热波动；光伏一体化屋面（BIPV）与透明隔热窗将实现产能与节能协同。数字孪生平台将用于模拟全年能耗与舒适度，指导个性化设计。在循环经济框架下，围护构件将采用可拆解连接与再生材料，支持未来拆除再利用。此外，健康导向设计将强化调湿、净化与自然采光功能。长远看，建筑围护结构将从“静态外壳”升级为“主动呼吸的生命界面”，成为住宅实现碳中和与健康人居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8acd3dc894ed6" w:history="1">
        <w:r>
          <w:rPr>
            <w:rStyle w:val="Hyperlink"/>
          </w:rPr>
          <w:t>2026-2032年中国住宅用建筑围护结构市场调研及前景趋势报告</w:t>
        </w:r>
      </w:hyperlink>
      <w:r>
        <w:rPr>
          <w:rFonts w:hint="eastAsia"/>
        </w:rPr>
        <w:t>》基于对住宅用建筑围护结构行业的长期监测研究，结合住宅用建筑围护结构行业供需关系变化规律、产品消费结构、应用领域拓展、市场发展环境及政策支持等多维度分析，采用定量与定性相结合的科学方法，对行业内重点企业进行了系统研究。报告全面呈现了住宅用建筑围护结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住宅用建筑围护结构市场概述</w:t>
      </w:r>
      <w:r>
        <w:rPr>
          <w:rFonts w:hint="eastAsia"/>
        </w:rPr>
        <w:br/>
      </w:r>
      <w:r>
        <w:rPr>
          <w:rFonts w:hint="eastAsia"/>
        </w:rPr>
        <w:t>　　1.1 住宅用建筑围护结构市场概述</w:t>
      </w:r>
      <w:r>
        <w:rPr>
          <w:rFonts w:hint="eastAsia"/>
        </w:rPr>
        <w:br/>
      </w:r>
      <w:r>
        <w:rPr>
          <w:rFonts w:hint="eastAsia"/>
        </w:rPr>
        <w:t>　　1.2 不同产品类型住宅用建筑围护结构分析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中国市场不同产品类型住宅用建筑围护结构规模对比（2021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液体涂料</w:t>
      </w:r>
      <w:r>
        <w:rPr>
          <w:rFonts w:hint="eastAsia"/>
        </w:rPr>
        <w:br/>
      </w:r>
      <w:r>
        <w:rPr>
          <w:rFonts w:hint="eastAsia"/>
        </w:rPr>
        <w:t>　　　　1.2.3 石膏板</w:t>
      </w:r>
      <w:r>
        <w:rPr>
          <w:rFonts w:hint="eastAsia"/>
        </w:rPr>
        <w:br/>
      </w:r>
      <w:r>
        <w:rPr>
          <w:rFonts w:hint="eastAsia"/>
        </w:rPr>
        <w:t>　　　　1.2.4 建筑玻璃幕墙</w:t>
      </w:r>
      <w:r>
        <w:rPr>
          <w:rFonts w:hint="eastAsia"/>
        </w:rPr>
        <w:br/>
      </w:r>
      <w:r>
        <w:rPr>
          <w:rFonts w:hint="eastAsia"/>
        </w:rPr>
        <w:t>　　　　1.2.5 隔热材料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从不同应用，住宅用建筑围护结构主要包括如下几个方面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中国市场不同应用住宅用建筑围护结构规模对比（2021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独户房屋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　　1.3.4 联排别墅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中国住宅用建筑围护结构市场规模现状及未来趋势（2021-2032）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中国市场主要企业住宅用建筑围护结构规模及市场份额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中国市场主要厂商进入住宅用建筑围护结构行业时间点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中国市场主要厂商住宅用建筑围护结构产品类型及应用</w:t>
      </w:r>
      <w:r>
        <w:rPr>
          <w:rFonts w:hint="eastAsia"/>
        </w:rPr>
        <w:br/>
      </w:r>
      <w:r>
        <w:rPr>
          <w:rFonts w:hint="eastAsia"/>
        </w:rPr>
        <w:t>　　2.5 住宅用建筑围护结构行业集中度、竞争程度分析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住宅用建筑围护结构行业集中度分析：2025年中国市场Top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中国市场住宅用建筑围护结构第一梯队、第二梯队和第三梯队厂商及市场份额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中国不同产品类型住宅用建筑围护结构规模及预测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中国不同产品类型住宅用建筑围护结构规模及市场份额（2021-2026）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中国不同产品类型住宅用建筑围护结构规模预测（2027-2032）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中国不同应用住宅用建筑围护结构规模及市场份额（2021-2026）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中国不同应用住宅用建筑围护结构规模预测（2027-2032）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住宅用建筑围护结构行业发展机遇及主要驱动因素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住宅用建筑围护结构行业发展面临的风险</w:t>
      </w:r>
      <w:r>
        <w:rPr>
          <w:rFonts w:hint="eastAsia"/>
        </w:rPr>
        <w:br/>
      </w:r>
      <w:r>
        <w:rPr>
          <w:rFonts w:hint="eastAsia"/>
        </w:rPr>
        <w:t>　　6.3 住宅用建筑围护结构行业政策分析</w:t>
      </w:r>
      <w:r>
        <w:rPr>
          <w:rFonts w:hint="eastAsia"/>
        </w:rPr>
        <w:br/>
      </w:r>
      <w:r>
        <w:rPr>
          <w:rFonts w:hint="eastAsia"/>
        </w:rPr>
        <w:t>　　6.4 住宅用建筑围护结构中国企业SWOT分析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住宅用建筑围护结构行业产业链简介</w:t>
      </w:r>
      <w:r>
        <w:rPr>
          <w:rFonts w:hint="eastAsia"/>
        </w:rPr>
        <w:br/>
      </w:r>
      <w:r>
        <w:rPr>
          <w:rFonts w:hint="eastAsia"/>
        </w:rPr>
        <w:t>　　　　7.1.1 住宅用建筑围护结构行业供应链分析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住宅用建筑围护结构行业主要下游客户</w:t>
      </w:r>
      <w:r>
        <w:rPr>
          <w:rFonts w:hint="eastAsia"/>
        </w:rPr>
        <w:br/>
      </w:r>
      <w:r>
        <w:rPr>
          <w:rFonts w:hint="eastAsia"/>
        </w:rPr>
        <w:t>　　7.2 住宅用建筑围护结构行业采购模式</w:t>
      </w:r>
      <w:r>
        <w:rPr>
          <w:rFonts w:hint="eastAsia"/>
        </w:rPr>
        <w:br/>
      </w:r>
      <w:r>
        <w:rPr>
          <w:rFonts w:hint="eastAsia"/>
        </w:rPr>
        <w:t>　　7.3 住宅用建筑围护结构行业开发/生产模式</w:t>
      </w:r>
      <w:r>
        <w:rPr>
          <w:rFonts w:hint="eastAsia"/>
        </w:rPr>
        <w:br/>
      </w:r>
      <w:r>
        <w:rPr>
          <w:rFonts w:hint="eastAsia"/>
        </w:rPr>
        <w:t>　　7.4 住宅用建筑围护结构行业销售模式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中国市场不同产品类型住宅用建筑围护结构规模（万元）及增长率对比（2021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液体涂料主要企业列表</w:t>
      </w:r>
      <w:r>
        <w:rPr>
          <w:rFonts w:hint="eastAsia"/>
        </w:rPr>
        <w:br/>
      </w:r>
      <w:r>
        <w:rPr>
          <w:rFonts w:hint="eastAsia"/>
        </w:rPr>
        <w:t>　　表 3： 石膏板主要企业列表</w:t>
      </w:r>
      <w:r>
        <w:rPr>
          <w:rFonts w:hint="eastAsia"/>
        </w:rPr>
        <w:br/>
      </w:r>
      <w:r>
        <w:rPr>
          <w:rFonts w:hint="eastAsia"/>
        </w:rPr>
        <w:t>　　表 4： 建筑玻璃幕墙主要企业列表</w:t>
      </w:r>
      <w:r>
        <w:rPr>
          <w:rFonts w:hint="eastAsia"/>
        </w:rPr>
        <w:br/>
      </w:r>
      <w:r>
        <w:rPr>
          <w:rFonts w:hint="eastAsia"/>
        </w:rPr>
        <w:t>　　表 5： 隔热材料主要企业列表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中国市场不同应用住宅用建筑围护结构规模（万元）及增长率对比（2021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中国市场主要企业住宅用建筑围护结构规模（万元）&amp;（2021-2026）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中国市场主要企业住宅用建筑围护结构规模份额对比（2021-2026）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中国市场主要企业进入住宅用建筑围护结构市场日期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中国市场主要厂商住宅用建筑围护结构产品类型及应用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2025年中国市场住宅用建筑围护结构主要厂商市场地位（第一梯队、第二梯队和第三梯队）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中国市场住宅用建筑围护结构市场投资、并购等现状分析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重点企业（19）公司信息、总部、住宅用建筑围护结构市场地位以及主要的竞争对手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住宅用建筑围护结构产品及服务介绍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重点企业（19）在中国市场住宅用建筑围护结构收入（万元）及毛利率（2021-2026）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中国不同产品类型住宅用建筑围护结构规模列表（万元）&amp;（2021-2026）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中国不同产品类型住宅用建筑围护结构规模市场份额列表（2021-2026）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中国不同产品类型住宅用建筑围护结构规模（万元）预测（2027-2032）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中国不同产品类型住宅用建筑围护结构规模市场份额预测（2027-2032）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中国不同应用住宅用建筑围护结构规模列表（万元）&amp;（2021-2026）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中国不同应用住宅用建筑围护结构规模市场份额列表（2021-2026）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中国不同应用住宅用建筑围护结构规模（万元）预测（2027-2032）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中国不同应用住宅用建筑围护结构规模市场份额预测（2027-2032）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住宅用建筑围护结构行业发展机遇及主要驱动因素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住宅用建筑围护结构行业发展面临的风险</w:t>
      </w:r>
      <w:r>
        <w:rPr>
          <w:rFonts w:hint="eastAsia"/>
        </w:rPr>
        <w:br/>
      </w:r>
      <w:r>
        <w:rPr>
          <w:rFonts w:hint="eastAsia"/>
        </w:rPr>
        <w:t>　　表 101： 住宅用建筑围护结构行业政策分析</w:t>
      </w:r>
      <w:r>
        <w:rPr>
          <w:rFonts w:hint="eastAsia"/>
        </w:rPr>
        <w:br/>
      </w:r>
      <w:r>
        <w:rPr>
          <w:rFonts w:hint="eastAsia"/>
        </w:rPr>
        <w:t>　　表 102： 住宅用建筑围护结构行业供应链分析</w:t>
      </w:r>
      <w:r>
        <w:rPr>
          <w:rFonts w:hint="eastAsia"/>
        </w:rPr>
        <w:br/>
      </w:r>
      <w:r>
        <w:rPr>
          <w:rFonts w:hint="eastAsia"/>
        </w:rPr>
        <w:t>　　表 103： 住宅用建筑围护结构上游原材料和主要供应商情况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住宅用建筑围护结构行业主要下游客户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住宅用建筑围护结构产品图片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中国不同产品类型住宅用建筑围护结构市场份额2025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液体涂料产品图片</w:t>
      </w:r>
      <w:r>
        <w:rPr>
          <w:rFonts w:hint="eastAsia"/>
        </w:rPr>
        <w:br/>
      </w:r>
      <w:r>
        <w:rPr>
          <w:rFonts w:hint="eastAsia"/>
        </w:rPr>
        <w:t>　　图 4： 中国液体涂料规模（万元）及增长率（2021-2032）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石膏板产品图片</w:t>
      </w:r>
      <w:r>
        <w:rPr>
          <w:rFonts w:hint="eastAsia"/>
        </w:rPr>
        <w:br/>
      </w:r>
      <w:r>
        <w:rPr>
          <w:rFonts w:hint="eastAsia"/>
        </w:rPr>
        <w:t>　　图 6： 中国石膏板规模（万元）及增长率（2021-2032）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建筑玻璃幕墙产品图片</w:t>
      </w:r>
      <w:r>
        <w:rPr>
          <w:rFonts w:hint="eastAsia"/>
        </w:rPr>
        <w:br/>
      </w:r>
      <w:r>
        <w:rPr>
          <w:rFonts w:hint="eastAsia"/>
        </w:rPr>
        <w:t>　　图 8： 中国建筑玻璃幕墙规模（万元）及增长率（2021-2032）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隔热材料产品图片</w:t>
      </w:r>
      <w:r>
        <w:rPr>
          <w:rFonts w:hint="eastAsia"/>
        </w:rPr>
        <w:br/>
      </w:r>
      <w:r>
        <w:rPr>
          <w:rFonts w:hint="eastAsia"/>
        </w:rPr>
        <w:t>　　图 10： 中国隔热材料规模（万元）及增长率（2021-2032）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中国不同应用住宅用建筑围护结构市场份额2025 VS 2032</w:t>
      </w:r>
      <w:r>
        <w:rPr>
          <w:rFonts w:hint="eastAsia"/>
        </w:rPr>
        <w:br/>
      </w:r>
      <w:r>
        <w:rPr>
          <w:rFonts w:hint="eastAsia"/>
        </w:rPr>
        <w:t>　　图 14： 独户房屋</w:t>
      </w:r>
      <w:r>
        <w:rPr>
          <w:rFonts w:hint="eastAsia"/>
        </w:rPr>
        <w:br/>
      </w:r>
      <w:r>
        <w:rPr>
          <w:rFonts w:hint="eastAsia"/>
        </w:rPr>
        <w:t>　　图 15： 公寓</w:t>
      </w:r>
      <w:r>
        <w:rPr>
          <w:rFonts w:hint="eastAsia"/>
        </w:rPr>
        <w:br/>
      </w:r>
      <w:r>
        <w:rPr>
          <w:rFonts w:hint="eastAsia"/>
        </w:rPr>
        <w:t>　　图 16： 联排别墅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中国住宅用建筑围护结构市场规模增速预测：（2021-2032）&amp;（万元）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中国市场住宅用建筑围护结构市场规模，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2025年中国市场前五大厂商住宅用建筑围护结构市场份额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2025年中国市场住宅用建筑围护结构第一梯队、第二梯队和第三梯队厂商及市场份额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中国不同产品类型住宅用建筑围护结构市场份额2021 &amp; 2025</w:t>
      </w:r>
      <w:r>
        <w:rPr>
          <w:rFonts w:hint="eastAsia"/>
        </w:rPr>
        <w:br/>
      </w:r>
      <w:r>
        <w:rPr>
          <w:rFonts w:hint="eastAsia"/>
        </w:rPr>
        <w:t>　　图 23： 住宅用建筑围护结构中国企业SWOT分析</w:t>
      </w:r>
      <w:r>
        <w:rPr>
          <w:rFonts w:hint="eastAsia"/>
        </w:rPr>
        <w:br/>
      </w:r>
      <w:r>
        <w:rPr>
          <w:rFonts w:hint="eastAsia"/>
        </w:rPr>
        <w:t>　　图 24： 住宅用建筑围护结构产业链</w:t>
      </w:r>
      <w:r>
        <w:rPr>
          <w:rFonts w:hint="eastAsia"/>
        </w:rPr>
        <w:br/>
      </w:r>
      <w:r>
        <w:rPr>
          <w:rFonts w:hint="eastAsia"/>
        </w:rPr>
        <w:t>　　图 25： 住宅用建筑围护结构行业采购模式</w:t>
      </w:r>
      <w:r>
        <w:rPr>
          <w:rFonts w:hint="eastAsia"/>
        </w:rPr>
        <w:br/>
      </w:r>
      <w:r>
        <w:rPr>
          <w:rFonts w:hint="eastAsia"/>
        </w:rPr>
        <w:t>　　图 26： 住宅用建筑围护结构行业开发/生产模式分析</w:t>
      </w:r>
      <w:r>
        <w:rPr>
          <w:rFonts w:hint="eastAsia"/>
        </w:rPr>
        <w:br/>
      </w:r>
      <w:r>
        <w:rPr>
          <w:rFonts w:hint="eastAsia"/>
        </w:rPr>
        <w:t>　　图 27： 住宅用建筑围护结构行业销售模式分析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acd3dc894ed6" w:history="1">
        <w:r>
          <w:rPr>
            <w:rStyle w:val="Hyperlink"/>
          </w:rPr>
          <w:t>2026-2032年中国住宅用建筑围护结构市场调研及前景趋势报告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8acd3dc894ed6" w:history="1">
        <w:r>
          <w:rPr>
            <w:rStyle w:val="Hyperlink"/>
          </w:rPr>
          <w:t>https://www.20087.com/3/05/ZhuZhaiYongJianZhuWeiHuJieGouDeQianJing.html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624b0af34460d" w:history="1">
      <w:r>
        <w:rPr>
          <w:rStyle w:val="Hyperlink"/>
        </w:rPr>
        <w:t>2026-2032年中国住宅用建筑围护结构市场调研及前景趋势报告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ZhaiYongJianZhuWeiHuJieGouDeQianJing.html" TargetMode="External" Id="R70a8acd3dc89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ZhaiYongJianZhuWeiHuJieGouDeQianJing.html" TargetMode="External" Id="R9f8624b0af34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2026-01-06T08:51:11Z</dcterms:created>
  <dcterms:modified xsi:type="dcterms:W3CDTF">2026-01-06T09:51:11Z</dcterms:modified>
  <dc:subject>2026-2032年中国住宅用建筑围护结构市场调研及前景趋势报告</dc:subject>
  <dc:title>2026-2032年中国住宅用建筑围护结构市场调研及前景趋势报告</dc:title>
  <cp:keywords>2026-2032年中国住宅用建筑围护结构市场调研及前景趋势报告</cp:keywords>
  <dc:description>2026-2032年中国住宅用建筑围护结构市场调研及前景趋势报告</dc:description>
</cp:coreProperties>
</file>