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e0b81db1476a" w:history="1">
              <w:r>
                <w:rPr>
                  <w:rStyle w:val="Hyperlink"/>
                </w:rPr>
                <w:t>全球与中国门窗用铝型材行业发展调研及行业前景分析报告（2026-2032年）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e0b81db1476a" w:history="1">
              <w:r>
                <w:rPr>
                  <w:rStyle w:val="Hyperlink"/>
                </w:rPr>
                <w:t>全球与中国门窗用铝型材行业发展调研及行业前景分析报告（2026-2032年）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e0b81db1476a" w:history="1">
                <w:r>
                  <w:rPr>
                    <w:rStyle w:val="Hyperlink"/>
                  </w:rPr>
                  <w:t>https://www.20087.com/3/55/MenChuangYongLvXingCaiDeXianZhuangYuFaZhanQianJing.html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用铝型材作为现代建筑外围护结构的关键构件，凭借其轻质高强、耐腐蚀与可塑性优势，广泛应用于住宅、商业楼宇与公共设施的窗框、门扇及幕墙系统。门窗用铝型材以6063-T5合金为主流，通过热挤压成型工艺制造，表面处理涵盖阳极氧化、电泳涂装、粉末喷涂与氟碳喷涂，兼顾装饰性与耐候性。门窗用铝型材企业注重壁厚公差、力学性能与隔热断桥结构设计，采用聚酰胺尼龙条实现内外铝型材的热阻隔，满足节能建筑对传热系数的要求。用户关注气密性、水密性与抗风压等级，开发商依赖其提升建筑品质并符合绿色建筑评价标准。产品需通过GB/T 8478等国家标准检测与老化试验验证。</w:t>
      </w:r>
      <w:r>
        <w:rPr>
          <w:rFonts w:hint="eastAsia"/>
        </w:rPr>
        <w:br/>
      </w:r>
      <w:r>
        <w:rPr>
          <w:rFonts w:hint="eastAsia"/>
        </w:rPr>
        <w:t>　　未来，门窗用铝型材将向高性能复合、智能化集成与低碳制造方向深化发展。高强度6082或6005A合金拓展于大跨度推拉门与承重阳台结构，提升安全冗余。内置传感器通道支持集成温湿度、光照监测模块，为智能建筑提供数据采集节点。在可持续路径中，提高再生铝使用比例，结合光伏阳极氧化技术降低表面处理能耗。此外，标准化接口设计便于与纱窗、遮阳帘及通风器快速装配，形成系统化解决方案。全生命周期涂层附着力衰减模型预测维护周期。推动门窗用铝型材从单一结构材料向高强、智能、绿色的建筑功能集成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de0b81db1476a" w:history="1">
        <w:r>
          <w:rPr>
            <w:rStyle w:val="Hyperlink"/>
          </w:rPr>
          <w:t>全球与中国门窗用铝型材行业发展调研及行业前景分析报告（2026-2032年）</w:t>
        </w:r>
      </w:hyperlink>
      <w:r>
        <w:rPr>
          <w:rFonts w:hint="eastAsia"/>
        </w:rPr>
        <w:t>》基于对门窗用铝型材行业供需关系的长期观察，采用科学分析方法，系统研究了门窗用铝型材行业发展现状。报告从门窗用铝型材市场规模、技术路线、竞争格局等维度，分析了当前市场状况及主要企业经营表现。通过评估门窗用铝型材进出口数据和投资环境，科学预测了门窗用铝型材行业发展趋势，并指出值得关注的机遇与风险因素。报告为门窗用铝型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中国门窗用铝型材概述</w:t>
      </w:r>
      <w:r>
        <w:rPr>
          <w:rFonts w:hint="eastAsia"/>
        </w:rPr>
        <w:br/>
      </w:r>
      <w:r>
        <w:rPr>
          <w:rFonts w:hint="eastAsia"/>
        </w:rPr>
        <w:t>　　第一节 门窗用铝型材行业定义</w:t>
      </w:r>
      <w:r>
        <w:rPr>
          <w:rFonts w:hint="eastAsia"/>
        </w:rPr>
        <w:br/>
      </w:r>
      <w:r>
        <w:rPr>
          <w:rFonts w:hint="eastAsia"/>
        </w:rPr>
        <w:t>　　第二节 门窗用铝型材行业发展特性</w:t>
      </w:r>
      <w:r>
        <w:rPr>
          <w:rFonts w:hint="eastAsia"/>
        </w:rPr>
        <w:br/>
      </w:r>
      <w:r>
        <w:rPr>
          <w:rFonts w:hint="eastAsia"/>
        </w:rPr>
        <w:t>　　第三节 门窗用铝型材产业链分析</w:t>
      </w:r>
      <w:r>
        <w:rPr>
          <w:rFonts w:hint="eastAsia"/>
        </w:rPr>
        <w:br/>
      </w:r>
      <w:r>
        <w:rPr>
          <w:rFonts w:hint="eastAsia"/>
        </w:rPr>
        <w:t>　　第四节 门窗用铝型材行业生命周期分析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中国门窗用铝型材行业发展环境分析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门窗用铝型材行业经济环境分析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门窗用铝型材行业相关政策、标准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门窗用铝型材行业相关发展规划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2025-2026年门窗用铝型材行业技术发展现状及趋势分析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门窗用铝型材行业技术发展现状分析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国内外门窗用铝型材行业技术差异与原因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门窗用铝型材行业技术发展方向、趋势预测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提升门窗用铝型材行业技术能力策略建议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全球主要门窗用铝型材市场发展概况</w:t>
      </w:r>
      <w:r>
        <w:rPr>
          <w:rFonts w:hint="eastAsia"/>
        </w:rPr>
        <w:br/>
      </w:r>
      <w:r>
        <w:rPr>
          <w:rFonts w:hint="eastAsia"/>
        </w:rPr>
        <w:t>　　第一节 全球门窗用铝型材市场发展分析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欧洲地区主要国家门窗用铝型材市场概况</w:t>
      </w:r>
      <w:r>
        <w:rPr>
          <w:rFonts w:hint="eastAsia"/>
        </w:rPr>
        <w:br/>
      </w:r>
      <w:r>
        <w:rPr>
          <w:rFonts w:hint="eastAsia"/>
        </w:rPr>
        <w:t>　　第三节 北美地区门窗用铝型材市场概况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亚洲地区主要国家门窗用铝型材市场概况</w:t>
      </w:r>
      <w:r>
        <w:rPr>
          <w:rFonts w:hint="eastAsia"/>
        </w:rPr>
        <w:br/>
      </w:r>
      <w:r>
        <w:rPr>
          <w:rFonts w:hint="eastAsia"/>
        </w:rPr>
        <w:t>　　第五节 全球门窗用铝型材市场发展预测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中国门窗用铝型材发展现状</w:t>
      </w:r>
      <w:r>
        <w:rPr>
          <w:rFonts w:hint="eastAsia"/>
        </w:rPr>
        <w:br/>
      </w:r>
      <w:r>
        <w:rPr>
          <w:rFonts w:hint="eastAsia"/>
        </w:rPr>
        <w:t>　　第一节 中国门窗用铝型材市场现状分析</w:t>
      </w:r>
      <w:r>
        <w:rPr>
          <w:rFonts w:hint="eastAsia"/>
        </w:rPr>
        <w:br/>
      </w:r>
      <w:r>
        <w:rPr>
          <w:rFonts w:hint="eastAsia"/>
        </w:rPr>
        <w:t>　　第二节 中国门窗用铝型材行业产量情况分析及预测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一、门窗用铝型材总体产能规模</w:t>
      </w:r>
      <w:r>
        <w:rPr>
          <w:rFonts w:hint="eastAsia"/>
        </w:rPr>
        <w:br/>
      </w:r>
      <w:r>
        <w:rPr>
          <w:rFonts w:hint="eastAsia"/>
        </w:rPr>
        <w:t>　　　　二、门窗用铝型材生产区域分布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三、2020-2025年中国门窗用铝型材行业产量统计分析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四、2026-2032年中国门窗用铝型材行业产量预测分析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中国门窗用铝型材市场需求分析及预测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一、中国门窗用铝型材市场需求特点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二、2020-2025年中国门窗用铝型材市场需求量统计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三、2026-2032年中国门窗用铝型材市场需求量预测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中国门窗用铝型材价格趋势分析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一、2020-2025年中国门窗用铝型材市场价格趋势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二、2026-2032年中国门窗用铝型材市场价格走势预测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门窗用铝型材市场特性分析</w:t>
      </w:r>
      <w:r>
        <w:rPr>
          <w:rFonts w:hint="eastAsia"/>
        </w:rPr>
        <w:br/>
      </w:r>
      <w:r>
        <w:rPr>
          <w:rFonts w:hint="eastAsia"/>
        </w:rPr>
        <w:t>　　第一节 门窗用铝型材行业集中度分析</w:t>
      </w:r>
      <w:r>
        <w:rPr>
          <w:rFonts w:hint="eastAsia"/>
        </w:rPr>
        <w:br/>
      </w:r>
      <w:r>
        <w:rPr>
          <w:rFonts w:hint="eastAsia"/>
        </w:rPr>
        <w:t>　　第二节 门窗用铝型材行业SWOT分析</w:t>
      </w:r>
      <w:r>
        <w:rPr>
          <w:rFonts w:hint="eastAsia"/>
        </w:rPr>
        <w:br/>
      </w:r>
      <w:r>
        <w:rPr>
          <w:rFonts w:hint="eastAsia"/>
        </w:rPr>
        <w:t>　　　　一、门窗用铝型材行业优势</w:t>
      </w:r>
      <w:r>
        <w:rPr>
          <w:rFonts w:hint="eastAsia"/>
        </w:rPr>
        <w:br/>
      </w:r>
      <w:r>
        <w:rPr>
          <w:rFonts w:hint="eastAsia"/>
        </w:rPr>
        <w:t>　　　　二、门窗用铝型材行业劣势</w:t>
      </w:r>
      <w:r>
        <w:rPr>
          <w:rFonts w:hint="eastAsia"/>
        </w:rPr>
        <w:br/>
      </w:r>
      <w:r>
        <w:rPr>
          <w:rFonts w:hint="eastAsia"/>
        </w:rPr>
        <w:t>　　　　三、门窗用铝型材行业机会</w:t>
      </w:r>
      <w:r>
        <w:rPr>
          <w:rFonts w:hint="eastAsia"/>
        </w:rPr>
        <w:br/>
      </w:r>
      <w:r>
        <w:rPr>
          <w:rFonts w:hint="eastAsia"/>
        </w:rPr>
        <w:t>　　　　四、门窗用铝型材行业风险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2020-2025年门窗用铝型材行业经济运行状况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2020-2025年中国门窗用铝型材行业盈利能力分析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2020-2025年中国门窗用铝型材行业发展能力分析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2020-2025年门窗用铝型材行业偿债能力分析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2020-2025年门窗用铝型材制造企业数量分析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门窗用铝型材行业上、下游市场分析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门窗用铝型材行业上游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门窗用铝型材行业下游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中国门窗用铝型材行业重点地区发展分析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门窗用铝型材行业重点区域市场结构调研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**地区门窗用铝型材市场发展分析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**地区门窗用铝型材市场发展分析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**地区门窗用铝型材市场发展分析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**地区门窗用铝型材市场发展分析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**地区门窗用铝型材市场发展分析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2020-2025年中国门窗用铝型材进出口分析</w:t>
      </w:r>
      <w:r>
        <w:rPr>
          <w:rFonts w:hint="eastAsia"/>
        </w:rPr>
        <w:br/>
      </w:r>
      <w:r>
        <w:rPr>
          <w:rFonts w:hint="eastAsia"/>
        </w:rPr>
        <w:t>　　第一节 门窗用铝型材进口情况分析</w:t>
      </w:r>
      <w:r>
        <w:rPr>
          <w:rFonts w:hint="eastAsia"/>
        </w:rPr>
        <w:br/>
      </w:r>
      <w:r>
        <w:rPr>
          <w:rFonts w:hint="eastAsia"/>
        </w:rPr>
        <w:t>　　第二节 门窗用铝型材出口情况分析</w:t>
      </w:r>
      <w:r>
        <w:rPr>
          <w:rFonts w:hint="eastAsia"/>
        </w:rPr>
        <w:br/>
      </w:r>
      <w:r>
        <w:rPr>
          <w:rFonts w:hint="eastAsia"/>
        </w:rPr>
        <w:t>　　第三节 影响门窗用铝型材进出口因素分析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门窗用铝型材行业重点企业竞争力分析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三、企业门窗用铝型材经营状况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门窗用铝型材行业企业经营策略研究分析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门窗用铝型材企业多样化经营策略分析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一、门窗用铝型材企业多样化经营情况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二、现行门窗用铝型材行业多样化经营的方向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大型门窗用铝型材企业集团未来发展策略分析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对中小门窗用铝型材企业生产经营的建议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门窗用铝型材行业投资风险预警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影响门窗用铝型材行业发展的主要因素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一、2026影响门窗用铝型材行业运行的有利因素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二、2026影响门窗用铝型材行业运行的稳定因素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三、2026影响门窗用铝型材行业运行的不利因素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四、2026我国门窗用铝型材行业发展面临的挑战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五、2026我国门窗用铝型材行业发展面临的机遇</w:t>
      </w:r>
      <w:r>
        <w:rPr>
          <w:rFonts w:hint="eastAsia"/>
        </w:rPr>
        <w:br/>
      </w:r>
      <w:r>
        <w:rPr>
          <w:rFonts w:hint="eastAsia"/>
        </w:rPr>
        <w:t>　　第二节 门窗用铝型材行业投资风险预警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一、门窗用铝型材行业市场风险预测</w:t>
      </w:r>
      <w:r>
        <w:rPr>
          <w:rFonts w:hint="eastAsia"/>
        </w:rPr>
        <w:br/>
      </w:r>
      <w:r>
        <w:rPr>
          <w:rFonts w:hint="eastAsia"/>
        </w:rPr>
        <w:t>　　　　二、门窗用铝型材行业政策风险预测</w:t>
      </w:r>
      <w:r>
        <w:rPr>
          <w:rFonts w:hint="eastAsia"/>
        </w:rPr>
        <w:br/>
      </w:r>
      <w:r>
        <w:rPr>
          <w:rFonts w:hint="eastAsia"/>
        </w:rPr>
        <w:t>　　　　三、门窗用铝型材行业经营风险预测</w:t>
      </w:r>
      <w:r>
        <w:rPr>
          <w:rFonts w:hint="eastAsia"/>
        </w:rPr>
        <w:br/>
      </w:r>
      <w:r>
        <w:rPr>
          <w:rFonts w:hint="eastAsia"/>
        </w:rPr>
        <w:t>　　　　四、门窗用铝型材行业技术风险预测</w:t>
      </w:r>
      <w:r>
        <w:rPr>
          <w:rFonts w:hint="eastAsia"/>
        </w:rPr>
        <w:br/>
      </w:r>
      <w:r>
        <w:rPr>
          <w:rFonts w:hint="eastAsia"/>
        </w:rPr>
        <w:t>　　　　五、门窗用铝型材行业竞争风险预测</w:t>
      </w:r>
      <w:r>
        <w:rPr>
          <w:rFonts w:hint="eastAsia"/>
        </w:rPr>
        <w:br/>
      </w:r>
      <w:r>
        <w:rPr>
          <w:rFonts w:hint="eastAsia"/>
        </w:rPr>
        <w:t>　　　　六、门窗用铝型材行业其他风险预测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门窗用铝型材投资建议</w:t>
      </w:r>
      <w:r>
        <w:rPr>
          <w:rFonts w:hint="eastAsia"/>
        </w:rPr>
        <w:br/>
      </w:r>
      <w:r>
        <w:rPr>
          <w:rFonts w:hint="eastAsia"/>
        </w:rPr>
        <w:t>　　第一节 2026年门窗用铝型材市场前景分析</w:t>
      </w:r>
      <w:r>
        <w:rPr>
          <w:rFonts w:hint="eastAsia"/>
        </w:rPr>
        <w:br/>
      </w:r>
      <w:r>
        <w:rPr>
          <w:rFonts w:hint="eastAsia"/>
        </w:rPr>
        <w:t>　　第二节 2026年门窗用铝型材发展趋势预测</w:t>
      </w:r>
      <w:r>
        <w:rPr>
          <w:rFonts w:hint="eastAsia"/>
        </w:rPr>
        <w:br/>
      </w:r>
      <w:r>
        <w:rPr>
          <w:rFonts w:hint="eastAsia"/>
        </w:rPr>
        <w:t>　　第三节 门窗用铝型材行业投资进入壁垒分析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门窗用铝型材行业类别</w:t>
      </w:r>
      <w:r>
        <w:rPr>
          <w:rFonts w:hint="eastAsia"/>
        </w:rPr>
        <w:br/>
      </w:r>
      <w:r>
        <w:rPr>
          <w:rFonts w:hint="eastAsia"/>
        </w:rPr>
        <w:t>　　图表 门窗用铝型材行业产业链调研</w:t>
      </w:r>
      <w:r>
        <w:rPr>
          <w:rFonts w:hint="eastAsia"/>
        </w:rPr>
        <w:br/>
      </w:r>
      <w:r>
        <w:rPr>
          <w:rFonts w:hint="eastAsia"/>
        </w:rPr>
        <w:t>　　图表 门窗用铝型材行业现状</w:t>
      </w:r>
      <w:r>
        <w:rPr>
          <w:rFonts w:hint="eastAsia"/>
        </w:rPr>
        <w:br/>
      </w:r>
      <w:r>
        <w:rPr>
          <w:rFonts w:hint="eastAsia"/>
        </w:rPr>
        <w:t>　　图表 门窗用铝型材行业标准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2020-2025年中国门窗用铝型材市场规模</w:t>
      </w:r>
      <w:r>
        <w:rPr>
          <w:rFonts w:hint="eastAsia"/>
        </w:rPr>
        <w:br/>
      </w:r>
      <w:r>
        <w:rPr>
          <w:rFonts w:hint="eastAsia"/>
        </w:rPr>
        <w:t>　　图表 2026年中国门窗用铝型材行业产能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2020-2025年中国门窗用铝型材产量</w:t>
      </w:r>
      <w:r>
        <w:rPr>
          <w:rFonts w:hint="eastAsia"/>
        </w:rPr>
        <w:br/>
      </w:r>
      <w:r>
        <w:rPr>
          <w:rFonts w:hint="eastAsia"/>
        </w:rPr>
        <w:t>　　图表 门窗用铝型材行业动态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2020-2025年中国门窗用铝型材市场需求量</w:t>
      </w:r>
      <w:r>
        <w:rPr>
          <w:rFonts w:hint="eastAsia"/>
        </w:rPr>
        <w:br/>
      </w:r>
      <w:r>
        <w:rPr>
          <w:rFonts w:hint="eastAsia"/>
        </w:rPr>
        <w:t>　　图表 2026年中国门窗用铝型材行业需求区域调研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2020-2025年中国门窗用铝型材行情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2020-2025年中国门窗用铝型材进口数据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2020-2025年中国门窗用铝型材行业企业数量统计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**地区门窗用铝型材市场规模</w:t>
      </w:r>
      <w:r>
        <w:rPr>
          <w:rFonts w:hint="eastAsia"/>
        </w:rPr>
        <w:br/>
      </w:r>
      <w:r>
        <w:rPr>
          <w:rFonts w:hint="eastAsia"/>
        </w:rPr>
        <w:t>　　图表 **地区门窗用铝型材行业市场需求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**地区门窗用铝型材市场调研</w:t>
      </w:r>
      <w:r>
        <w:rPr>
          <w:rFonts w:hint="eastAsia"/>
        </w:rPr>
        <w:br/>
      </w:r>
      <w:r>
        <w:rPr>
          <w:rFonts w:hint="eastAsia"/>
        </w:rPr>
        <w:t>　　图表 **地区门窗用铝型材行业市场需求分析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**地区门窗用铝型材市场规模</w:t>
      </w:r>
      <w:r>
        <w:rPr>
          <w:rFonts w:hint="eastAsia"/>
        </w:rPr>
        <w:br/>
      </w:r>
      <w:r>
        <w:rPr>
          <w:rFonts w:hint="eastAsia"/>
        </w:rPr>
        <w:t>　　图表 **地区门窗用铝型材行业市场需求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**地区门窗用铝型材市场调研</w:t>
      </w:r>
      <w:r>
        <w:rPr>
          <w:rFonts w:hint="eastAsia"/>
        </w:rPr>
        <w:br/>
      </w:r>
      <w:r>
        <w:rPr>
          <w:rFonts w:hint="eastAsia"/>
        </w:rPr>
        <w:t>　　图表 **地区门窗用铝型材行业市场需求分析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门窗用铝型材行业竞争对手分析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门窗用铝型材重点企业（三）成长能力情况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2026-2032年中国门窗用铝型材市场规模预测</w:t>
      </w:r>
      <w:r>
        <w:rPr>
          <w:rFonts w:hint="eastAsia"/>
        </w:rPr>
        <w:br/>
      </w:r>
      <w:r>
        <w:rPr>
          <w:rFonts w:hint="eastAsia"/>
        </w:rPr>
        <w:t>　　图表 门窗用铝型材行业准入条件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2026-2032年中国门窗用铝型材行业信息化</w:t>
      </w:r>
      <w:r>
        <w:rPr>
          <w:rFonts w:hint="eastAsia"/>
        </w:rPr>
        <w:br/>
      </w:r>
      <w:r>
        <w:rPr>
          <w:rFonts w:hint="eastAsia"/>
        </w:rPr>
        <w:t>　　图表 2026年中国门窗用铝型材市场前景分析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2026-2032年中国门窗用铝型材行业发展趋势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e0b81db1476a" w:history="1">
        <w:r>
          <w:rPr>
            <w:rStyle w:val="Hyperlink"/>
          </w:rPr>
          <w:t>全球与中国门窗用铝型材行业发展调研及行业前景分析报告（2026-2032年）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e0b81db1476a" w:history="1">
        <w:r>
          <w:rPr>
            <w:rStyle w:val="Hyperlink"/>
          </w:rPr>
          <w:t>https://www.20087.com/3/55/MenChuangYongLvXingCaiDeXianZhuangYuFaZhanQianJing.html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型材厂家直销、门窗用铝型材材质、断桥铝型材、门窗用铝型材的优缺点、断桥铝门窗品牌十大名牌排名、门窗用铝型材还是钢材、断桥铝门窗的价格、门窗铝型材品牌十大名牌排名、断桥铝门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9e2c327842f7" w:history="1">
      <w:r>
        <w:rPr>
          <w:rStyle w:val="Hyperlink"/>
        </w:rPr>
        <w:t>全球与中国门窗用铝型材行业发展调研及行业前景分析报告（2026-2032年）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enChuangYongLvXingCaiDeXianZhuangYuFaZhanQianJing.html" TargetMode="External" Id="Rc02de0b81db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enChuangYongLvXingCaiDeXianZhuangYuFaZhanQianJing.html" TargetMode="External" Id="R5c499e2c3278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2026-01-01T06:48:04Z</dcterms:created>
  <dcterms:modified xsi:type="dcterms:W3CDTF">2026-01-01T07:48:04Z</dcterms:modified>
  <dc:subject>全球与中国门窗用铝型材行业发展调研及行业前景分析报告（2026-2032年）</dc:subject>
  <dc:title>全球与中国门窗用铝型材行业发展调研及行业前景分析报告（2026-2032年）</dc:title>
  <cp:keywords>全球与中国门窗用铝型材行业发展调研及行业前景分析报告（2026-2032年）</cp:keywords>
  <dc:description>全球与中国门窗用铝型材行业发展调研及行业前景分析报告（2026-2032年）</dc:description>
</cp:coreProperties>
</file>