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7121b07bb2416a" w:history="1">
              <w:r>
                <w:rPr>
                  <w:rStyle w:val="Hyperlink"/>
                </w:rPr>
                <w:t>2026-2032年中国地板板材行业研究分析与前景趋势预测报告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7121b07bb2416a" w:history="1">
              <w:r>
                <w:rPr>
                  <w:rStyle w:val="Hyperlink"/>
                </w:rPr>
                <w:t>2026-2032年中国地板板材行业研究分析与前景趋势预测报告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7121b07bb2416a" w:history="1">
                <w:r>
                  <w:rPr>
                    <w:rStyle w:val="Hyperlink"/>
                  </w:rPr>
                  <w:t>https://www.20087.com/5/95/DiBanBanCaiXianZhuangYuQianJingFenXi.html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27121b07bb2416a" w:history="1">
        <w:r>
          <w:rPr>
            <w:rStyle w:val="Hyperlink"/>
          </w:rPr>
          <w:t>2026-2032年中国地板板材行业研究分析与前景趋势预测报告</w:t>
        </w:r>
      </w:hyperlink>
      <w:r>
        <w:rPr>
          <w:rFonts w:hint="eastAsia"/>
        </w:rPr>
        <w:t>》，2025年地板板材行业市场规模达 亿元，预计2032年市场规模将达 亿元，期间年均复合增长率（CAGR）达 %。报告系统梳理了地板板材行业产业链结构，分析地板板材行业市场规模、需求特征及价格动态，客观呈现地板板材行业发展现状。报告研究了地板板材技术发展现状及未来方向，结合市场趋势科学预测增长空间，并解析地板板材重点企业的竞争格局与品牌表现。通过对地板板材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地板板材行业概述</w:t>
      </w:r>
      <w:r>
        <w:rPr>
          <w:rFonts w:hint="eastAsia"/>
        </w:rPr>
        <w:br/>
      </w:r>
      <w:r>
        <w:rPr>
          <w:rFonts w:hint="eastAsia"/>
        </w:rPr>
        <w:t>　　第一节 地板板材定义与分类</w:t>
      </w:r>
      <w:r>
        <w:rPr>
          <w:rFonts w:hint="eastAsia"/>
        </w:rPr>
        <w:br/>
      </w:r>
      <w:r>
        <w:rPr>
          <w:rFonts w:hint="eastAsia"/>
        </w:rPr>
        <w:t>　　第二节 地板板材应用领域</w:t>
      </w:r>
      <w:r>
        <w:rPr>
          <w:rFonts w:hint="eastAsia"/>
        </w:rPr>
        <w:br/>
      </w:r>
      <w:r>
        <w:rPr>
          <w:rFonts w:hint="eastAsia"/>
        </w:rPr>
        <w:t>　　第三节 地板板材行业经济指标分析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地板板材产业链及经营模式分析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三、地板板材销售模式及销售渠道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全球地板板材市场发展综述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2020-2025年全球地板板材市场规模与趋势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主要国家与地区地板板材市场分析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2026-2032年全球地板板材行业发展趋势与前景预测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中国地板板材行业市场分析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2025-2026年地板板材产能与投资动态</w:t>
      </w:r>
      <w:r>
        <w:rPr>
          <w:rFonts w:hint="eastAsia"/>
        </w:rPr>
        <w:br/>
      </w:r>
      <w:r>
        <w:rPr>
          <w:rFonts w:hint="eastAsia"/>
        </w:rPr>
        <w:t>　　　　一、国内地板板材产能及利用情况</w:t>
      </w:r>
      <w:r>
        <w:rPr>
          <w:rFonts w:hint="eastAsia"/>
        </w:rPr>
        <w:br/>
      </w:r>
      <w:r>
        <w:rPr>
          <w:rFonts w:hint="eastAsia"/>
        </w:rPr>
        <w:t>　　　　二、地板板材产能扩张与投资动态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2026-2032年地板板材行业产量统计与趋势预测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一、2020-2025年地板板材行业产量数据统计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1、2020-2025年地板板材产量及增长趋势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2、2020-2025年地板板材细分产品产量及份额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二、影响地板板材产量的关键因素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三、2026-2032年地板板材产量预测</w:t>
      </w:r>
      <w:r>
        <w:rPr>
          <w:rFonts w:hint="eastAsia"/>
        </w:rPr>
        <w:br/>
      </w:r>
      <w:r>
        <w:rPr>
          <w:rFonts w:hint="eastAsia"/>
        </w:rPr>
        <w:t>　　第三节 2026-2032年地板板材市场需求与销售分析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一、2025-2026年地板板材行业需求现状</w:t>
      </w:r>
      <w:r>
        <w:rPr>
          <w:rFonts w:hint="eastAsia"/>
        </w:rPr>
        <w:br/>
      </w:r>
      <w:r>
        <w:rPr>
          <w:rFonts w:hint="eastAsia"/>
        </w:rPr>
        <w:t>　　　　二、地板板材客户群体与需求特点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三、2020-2025年地板板材行业销售规模分析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四、2026-2032年地板板材市场增长潜力与规模预测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中国地板板材细分市场与下游应用领域分析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地板板材细分市场分析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一、2025-2026年地板板材主要细分产品市场现状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地板板材下游应用与客户群体分析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一、2025-2026年地板板材各应用领域市场现状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2025-2026年地板板材行业技术发展现状及趋势分析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地板板材行业技术发展现状分析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国内外地板板材行业技术差异与原因</w:t>
      </w:r>
      <w:r>
        <w:rPr>
          <w:rFonts w:hint="eastAsia"/>
        </w:rPr>
        <w:br/>
      </w:r>
      <w:r>
        <w:rPr>
          <w:rFonts w:hint="eastAsia"/>
        </w:rPr>
        <w:t>　　第三节 地板板材行业技术发展方向、趋势预测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提升地板板材行业技术能力策略建议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地板板材价格机制与竞争策略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一、2020-2025年地板板材市场价格走势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地板板材定价策略与方法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2026-2032年地板板材价格竞争态势与趋势预测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中国地板板材行业重点区域市场研究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2025-2026年重点区域地板板材市场发展概况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二、2020-2025年地板板材市场需求规模情况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三、2026-2032年地板板材行业发展潜力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二、2020-2025年地板板材市场需求规模情况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三、2026-2032年地板板材行业发展潜力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二、2020-2025年地板板材市场需求规模情况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三、2026-2032年地板板材行业发展潜力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二、2020-2025年地板板材市场需求规模情况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三、2026-2032年地板板材行业发展潜力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二、2020-2025年地板板材市场需求规模情况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三、2026-2032年地板板材行业发展潜力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2020-2025年中国地板板材行业进出口情况分析</w:t>
      </w:r>
      <w:r>
        <w:rPr>
          <w:rFonts w:hint="eastAsia"/>
        </w:rPr>
        <w:br/>
      </w:r>
      <w:r>
        <w:rPr>
          <w:rFonts w:hint="eastAsia"/>
        </w:rPr>
        <w:t>　　第一节 地板板材行业进口情况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一、2020-2025年地板板材进口规模及增长情况</w:t>
      </w:r>
      <w:r>
        <w:rPr>
          <w:rFonts w:hint="eastAsia"/>
        </w:rPr>
        <w:br/>
      </w:r>
      <w:r>
        <w:rPr>
          <w:rFonts w:hint="eastAsia"/>
        </w:rPr>
        <w:t>　　　　二、地板板材主要进口来源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地板板材行业出口情况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一、2020-2025年地板板材出口规模及增长情况</w:t>
      </w:r>
      <w:r>
        <w:rPr>
          <w:rFonts w:hint="eastAsia"/>
        </w:rPr>
        <w:br/>
      </w:r>
      <w:r>
        <w:rPr>
          <w:rFonts w:hint="eastAsia"/>
        </w:rPr>
        <w:t>　　　　二、地板板材主要出口目的地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2020-2025年中国地板板材行业总体发展与财务状况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2020-2025年中国地板板材行业规模情况</w:t>
      </w:r>
      <w:r>
        <w:rPr>
          <w:rFonts w:hint="eastAsia"/>
        </w:rPr>
        <w:br/>
      </w:r>
      <w:r>
        <w:rPr>
          <w:rFonts w:hint="eastAsia"/>
        </w:rPr>
        <w:t>　　　　一、地板板材行业企业数量规模</w:t>
      </w:r>
      <w:r>
        <w:rPr>
          <w:rFonts w:hint="eastAsia"/>
        </w:rPr>
        <w:br/>
      </w:r>
      <w:r>
        <w:rPr>
          <w:rFonts w:hint="eastAsia"/>
        </w:rPr>
        <w:t>　　　　二、地板板材行业从业人员规模</w:t>
      </w:r>
      <w:r>
        <w:rPr>
          <w:rFonts w:hint="eastAsia"/>
        </w:rPr>
        <w:br/>
      </w:r>
      <w:r>
        <w:rPr>
          <w:rFonts w:hint="eastAsia"/>
        </w:rPr>
        <w:t>　　　　三、地板板材行业市场敏感性分析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2020-2025年中国地板板材行业财务能力分析</w:t>
      </w:r>
      <w:r>
        <w:rPr>
          <w:rFonts w:hint="eastAsia"/>
        </w:rPr>
        <w:br/>
      </w:r>
      <w:r>
        <w:rPr>
          <w:rFonts w:hint="eastAsia"/>
        </w:rPr>
        <w:t>　　　　一、地板板材行业盈利能力</w:t>
      </w:r>
      <w:r>
        <w:rPr>
          <w:rFonts w:hint="eastAsia"/>
        </w:rPr>
        <w:br/>
      </w:r>
      <w:r>
        <w:rPr>
          <w:rFonts w:hint="eastAsia"/>
        </w:rPr>
        <w:t>　　　　二、地板板材行业偿债能力</w:t>
      </w:r>
      <w:r>
        <w:rPr>
          <w:rFonts w:hint="eastAsia"/>
        </w:rPr>
        <w:br/>
      </w:r>
      <w:r>
        <w:rPr>
          <w:rFonts w:hint="eastAsia"/>
        </w:rPr>
        <w:t>　　　　三、地板板材行业营运能力</w:t>
      </w:r>
      <w:r>
        <w:rPr>
          <w:rFonts w:hint="eastAsia"/>
        </w:rPr>
        <w:br/>
      </w:r>
      <w:r>
        <w:rPr>
          <w:rFonts w:hint="eastAsia"/>
        </w:rPr>
        <w:t>　　　　四、地板板材行业发展能力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地板板材行业重点企业调研分析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二、企业地板板材业务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二、企业地板板材业务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二、企业地板板材业务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二、企业地板板材业务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二、企业地板板材业务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二、企业地板板材业务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中国地板板材行业竞争格局分析</w:t>
      </w:r>
      <w:r>
        <w:rPr>
          <w:rFonts w:hint="eastAsia"/>
        </w:rPr>
        <w:br/>
      </w:r>
      <w:r>
        <w:rPr>
          <w:rFonts w:hint="eastAsia"/>
        </w:rPr>
        <w:t>　　第一节 地板板材行业竞争格局总览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2025-2026年地板板材行业竞争力分析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2020-2025年地板板材行业企业并购活动分析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2025-2026年地板板材行业会展与招投标活动分析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一、地板板材行业会展活动及其市场影响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2026年中国地板板材企业发展企业发展策略与建议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地板板材销售模式与渠道策略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地板板材品牌与市场推广策略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地板板材研发投入与技术创新能力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地板板材合作联盟与资源整合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中国地板板材行业风险与对策</w:t>
      </w:r>
      <w:r>
        <w:rPr>
          <w:rFonts w:hint="eastAsia"/>
        </w:rPr>
        <w:br/>
      </w:r>
      <w:r>
        <w:rPr>
          <w:rFonts w:hint="eastAsia"/>
        </w:rPr>
        <w:t>　　第一节 地板板材行业SWOT分析</w:t>
      </w:r>
      <w:r>
        <w:rPr>
          <w:rFonts w:hint="eastAsia"/>
        </w:rPr>
        <w:br/>
      </w:r>
      <w:r>
        <w:rPr>
          <w:rFonts w:hint="eastAsia"/>
        </w:rPr>
        <w:t>　　　　一、地板板材行业优势</w:t>
      </w:r>
      <w:r>
        <w:rPr>
          <w:rFonts w:hint="eastAsia"/>
        </w:rPr>
        <w:br/>
      </w:r>
      <w:r>
        <w:rPr>
          <w:rFonts w:hint="eastAsia"/>
        </w:rPr>
        <w:t>　　　　二、地板板材行业劣势</w:t>
      </w:r>
      <w:r>
        <w:rPr>
          <w:rFonts w:hint="eastAsia"/>
        </w:rPr>
        <w:br/>
      </w:r>
      <w:r>
        <w:rPr>
          <w:rFonts w:hint="eastAsia"/>
        </w:rPr>
        <w:t>　　　　三、地板板材市场机会</w:t>
      </w:r>
      <w:r>
        <w:rPr>
          <w:rFonts w:hint="eastAsia"/>
        </w:rPr>
        <w:br/>
      </w:r>
      <w:r>
        <w:rPr>
          <w:rFonts w:hint="eastAsia"/>
        </w:rPr>
        <w:t>　　　　四、地板板材市场威胁</w:t>
      </w:r>
      <w:r>
        <w:rPr>
          <w:rFonts w:hint="eastAsia"/>
        </w:rPr>
        <w:br/>
      </w:r>
      <w:r>
        <w:rPr>
          <w:rFonts w:hint="eastAsia"/>
        </w:rPr>
        <w:t>　　第二节 地板板材行业风险及对策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2026-2032年中国地板板材行业前景与发展趋势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2025-2026年地板板材行业发展环境分析</w:t>
      </w:r>
      <w:r>
        <w:rPr>
          <w:rFonts w:hint="eastAsia"/>
        </w:rPr>
        <w:br/>
      </w:r>
      <w:r>
        <w:rPr>
          <w:rFonts w:hint="eastAsia"/>
        </w:rPr>
        <w:t>　　　　一、地板板材行业主管部门与监管体制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二、地板板材行业主要法律法规及政策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三、地板板材行业标准与质量监管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2026-2032年地板板材行业发展趋势与方向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2026-2032年地板板材行业发展潜力与机遇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地板板材行业研究结论与建议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[^中智^林^]地板板材行业发展建议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地板板材行业类别</w:t>
      </w:r>
      <w:r>
        <w:rPr>
          <w:rFonts w:hint="eastAsia"/>
        </w:rPr>
        <w:br/>
      </w:r>
      <w:r>
        <w:rPr>
          <w:rFonts w:hint="eastAsia"/>
        </w:rPr>
        <w:t>　　图表 地板板材行业产业链调研</w:t>
      </w:r>
      <w:r>
        <w:rPr>
          <w:rFonts w:hint="eastAsia"/>
        </w:rPr>
        <w:br/>
      </w:r>
      <w:r>
        <w:rPr>
          <w:rFonts w:hint="eastAsia"/>
        </w:rPr>
        <w:t>　　图表 地板板材行业现状</w:t>
      </w:r>
      <w:r>
        <w:rPr>
          <w:rFonts w:hint="eastAsia"/>
        </w:rPr>
        <w:br/>
      </w:r>
      <w:r>
        <w:rPr>
          <w:rFonts w:hint="eastAsia"/>
        </w:rPr>
        <w:t>　　图表 地板板材行业标准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2020-2025年中国地板板材行业市场规模</w:t>
      </w:r>
      <w:r>
        <w:rPr>
          <w:rFonts w:hint="eastAsia"/>
        </w:rPr>
        <w:br/>
      </w:r>
      <w:r>
        <w:rPr>
          <w:rFonts w:hint="eastAsia"/>
        </w:rPr>
        <w:t>　　图表 2025年中国地板板材行业产能</w:t>
      </w:r>
      <w:r>
        <w:rPr>
          <w:rFonts w:hint="eastAsia"/>
        </w:rPr>
        <w:br/>
      </w:r>
      <w:r>
        <w:rPr>
          <w:rFonts w:hint="eastAsia"/>
        </w:rPr>
        <w:t>　　图表 2020-2025年中国地板板材行业产量统计</w:t>
      </w:r>
      <w:r>
        <w:rPr>
          <w:rFonts w:hint="eastAsia"/>
        </w:rPr>
        <w:br/>
      </w:r>
      <w:r>
        <w:rPr>
          <w:rFonts w:hint="eastAsia"/>
        </w:rPr>
        <w:t>　　图表 地板板材行业动态</w:t>
      </w:r>
      <w:r>
        <w:rPr>
          <w:rFonts w:hint="eastAsia"/>
        </w:rPr>
        <w:br/>
      </w:r>
      <w:r>
        <w:rPr>
          <w:rFonts w:hint="eastAsia"/>
        </w:rPr>
        <w:t>　　图表 2020-2025年中国地板板材市场需求量</w:t>
      </w:r>
      <w:r>
        <w:rPr>
          <w:rFonts w:hint="eastAsia"/>
        </w:rPr>
        <w:br/>
      </w:r>
      <w:r>
        <w:rPr>
          <w:rFonts w:hint="eastAsia"/>
        </w:rPr>
        <w:t>　　图表 2025年中国地板板材行业需求区域调研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2020-2025年中国地板板材行情</w:t>
      </w:r>
      <w:r>
        <w:rPr>
          <w:rFonts w:hint="eastAsia"/>
        </w:rPr>
        <w:br/>
      </w:r>
      <w:r>
        <w:rPr>
          <w:rFonts w:hint="eastAsia"/>
        </w:rPr>
        <w:t>　　图表 2020-2025年中国地板板材价格走势图</w:t>
      </w:r>
      <w:r>
        <w:rPr>
          <w:rFonts w:hint="eastAsia"/>
        </w:rPr>
        <w:br/>
      </w:r>
      <w:r>
        <w:rPr>
          <w:rFonts w:hint="eastAsia"/>
        </w:rPr>
        <w:t>　　图表 2020-2025年中国地板板材行业销售收入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2020-2025年中国地板板材行业盈利情况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2020-2025年中国地板板材行业利润总额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2020-2025年中国地板板材进口统计</w:t>
      </w:r>
      <w:r>
        <w:rPr>
          <w:rFonts w:hint="eastAsia"/>
        </w:rPr>
        <w:br/>
      </w:r>
      <w:r>
        <w:rPr>
          <w:rFonts w:hint="eastAsia"/>
        </w:rPr>
        <w:t>　　图表 2020-2025年中国地板板材出口统计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2020-2025年中国地板板材行业企业数量统计</w:t>
      </w:r>
      <w:r>
        <w:rPr>
          <w:rFonts w:hint="eastAsia"/>
        </w:rPr>
        <w:br/>
      </w:r>
      <w:r>
        <w:rPr>
          <w:rFonts w:hint="eastAsia"/>
        </w:rPr>
        <w:t>　　图表 **地区地板板材市场规模</w:t>
      </w:r>
      <w:r>
        <w:rPr>
          <w:rFonts w:hint="eastAsia"/>
        </w:rPr>
        <w:br/>
      </w:r>
      <w:r>
        <w:rPr>
          <w:rFonts w:hint="eastAsia"/>
        </w:rPr>
        <w:t>　　图表 **地区地板板材行业市场需求</w:t>
      </w:r>
      <w:r>
        <w:rPr>
          <w:rFonts w:hint="eastAsia"/>
        </w:rPr>
        <w:br/>
      </w:r>
      <w:r>
        <w:rPr>
          <w:rFonts w:hint="eastAsia"/>
        </w:rPr>
        <w:t>　　图表 **地区地板板材市场调研</w:t>
      </w:r>
      <w:r>
        <w:rPr>
          <w:rFonts w:hint="eastAsia"/>
        </w:rPr>
        <w:br/>
      </w:r>
      <w:r>
        <w:rPr>
          <w:rFonts w:hint="eastAsia"/>
        </w:rPr>
        <w:t>　　图表 **地区地板板材行业市场需求分析</w:t>
      </w:r>
      <w:r>
        <w:rPr>
          <w:rFonts w:hint="eastAsia"/>
        </w:rPr>
        <w:br/>
      </w:r>
      <w:r>
        <w:rPr>
          <w:rFonts w:hint="eastAsia"/>
        </w:rPr>
        <w:t>　　图表 **地区地板板材市场规模</w:t>
      </w:r>
      <w:r>
        <w:rPr>
          <w:rFonts w:hint="eastAsia"/>
        </w:rPr>
        <w:br/>
      </w:r>
      <w:r>
        <w:rPr>
          <w:rFonts w:hint="eastAsia"/>
        </w:rPr>
        <w:t>　　图表 **地区地板板材行业市场需求</w:t>
      </w:r>
      <w:r>
        <w:rPr>
          <w:rFonts w:hint="eastAsia"/>
        </w:rPr>
        <w:br/>
      </w:r>
      <w:r>
        <w:rPr>
          <w:rFonts w:hint="eastAsia"/>
        </w:rPr>
        <w:t>　　图表 **地区地板板材市场调研</w:t>
      </w:r>
      <w:r>
        <w:rPr>
          <w:rFonts w:hint="eastAsia"/>
        </w:rPr>
        <w:br/>
      </w:r>
      <w:r>
        <w:rPr>
          <w:rFonts w:hint="eastAsia"/>
        </w:rPr>
        <w:t>　　图表 **地区地板板材行业市场需求分析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地板板材行业竞争对手分析</w:t>
      </w:r>
      <w:r>
        <w:rPr>
          <w:rFonts w:hint="eastAsia"/>
        </w:rPr>
        <w:br/>
      </w:r>
      <w:r>
        <w:rPr>
          <w:rFonts w:hint="eastAsia"/>
        </w:rPr>
        <w:t>　　图表 地板板材重点企业（一）基本信息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地板板材重点企业（一）经营情况分析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地板板材重点企业（一）主要经济指标情况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地板板材重点企业（一）盈利能力情况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地板板材重点企业（一）偿债能力情况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地板板材重点企业（一）运营能力情况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地板板材重点企业（一）成长能力情况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地板板材重点企业（二）基本信息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地板板材重点企业（二）经营情况分析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地板板材重点企业（二）主要经济指标情况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地板板材重点企业（二）盈利能力情况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地板板材重点企业（二）偿债能力情况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地板板材重点企业（二）运营能力情况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地板板材重点企业（二）成长能力情况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地板板材重点企业（三）基本信息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地板板材重点企业（三）经营情况分析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地板板材重点企业（三）主要经济指标情况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地板板材重点企业（三）盈利能力情况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地板板材重点企业（三）偿债能力情况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地板板材重点企业（三）运营能力情况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地板板材重点企业（三）成长能力情况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2026-2032年中国地板板材行业产能预测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2026-2032年中国地板板材行业产量预测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2026-2032年中国地板板材市场需求预测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2026-2032年中国地板板材行业市场规模预测</w:t>
      </w:r>
      <w:r>
        <w:rPr>
          <w:rFonts w:hint="eastAsia"/>
        </w:rPr>
        <w:br/>
      </w:r>
      <w:r>
        <w:rPr>
          <w:rFonts w:hint="eastAsia"/>
        </w:rPr>
        <w:t>　　图表 地板板材行业准入条件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2026-2032年中国地板板材市场前景</w:t>
      </w:r>
      <w:r>
        <w:rPr>
          <w:rFonts w:hint="eastAsia"/>
        </w:rPr>
        <w:br/>
      </w:r>
      <w:r>
        <w:rPr>
          <w:rFonts w:hint="eastAsia"/>
        </w:rPr>
        <w:t>　　图表 2026-2032年中国地板板材行业信息化</w:t>
      </w:r>
      <w:r>
        <w:rPr>
          <w:rFonts w:hint="eastAsia"/>
        </w:rPr>
        <w:br/>
      </w:r>
      <w:r>
        <w:rPr>
          <w:rFonts w:hint="eastAsia"/>
        </w:rPr>
        <w:t>　　图表 2026-2032年中国地板板材行业风险分析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2026-2032年中国地板板材行业发展趋势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7121b07bb2416a" w:history="1">
        <w:r>
          <w:rPr>
            <w:rStyle w:val="Hyperlink"/>
          </w:rPr>
          <w:t>2026-2032年中国地板板材行业研究分析与前景趋势预测报告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7121b07bb2416a" w:history="1">
        <w:r>
          <w:rPr>
            <w:rStyle w:val="Hyperlink"/>
          </w:rPr>
          <w:t>https://www.20087.com/5/95/DiBanBanCaiXianZhuangYuQianJingFenXi.html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bbd3ac839b4466" w:history="1">
      <w:r>
        <w:rPr>
          <w:rStyle w:val="Hyperlink"/>
        </w:rPr>
        <w:t>2026-2032年中国地板板材行业研究分析与前景趋势预测报告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5/DiBanBanCaiXianZhuangYuQianJingFenXi.html" TargetMode="External" Id="R327121b07bb241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5/DiBanBanCaiXianZhuangYuQianJingFenXi.html" TargetMode="External" Id="R7bbbd3ac839b44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2026-10-28T04:58:53Z</dcterms:created>
  <dcterms:modified xsi:type="dcterms:W3CDTF">2026-10-28T05:58:53Z</dcterms:modified>
  <dc:subject>2026-2032年中国地板板材行业研究分析与前景趋势预测报告</dc:subject>
  <dc:title>2026-2032年中国地板板材行业研究分析与前景趋势预测报告</dc:title>
  <cp:keywords>2026-2032年中国地板板材行业研究分析与前景趋势预测报告</cp:keywords>
  <dc:description>2026-2032年中国地板板材行业研究分析与前景趋势预测报告</dc:description>
</cp:coreProperties>
</file>