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9a33e29ac4cf7" w:history="1">
              <w:r>
                <w:rPr>
                  <w:rStyle w:val="Hyperlink"/>
                </w:rPr>
                <w:t>2023-2029年中国生铁市场调研分析与发展趋势预测报告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9a33e29ac4cf7" w:history="1">
              <w:r>
                <w:rPr>
                  <w:rStyle w:val="Hyperlink"/>
                </w:rPr>
                <w:t>2023-2029年中国生铁市场调研分析与发展趋势预测报告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d9a33e29ac4cf7" w:history="1">
                <w:r>
                  <w:rPr>
                    <w:rStyle w:val="Hyperlink"/>
                  </w:rPr>
                  <w:t>https://www.20087.com/5/65/ShengTieShiChangQianJing.html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铁是一种含碳量较高的铁碳合金，主要用于铸造、锻造和制造钢铁产品。近年来，随着全球工业化的推进和基础设施建设的快速发展，生铁的市场需求持续增长。目前，生铁的生产主要集中在中国、日本、美国等国家，生产技术和设备较为成熟，产品质量稳定可靠。</w:t>
      </w:r>
      <w:r>
        <w:rPr>
          <w:rFonts w:hint="eastAsia"/>
        </w:rPr>
        <w:br/>
      </w:r>
      <w:r>
        <w:rPr>
          <w:rFonts w:hint="eastAsia"/>
        </w:rPr>
        <w:t>　　未来，生铁的发展将更加注重环保和高效。随着环保法规的日益严格和能源成本的上升，生铁的生产将采用更加环保和节能的技术和工艺，减少生产过程中的能耗和排放。同时，为了提高生产效率和降低成本，生铁的生产将实现自动化和智能化，提高生产效率和产品质量。此外，随着新材料和新技术的研发应用，生铁的应用领域也将进一步拓展，推动其向更高性能和更多应用领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9a33e29ac4cf7" w:history="1">
        <w:r>
          <w:rPr>
            <w:rStyle w:val="Hyperlink"/>
          </w:rPr>
          <w:t>2023-2029年中国生铁市场调研分析与发展趋势预测报告</w:t>
        </w:r>
      </w:hyperlink>
      <w:r>
        <w:rPr>
          <w:rFonts w:hint="eastAsia"/>
        </w:rPr>
        <w:t>》依托多年来对生铁行业的监测研究，结合生铁行业历年供需关系变化规律、生铁产品消费结构、应用领域、生铁市场发展环境、生铁相关政策扶持等，对生铁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5d9a33e29ac4cf7" w:history="1">
        <w:r>
          <w:rPr>
            <w:rStyle w:val="Hyperlink"/>
          </w:rPr>
          <w:t>2023-2029年中国生铁市场调研分析与发展趋势预测报告</w:t>
        </w:r>
      </w:hyperlink>
      <w:r>
        <w:rPr>
          <w:rFonts w:hint="eastAsia"/>
        </w:rPr>
        <w:t>还向投资人全面的呈现了生铁重点企业和生铁行业相关项目现状、生铁未来发展潜力，生铁投资进入机会、生铁风险控制、以及应对风险对策。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2022-2023年生铁行业环境分析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我国生铁行业政策环境分析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我国生铁行业技术环境分析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一、我国生铁技术发展概况</w:t>
      </w:r>
      <w:r>
        <w:rPr>
          <w:rFonts w:hint="eastAsia"/>
        </w:rPr>
        <w:br/>
      </w:r>
      <w:r>
        <w:rPr>
          <w:rFonts w:hint="eastAsia"/>
        </w:rPr>
        <w:t>　　　　二、我国生铁产品工艺特点或流程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三、我国生铁行业技术发展趋势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中国生铁市场分析</w:t>
      </w:r>
      <w:r>
        <w:rPr>
          <w:rFonts w:hint="eastAsia"/>
        </w:rPr>
        <w:br/>
      </w:r>
      <w:r>
        <w:rPr>
          <w:rFonts w:hint="eastAsia"/>
        </w:rPr>
        <w:t>　　第一节 生铁市场现状分析及预测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一、2018-2023年我国生铁市场规模分析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二、2023-2029年我国生铁市场规模预测</w:t>
      </w:r>
      <w:r>
        <w:rPr>
          <w:rFonts w:hint="eastAsia"/>
        </w:rPr>
        <w:br/>
      </w:r>
      <w:r>
        <w:rPr>
          <w:rFonts w:hint="eastAsia"/>
        </w:rPr>
        <w:t>　　第二节 生铁产品产能分析及预测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一、2018-2023年我国生铁产能分析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二、2023-2029年我国生铁产能预测</w:t>
      </w:r>
      <w:r>
        <w:rPr>
          <w:rFonts w:hint="eastAsia"/>
        </w:rPr>
        <w:br/>
      </w:r>
      <w:r>
        <w:rPr>
          <w:rFonts w:hint="eastAsia"/>
        </w:rPr>
        <w:t>　　第三节 生铁产品产量分析及预测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一、2018-2023年我国生铁产量分析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二、2023-2029年我国生铁产量预测</w:t>
      </w:r>
      <w:r>
        <w:rPr>
          <w:rFonts w:hint="eastAsia"/>
        </w:rPr>
        <w:br/>
      </w:r>
      <w:r>
        <w:rPr>
          <w:rFonts w:hint="eastAsia"/>
        </w:rPr>
        <w:t>　　第四节 生铁市场需求分析及预测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一、2018-2023年我国生铁市场需求分析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二、2023-2029年我国生铁市场需求预测</w:t>
      </w:r>
      <w:r>
        <w:rPr>
          <w:rFonts w:hint="eastAsia"/>
        </w:rPr>
        <w:br/>
      </w:r>
      <w:r>
        <w:rPr>
          <w:rFonts w:hint="eastAsia"/>
        </w:rPr>
        <w:t>　　第五节 生铁价格趋势分析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一、2018-2023年我国生铁市场价格分析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二、2023-2029年我国生铁市场价格预测</w:t>
      </w:r>
      <w:r>
        <w:rPr>
          <w:rFonts w:hint="eastAsia"/>
        </w:rPr>
        <w:br/>
      </w:r>
      <w:r>
        <w:rPr>
          <w:rFonts w:hint="eastAsia"/>
        </w:rPr>
        <w:t>　　第六节 生铁进出口数据分析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一、2018-2023年我国生铁进出口数据分析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二、2023-2029年国内生铁产品未来进出口情况预测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生铁主要生产厂商介绍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生铁行业相关产业分析</w:t>
      </w:r>
      <w:r>
        <w:rPr>
          <w:rFonts w:hint="eastAsia"/>
        </w:rPr>
        <w:br/>
      </w:r>
      <w:r>
        <w:rPr>
          <w:rFonts w:hint="eastAsia"/>
        </w:rPr>
        <w:t>　　第一节 生铁行业产业链概述</w:t>
      </w:r>
      <w:r>
        <w:rPr>
          <w:rFonts w:hint="eastAsia"/>
        </w:rPr>
        <w:br/>
      </w:r>
      <w:r>
        <w:rPr>
          <w:rFonts w:hint="eastAsia"/>
        </w:rPr>
        <w:t>　　第二节 生铁上游行业发展状况分析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生铁下游行业发展情况分析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生铁行业竞争格局分析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2018-2023年中国生铁行业集中度分析</w:t>
      </w:r>
      <w:r>
        <w:rPr>
          <w:rFonts w:hint="eastAsia"/>
        </w:rPr>
        <w:br/>
      </w:r>
      <w:r>
        <w:rPr>
          <w:rFonts w:hint="eastAsia"/>
        </w:rPr>
        <w:t>　　第二节 生铁国内外SWOT分析</w:t>
      </w:r>
      <w:r>
        <w:rPr>
          <w:rFonts w:hint="eastAsia"/>
        </w:rPr>
        <w:br/>
      </w:r>
      <w:r>
        <w:rPr>
          <w:rFonts w:hint="eastAsia"/>
        </w:rPr>
        <w:t>　　第三节 生铁行业存在的问题及应对策略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业内专家对中国生铁行业投资的建议及观点</w:t>
      </w:r>
      <w:r>
        <w:rPr>
          <w:rFonts w:hint="eastAsia"/>
        </w:rPr>
        <w:br/>
      </w:r>
      <w:r>
        <w:rPr>
          <w:rFonts w:hint="eastAsia"/>
        </w:rPr>
        <w:t>　　第一节 生铁行业投资机会分析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二、生铁企业的竞争优势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生铁行业投资进入风险分析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生铁行业投资决策依据分析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中.智.林.生铁行业投资建议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2018-2023年我国生铁市场规模分析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2023-2029年我国生铁市场规模预测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2018-2023年我国生铁产能分析</w:t>
      </w:r>
      <w:r>
        <w:rPr>
          <w:rFonts w:hint="eastAsia"/>
        </w:rPr>
        <w:br/>
      </w:r>
      <w:r>
        <w:rPr>
          <w:rFonts w:hint="eastAsia"/>
        </w:rPr>
        <w:t>　　图表 2023-2029年我国生铁产能预测</w:t>
      </w:r>
      <w:r>
        <w:rPr>
          <w:rFonts w:hint="eastAsia"/>
        </w:rPr>
        <w:br/>
      </w:r>
      <w:r>
        <w:rPr>
          <w:rFonts w:hint="eastAsia"/>
        </w:rPr>
        <w:t>　　图表 2018-2023年我国生铁产能产量分析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2023-2029年我国生铁产量预测</w:t>
      </w:r>
      <w:r>
        <w:rPr>
          <w:rFonts w:hint="eastAsia"/>
        </w:rPr>
        <w:br/>
      </w:r>
      <w:r>
        <w:rPr>
          <w:rFonts w:hint="eastAsia"/>
        </w:rPr>
        <w:t>　　图表 2018-2023年我国生铁市场需求分析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2023-2029年我国生铁市场需求预测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2018-2023年我国生铁市场价格分析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2023-2029年我国生铁市场价格预测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2018-2023年我国生铁进出口数据分析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2023-2029年国内生铁产品未来进出口情况预测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9a33e29ac4cf7" w:history="1">
        <w:r>
          <w:rPr>
            <w:rStyle w:val="Hyperlink"/>
          </w:rPr>
          <w:t>2023-2029年中国生铁市场调研分析与发展趋势预测报告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d9a33e29ac4cf7" w:history="1">
        <w:r>
          <w:rPr>
            <w:rStyle w:val="Hyperlink"/>
          </w:rPr>
          <w:t>https://www.20087.com/5/65/ShengTieShiChangQianJing.html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ef377c7764b6d" w:history="1">
      <w:r>
        <w:rPr>
          <w:rStyle w:val="Hyperlink"/>
        </w:rPr>
        <w:t>2023-2029年中国生铁市场调研分析与发展趋势预测报告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ShengTieShiChangQianJing.html" TargetMode="External" Id="R75d9a33e29ac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ShengTieShiChangQianJing.html" TargetMode="External" Id="R170ef377c776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2022-12-19T23:55:00Z</dcterms:created>
  <dcterms:modified xsi:type="dcterms:W3CDTF">2022-12-20T00:55:00Z</dcterms:modified>
  <dc:subject>2023-2029年中国生铁市场调研分析与发展趋势预测报告</dc:subject>
  <dc:title>2023-2029年中国生铁市场调研分析与发展趋势预测报告</dc:title>
  <cp:keywords>2023-2029年中国生铁市场调研分析与发展趋势预测报告</cp:keywords>
  <dc:description>2023-2029年中国生铁市场调研分析与发展趋势预测报告</dc:description>
</cp:coreProperties>
</file>