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ab4889c68428e" w:history="1">
              <w:r>
                <w:rPr>
                  <w:rStyle w:val="Hyperlink"/>
                </w:rPr>
                <w:t>中国聚碳酸酯板材市场调研与发展前景预测报告（2025年）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ab4889c68428e" w:history="1">
              <w:r>
                <w:rPr>
                  <w:rStyle w:val="Hyperlink"/>
                </w:rPr>
                <w:t>中国聚碳酸酯板材市场调研与发展前景预测报告（2025年）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ab4889c68428e" w:history="1">
                <w:r>
                  <w:rPr>
                    <w:rStyle w:val="Hyperlink"/>
                  </w:rPr>
                  <w:t>https://www.20087.com/5/15/JuTanSuanZhiBanCaiShiChangDiaoChaBaoGao.html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材以其出色的透光性、抗冲击性和耐候性，广泛应用于建筑、汽车、电子和安全防护等多个领域。近年来，随着新材料技术的发展，聚碳酸酯板材的性能得到进一步提升，如通过表面处理增强耐磨性和抗划伤性，以及开发出具有特殊光学效果的板材。此外，环保和可持续性要求推动了可回收聚碳酸酯板材的研发，以减少塑料废物。</w:t>
      </w:r>
      <w:r>
        <w:rPr>
          <w:rFonts w:hint="eastAsia"/>
        </w:rPr>
        <w:br/>
      </w:r>
      <w:r>
        <w:rPr>
          <w:rFonts w:hint="eastAsia"/>
        </w:rPr>
        <w:t>　　未来，聚碳酸酯板材行业将朝着高性能和绿色化方向发展。随着3D打印和智能建筑技术的兴起，板材将需要适应更复杂的设计和更高的功能要求，如集成传感器和自清洁能力。同时，循环经济理念将推动行业采用更多的再生材料，开发可回收和生物基聚碳酸酯产品。此外，创新的表面处理技术将赋予板材更多的美学和功能性，满足市场对个性化和差异化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中国聚碳酸酯板材行业发展概况</w:t>
      </w:r>
      <w:r>
        <w:rPr>
          <w:rFonts w:hint="eastAsia"/>
        </w:rPr>
        <w:br/>
      </w:r>
      <w:r>
        <w:rPr>
          <w:rFonts w:hint="eastAsia"/>
        </w:rPr>
        <w:t>　　第一节 聚碳酸酯板材行业定义与主要产品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聚碳酸酯板材的定义</w:t>
      </w:r>
      <w:r>
        <w:rPr>
          <w:rFonts w:hint="eastAsia"/>
        </w:rPr>
        <w:br/>
      </w:r>
      <w:r>
        <w:rPr>
          <w:rFonts w:hint="eastAsia"/>
        </w:rPr>
        <w:t>　　　　　　2. 聚碳酸酯板材行业主要产品构成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聚碳酸酯板材行业发展基本特征分析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聚碳酸酯板材行业相关政策解读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2025-2031年聚碳酸酯板材行业发展前景整体预测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聚碳酸酯板材生产工艺技术及发展趋势研究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聚碳酸酯板材产品市场供需分析</w:t>
      </w:r>
      <w:r>
        <w:rPr>
          <w:rFonts w:hint="eastAsia"/>
        </w:rPr>
        <w:br/>
      </w:r>
      <w:r>
        <w:rPr>
          <w:rFonts w:hint="eastAsia"/>
        </w:rPr>
        <w:t>　　第一节 聚碳酸酯板材市场特征分析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聚碳酸酯板材市场需求情况分析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聚碳酸酯板材市场供给情况分析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聚碳酸酯板材市场供给平衡性分析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聚碳酸酯板材行业生产现状分析</w:t>
      </w:r>
      <w:r>
        <w:rPr>
          <w:rFonts w:hint="eastAsia"/>
        </w:rPr>
        <w:br/>
      </w:r>
      <w:r>
        <w:rPr>
          <w:rFonts w:hint="eastAsia"/>
        </w:rPr>
        <w:t>　　第一节 聚碳酸酯板材行业总体规模</w:t>
      </w:r>
      <w:r>
        <w:rPr>
          <w:rFonts w:hint="eastAsia"/>
        </w:rPr>
        <w:br/>
      </w:r>
      <w:r>
        <w:rPr>
          <w:rFonts w:hint="eastAsia"/>
        </w:rPr>
        <w:t>　　第二节 聚碳酸酯板材产能概况</w:t>
      </w:r>
      <w:r>
        <w:rPr>
          <w:rFonts w:hint="eastAsia"/>
        </w:rPr>
        <w:br/>
      </w:r>
      <w:r>
        <w:rPr>
          <w:rFonts w:hint="eastAsia"/>
        </w:rPr>
        <w:t>　　第三节 聚碳酸酯板材产量概况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聚碳酸酯板材产业的生命周期分析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聚碳酸酯板材行业产业链发展分析</w:t>
      </w:r>
      <w:r>
        <w:rPr>
          <w:rFonts w:hint="eastAsia"/>
        </w:rPr>
        <w:br/>
      </w:r>
      <w:r>
        <w:rPr>
          <w:rFonts w:hint="eastAsia"/>
        </w:rPr>
        <w:t>　　第一节 聚碳酸酯板材行业产业链模型分析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聚碳酸酯板材行业上（下）游行业发展概况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聚碳酸酯板材行业原材料供给情况</w:t>
      </w:r>
      <w:r>
        <w:rPr>
          <w:rFonts w:hint="eastAsia"/>
        </w:rPr>
        <w:br/>
      </w:r>
      <w:r>
        <w:rPr>
          <w:rFonts w:hint="eastAsia"/>
        </w:rPr>
        <w:t>　　第四节 聚碳酸酯板材行业下游消费市场构成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聚碳酸酯板材原材料供应情况分析</w:t>
      </w:r>
      <w:r>
        <w:rPr>
          <w:rFonts w:hint="eastAsia"/>
        </w:rPr>
        <w:br/>
      </w:r>
      <w:r>
        <w:rPr>
          <w:rFonts w:hint="eastAsia"/>
        </w:rPr>
        <w:t>　　第一节 聚碳酸酯板材主要原材料构成分析</w:t>
      </w:r>
      <w:r>
        <w:rPr>
          <w:rFonts w:hint="eastAsia"/>
        </w:rPr>
        <w:br/>
      </w:r>
      <w:r>
        <w:rPr>
          <w:rFonts w:hint="eastAsia"/>
        </w:rPr>
        <w:t>　　第二节 聚碳酸酯板材主要原材料产量变动情况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聚碳酸酯板材主要原材料价格变化趋势分析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聚碳酸酯板材主要原材料供应情况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聚碳酸酯板材 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上海汇丽-塔格板材有限公司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佛山市珀丽高建材有限公司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宁波中鸿板材有限公司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波恒泉板材有限公司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神龙实业有限公司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聚碳酸酯板材行业销售状况及营销战略分析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聚碳酸酯板材行业销售状况分析</w:t>
      </w:r>
      <w:r>
        <w:rPr>
          <w:rFonts w:hint="eastAsia"/>
        </w:rPr>
        <w:br/>
      </w:r>
      <w:r>
        <w:rPr>
          <w:rFonts w:hint="eastAsia"/>
        </w:rPr>
        <w:t>　　　　　　1. 聚碳酸酯板材行业销售收入分析</w:t>
      </w:r>
      <w:r>
        <w:rPr>
          <w:rFonts w:hint="eastAsia"/>
        </w:rPr>
        <w:br/>
      </w:r>
      <w:r>
        <w:rPr>
          <w:rFonts w:hint="eastAsia"/>
        </w:rPr>
        <w:t>　　　　　　2.聚碳酸酯板材行业投资收益率分析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聚碳酸酯板材行业产品销售集中度分析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聚碳酸酯板材行业销售税金分析</w:t>
      </w:r>
      <w:r>
        <w:rPr>
          <w:rFonts w:hint="eastAsia"/>
        </w:rPr>
        <w:br/>
      </w:r>
      <w:r>
        <w:rPr>
          <w:rFonts w:hint="eastAsia"/>
        </w:rPr>
        <w:t>　　第二节 聚碳酸酯板材营销战略分析</w:t>
      </w:r>
      <w:r>
        <w:rPr>
          <w:rFonts w:hint="eastAsia"/>
        </w:rPr>
        <w:br/>
      </w:r>
      <w:r>
        <w:rPr>
          <w:rFonts w:hint="eastAsia"/>
        </w:rPr>
        <w:t>　　　　　　1.聚碳酸酯板材行业企业的营销策略分析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聚碳酸酯板材上游行业发展态势展望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聚碳酸酯板材用户分析</w:t>
      </w:r>
      <w:r>
        <w:rPr>
          <w:rFonts w:hint="eastAsia"/>
        </w:rPr>
        <w:br/>
      </w:r>
      <w:r>
        <w:rPr>
          <w:rFonts w:hint="eastAsia"/>
        </w:rPr>
        <w:t>　　第一节 聚碳酸酯板材用户认知程度</w:t>
      </w:r>
      <w:r>
        <w:rPr>
          <w:rFonts w:hint="eastAsia"/>
        </w:rPr>
        <w:br/>
      </w:r>
      <w:r>
        <w:rPr>
          <w:rFonts w:hint="eastAsia"/>
        </w:rPr>
        <w:t>　　第二节 聚碳酸酯板材用户关注因素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聚碳酸酯板材市场价格及价格走势分析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聚碳酸酯板材 年度价格变化分析</w:t>
      </w:r>
      <w:r>
        <w:rPr>
          <w:rFonts w:hint="eastAsia"/>
        </w:rPr>
        <w:br/>
      </w:r>
      <w:r>
        <w:rPr>
          <w:rFonts w:hint="eastAsia"/>
        </w:rPr>
        <w:t>　　第二节 聚碳酸酯板材月度价格变化分析</w:t>
      </w:r>
      <w:r>
        <w:rPr>
          <w:rFonts w:hint="eastAsia"/>
        </w:rPr>
        <w:br/>
      </w:r>
      <w:r>
        <w:rPr>
          <w:rFonts w:hint="eastAsia"/>
        </w:rPr>
        <w:t>　　第三节 聚碳酸酯板材各厂家价格分析</w:t>
      </w:r>
      <w:r>
        <w:rPr>
          <w:rFonts w:hint="eastAsia"/>
        </w:rPr>
        <w:br/>
      </w:r>
      <w:r>
        <w:rPr>
          <w:rFonts w:hint="eastAsia"/>
        </w:rPr>
        <w:t>　　第四节 聚碳酸酯板材 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2025-2031年我国聚碳酸酯板材市场价格预测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聚碳酸酯板材行业竞争格局与策略分析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聚碳酸酯板材行业历史竞争格局综述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1.聚碳酸酯板材行业集中度分析</w:t>
      </w:r>
      <w:r>
        <w:rPr>
          <w:rFonts w:hint="eastAsia"/>
        </w:rPr>
        <w:br/>
      </w:r>
      <w:r>
        <w:rPr>
          <w:rFonts w:hint="eastAsia"/>
        </w:rPr>
        <w:t>　　　　　　2.聚碳酸酯板材行业竞争程度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聚碳酸酯板材市场竞争策略分析</w:t>
      </w:r>
      <w:r>
        <w:rPr>
          <w:rFonts w:hint="eastAsia"/>
        </w:rPr>
        <w:br/>
      </w:r>
      <w:r>
        <w:rPr>
          <w:rFonts w:hint="eastAsia"/>
        </w:rPr>
        <w:t>　　　　　　1.聚碳酸酯板材市场增长潜力分析</w:t>
      </w:r>
      <w:r>
        <w:rPr>
          <w:rFonts w:hint="eastAsia"/>
        </w:rPr>
        <w:br/>
      </w:r>
      <w:r>
        <w:rPr>
          <w:rFonts w:hint="eastAsia"/>
        </w:rPr>
        <w:t>　　　　　　2.聚碳酸酯板材产品竞争策略分析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聚碳酸酯板材企业竞争策略分析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1.2025 -2031年我国聚碳酸酯板材市场竞争趋势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2.2025 -2031年聚碳酸酯板材行业竞争格局展望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3.2025 -2031年聚碳酸酯板材行业竞争策略分析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聚碳酸酯板材行业进出口现状分析及趋势预测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聚碳酸酯板材行业海外市场分布情况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2025-2031年聚碳酸酯板材行业进口市场有利因素分析预测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2025-2031年聚碳酸酯板材行业出口市场不利因素分析预测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聚碳酸酯板材市场整体运行趋势预测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聚碳酸酯板材行业的前景预测</w:t>
      </w:r>
      <w:r>
        <w:rPr>
          <w:rFonts w:hint="eastAsia"/>
        </w:rPr>
        <w:br/>
      </w:r>
      <w:r>
        <w:rPr>
          <w:rFonts w:hint="eastAsia"/>
        </w:rPr>
        <w:t>　　　　　　1.聚碳酸酯板材生产前景预测</w:t>
      </w:r>
      <w:r>
        <w:rPr>
          <w:rFonts w:hint="eastAsia"/>
        </w:rPr>
        <w:br/>
      </w:r>
      <w:r>
        <w:rPr>
          <w:rFonts w:hint="eastAsia"/>
        </w:rPr>
        <w:t>　　　　　　2.聚碳酸酯板材消费前景预测</w:t>
      </w:r>
      <w:r>
        <w:rPr>
          <w:rFonts w:hint="eastAsia"/>
        </w:rPr>
        <w:br/>
      </w:r>
      <w:r>
        <w:rPr>
          <w:rFonts w:hint="eastAsia"/>
        </w:rPr>
        <w:t>　　第二节 聚碳酸酯板材行业的发展机遇分析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聚碳酸酯板材行业发展建议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2.大力发展聚碳酸酯板材原料生产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4.提高国内聚碳酸酯板材生产技术水平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聚碳酸酯板材行业投资可行性分析</w:t>
      </w:r>
      <w:r>
        <w:rPr>
          <w:rFonts w:hint="eastAsia"/>
        </w:rPr>
        <w:br/>
      </w:r>
      <w:r>
        <w:rPr>
          <w:rFonts w:hint="eastAsia"/>
        </w:rPr>
        <w:t>　　第一节 聚碳酸酯板材行业投资价值分析</w:t>
      </w:r>
      <w:r>
        <w:rPr>
          <w:rFonts w:hint="eastAsia"/>
        </w:rPr>
        <w:br/>
      </w:r>
      <w:r>
        <w:rPr>
          <w:rFonts w:hint="eastAsia"/>
        </w:rPr>
        <w:t>　　　　　　1.聚碳酸酯板材行业发展前景分析</w:t>
      </w:r>
      <w:r>
        <w:rPr>
          <w:rFonts w:hint="eastAsia"/>
        </w:rPr>
        <w:br/>
      </w:r>
      <w:r>
        <w:rPr>
          <w:rFonts w:hint="eastAsia"/>
        </w:rPr>
        <w:t>　　　　　　2.聚碳酸酯板材行业盈利能力预测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聚碳酸酯板材行业投资风险分析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中.智.林.　济研：聚碳酸酯板材行业投资策略分析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2020-2025年聚碳酸酯板材行业产销规模分析</w:t>
      </w:r>
      <w:r>
        <w:rPr>
          <w:rFonts w:hint="eastAsia"/>
        </w:rPr>
        <w:br/>
      </w:r>
      <w:r>
        <w:rPr>
          <w:rFonts w:hint="eastAsia"/>
        </w:rPr>
        <w:t>　　图表 4 pc阳光板技术指标</w:t>
      </w:r>
      <w:r>
        <w:rPr>
          <w:rFonts w:hint="eastAsia"/>
        </w:rPr>
        <w:br/>
      </w:r>
      <w:r>
        <w:rPr>
          <w:rFonts w:hint="eastAsia"/>
        </w:rPr>
        <w:t>　　图表 7 聚碳酸酯板材渠道供给份额分析</w:t>
      </w:r>
      <w:r>
        <w:rPr>
          <w:rFonts w:hint="eastAsia"/>
        </w:rPr>
        <w:br/>
      </w:r>
      <w:r>
        <w:rPr>
          <w:rFonts w:hint="eastAsia"/>
        </w:rPr>
        <w:t>　　图表 9 2020-2025年我国聚碳酸酯板材行业总体规模分析</w:t>
      </w:r>
      <w:r>
        <w:rPr>
          <w:rFonts w:hint="eastAsia"/>
        </w:rPr>
        <w:br/>
      </w:r>
      <w:r>
        <w:rPr>
          <w:rFonts w:hint="eastAsia"/>
        </w:rPr>
        <w:t>　　图表 10 2020-2025年我国聚碳酸酯板材产能概况</w:t>
      </w:r>
      <w:r>
        <w:rPr>
          <w:rFonts w:hint="eastAsia"/>
        </w:rPr>
        <w:br/>
      </w:r>
      <w:r>
        <w:rPr>
          <w:rFonts w:hint="eastAsia"/>
        </w:rPr>
        <w:t>　　图表 11 2020-2025年我国聚碳酸酯板材产量变动概况</w:t>
      </w:r>
      <w:r>
        <w:rPr>
          <w:rFonts w:hint="eastAsia"/>
        </w:rPr>
        <w:br/>
      </w:r>
      <w:r>
        <w:rPr>
          <w:rFonts w:hint="eastAsia"/>
        </w:rPr>
        <w:t>　　图表 12 2020-2025年我国聚碳酸酯板材行业产能利用率分析</w:t>
      </w:r>
      <w:r>
        <w:rPr>
          <w:rFonts w:hint="eastAsia"/>
        </w:rPr>
        <w:br/>
      </w:r>
      <w:r>
        <w:rPr>
          <w:rFonts w:hint="eastAsia"/>
        </w:rPr>
        <w:t>　　图表 13 聚碳酸酯板材行业生命周期的判断</w:t>
      </w:r>
      <w:r>
        <w:rPr>
          <w:rFonts w:hint="eastAsia"/>
        </w:rPr>
        <w:br/>
      </w:r>
      <w:r>
        <w:rPr>
          <w:rFonts w:hint="eastAsia"/>
        </w:rPr>
        <w:t>　　图表 14 中国聚碳酸酯板材产业链完善程度</w:t>
      </w:r>
      <w:r>
        <w:rPr>
          <w:rFonts w:hint="eastAsia"/>
        </w:rPr>
        <w:br/>
      </w:r>
      <w:r>
        <w:rPr>
          <w:rFonts w:hint="eastAsia"/>
        </w:rPr>
        <w:t>　　图表 15 聚碳酸酯板材产业链环节</w:t>
      </w:r>
      <w:r>
        <w:rPr>
          <w:rFonts w:hint="eastAsia"/>
        </w:rPr>
        <w:br/>
      </w:r>
      <w:r>
        <w:rPr>
          <w:rFonts w:hint="eastAsia"/>
        </w:rPr>
        <w:t>　　图表 16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18 2025年我国双酚a主要生产企业表</w:t>
      </w:r>
      <w:r>
        <w:rPr>
          <w:rFonts w:hint="eastAsia"/>
        </w:rPr>
        <w:br/>
      </w:r>
      <w:r>
        <w:rPr>
          <w:rFonts w:hint="eastAsia"/>
        </w:rPr>
        <w:t>　　图表 19 2020-2025年华东地区双酚a价格曲线图</w:t>
      </w:r>
      <w:r>
        <w:rPr>
          <w:rFonts w:hint="eastAsia"/>
        </w:rPr>
        <w:br/>
      </w:r>
      <w:r>
        <w:rPr>
          <w:rFonts w:hint="eastAsia"/>
        </w:rPr>
        <w:t>　　图表 20 聚碳酸酯板材消费结构</w:t>
      </w:r>
      <w:r>
        <w:rPr>
          <w:rFonts w:hint="eastAsia"/>
        </w:rPr>
        <w:br/>
      </w:r>
      <w:r>
        <w:rPr>
          <w:rFonts w:hint="eastAsia"/>
        </w:rPr>
        <w:t>　　图表 21 近4年上海汇丽-塔格板材有限公司总资产周转次数变化情况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近3年上海汇丽-塔格板材有限公司总资产周转次数变化情况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近4年上海汇丽-塔格板材有限公司销售毛利率变化情况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近3年上海汇丽-塔格板材有限公司销售毛利率变化情况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近4年上海汇丽-塔格板材有限公司资产负债率变化情况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近3年上海汇丽-塔格板材有限公司资产负债率变化情况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近4年上海汇丽-塔格板材有限公司固定资产周转次数情况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近3年上海汇丽-塔格板材有限公司固定资产周转次数情况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近4年上海汇丽-塔格板材有限公司流动资产周转次数变化情况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近3年上海汇丽-塔格板材有限公司流动资产周转次数变化情况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近4年上海汇丽-塔格板材有限公司产权比率变化情况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近3年上海汇丽-塔格板材有限公司产权比率变化情况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近4年上海汇丽-塔格板材有限公司已获利息倍数变化情况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近3年上海汇丽-塔格板材有限公司已获利息倍数变化情况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近4年佛山市珀丽高建材有限公司总资产周转次数变化情况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近3年佛山市珀丽高建材有限公司总资产周转次数变化情况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近4年佛山市珀丽高建材有限公司销售毛利率变化情况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近3年佛山市珀丽高建材有限公司销售毛利率变化情况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近4年佛山市珀丽高建材有限公司资产负债率变化情况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近3年佛山市珀丽高建材有限公司资产负债率变化情况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近4年佛山市珀丽高建材有限公司固定资产周转次数情况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近3年佛山市珀丽高建材有限公司固定资产周转次数情况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近4年佛山市珀丽高建材有限公司流动资产周转次数变化情况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近3年佛山市珀丽高建材有限公司流动资产周转次数变化情况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近4年佛山市珀丽高建材有限公司产权比率变化情况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近3年佛山市珀丽高建材有限公司产权比率变化情况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近4年佛山市珀丽高建材有限公司已获利息倍数变化情况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近3年佛山市珀丽高建材有限公司已获利息倍数变化情况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近4年宁波中鸿板材有限公司总资产周转次数变化情况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近3年宁波中鸿板材有限公司总资产周转次数变化情况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近4年宁波中鸿板材有限公司销售毛利率变化情况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近3年宁波中鸿板材有限公司销售毛利率变化情况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近4年宁波中鸿板材有限公司资产负债率变化情况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近3年宁波中鸿板材有限公司资产负债率变化情况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近4年宁波中鸿板材有限公司固定资产周转次数情况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近3年宁波中鸿板材有限公司固定资产周转次数情况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近4年宁波中鸿板材有限公司流动资产周转次数变化情况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近3年宁波中鸿板材有限公司流动资产周转次数变化情况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近4年宁波中鸿板材有限公司产权比率变化情况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近3年宁波中鸿板材有限公司产权比率变化情况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近4年宁波中鸿板材有限公司已获利息倍数变化情况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近3年宁波中鸿板材有限公司已获利息倍数变化情况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近4年宁波恒泉板材有限公司总资产周转次数变化情况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近3年宁波恒泉板材有限公司总资产周转次数变化情况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近4年宁波恒泉板材有限公司销售毛利率变化情况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近3年宁波恒泉板材有限公司销售毛利率变化情况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近4年宁波恒泉板材有限公司资产负债率变化情况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近3年宁波恒泉板材有限公司资产负债率变化情况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近4年宁波恒泉板材有限公司固定资产周转次数情况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近3年宁波恒泉板材有限公司固定资产周转次数情况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近4年宁波恒泉板材有限公司流动资产周转次数变化情况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近3年宁波恒泉板材有限公司流动资产周转次数变化情况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近4年宁波恒泉板材有限公司产权比率变化情况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近3年宁波恒泉板材有限公司产权比率变化情况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近4年宁波恒泉板材有限公司已获利息倍数变化情况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近3年宁波恒泉板材有限公司已获利息倍数变化情况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近4年神龙实业有限公司总资产周转次数变化情况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近3年神龙实业有限公司总资产周转次数变化情况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近4年神龙实业有限公司销售毛利率变化情况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近3年神龙实业有限公司销售毛利率变化情况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近4年神龙实业有限公司资产负债率变化情况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近3年神龙实业有限公司资产负债率变化情况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近4年神龙实业有限公司固定资产周转次数情况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近3年神龙实业有限公司固定资产周转次数情况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近4年神龙实业有限公司流动资产周转次数变化情况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近3年神龙实业有限公司流动资产周转次数变化情况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近4年神龙实业有限公司产权比率变化情况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近3年神龙实业有限公司产权比率变化情况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近4年神龙实业有限公司已获利息倍数变化情况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近3年神龙实业有限公司已获利息倍数变化情况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2020-2025年我国聚碳酸酯板材行业销售收入分析</w:t>
      </w:r>
      <w:r>
        <w:rPr>
          <w:rFonts w:hint="eastAsia"/>
        </w:rPr>
        <w:br/>
      </w:r>
      <w:r>
        <w:rPr>
          <w:rFonts w:hint="eastAsia"/>
        </w:rPr>
        <w:t>　　图表 92 2020-2025年我国聚碳酸酯板材行业投资收益率分析</w:t>
      </w:r>
      <w:r>
        <w:rPr>
          <w:rFonts w:hint="eastAsia"/>
        </w:rPr>
        <w:br/>
      </w:r>
      <w:r>
        <w:rPr>
          <w:rFonts w:hint="eastAsia"/>
        </w:rPr>
        <w:t>　　图表 93 2020-2025年我国聚碳酸酯板材行业销售税金分析</w:t>
      </w:r>
      <w:r>
        <w:rPr>
          <w:rFonts w:hint="eastAsia"/>
        </w:rPr>
        <w:br/>
      </w:r>
      <w:r>
        <w:rPr>
          <w:rFonts w:hint="eastAsia"/>
        </w:rPr>
        <w:t>　　图表 94 消费者对聚碳酸酯板材品牌认知度调查</w:t>
      </w:r>
      <w:r>
        <w:rPr>
          <w:rFonts w:hint="eastAsia"/>
        </w:rPr>
        <w:br/>
      </w:r>
      <w:r>
        <w:rPr>
          <w:rFonts w:hint="eastAsia"/>
        </w:rPr>
        <w:t>　　图表 95 消费者对聚碳酸酯板材功能的关注度</w:t>
      </w:r>
      <w:r>
        <w:rPr>
          <w:rFonts w:hint="eastAsia"/>
        </w:rPr>
        <w:br/>
      </w:r>
      <w:r>
        <w:rPr>
          <w:rFonts w:hint="eastAsia"/>
        </w:rPr>
        <w:t>　　图表 96 消费者对聚碳酸酯板材质量的关注度</w:t>
      </w:r>
      <w:r>
        <w:rPr>
          <w:rFonts w:hint="eastAsia"/>
        </w:rPr>
        <w:br/>
      </w:r>
      <w:r>
        <w:rPr>
          <w:rFonts w:hint="eastAsia"/>
        </w:rPr>
        <w:t>　　图表 97 消费者对聚碳酸酯板材价格的关注度</w:t>
      </w:r>
      <w:r>
        <w:rPr>
          <w:rFonts w:hint="eastAsia"/>
        </w:rPr>
        <w:br/>
      </w:r>
      <w:r>
        <w:rPr>
          <w:rFonts w:hint="eastAsia"/>
        </w:rPr>
        <w:t>　　图表 98 消费者对聚碳酸酯板材外观关注度</w:t>
      </w:r>
      <w:r>
        <w:rPr>
          <w:rFonts w:hint="eastAsia"/>
        </w:rPr>
        <w:br/>
      </w:r>
      <w:r>
        <w:rPr>
          <w:rFonts w:hint="eastAsia"/>
        </w:rPr>
        <w:t>　　图表 99 消费者对聚碳酸酯板材服务关注度</w:t>
      </w:r>
      <w:r>
        <w:rPr>
          <w:rFonts w:hint="eastAsia"/>
        </w:rPr>
        <w:br/>
      </w:r>
      <w:r>
        <w:rPr>
          <w:rFonts w:hint="eastAsia"/>
        </w:rPr>
        <w:t>　　图表 100 2020-2025年我国聚碳酸酯板材年度价格变化分析</w:t>
      </w:r>
      <w:r>
        <w:rPr>
          <w:rFonts w:hint="eastAsia"/>
        </w:rPr>
        <w:br/>
      </w:r>
      <w:r>
        <w:rPr>
          <w:rFonts w:hint="eastAsia"/>
        </w:rPr>
        <w:t>　　图表 101 2025年我国聚碳酸酯板材月度价格走势分析</w:t>
      </w:r>
      <w:r>
        <w:rPr>
          <w:rFonts w:hint="eastAsia"/>
        </w:rPr>
        <w:br/>
      </w:r>
      <w:r>
        <w:rPr>
          <w:rFonts w:hint="eastAsia"/>
        </w:rPr>
        <w:t>　　图表 102 聚碳酸酯板材厂家报价</w:t>
      </w:r>
      <w:r>
        <w:rPr>
          <w:rFonts w:hint="eastAsia"/>
        </w:rPr>
        <w:br/>
      </w:r>
      <w:r>
        <w:rPr>
          <w:rFonts w:hint="eastAsia"/>
        </w:rPr>
        <w:t>　　图表 103 2025-2031年我国聚碳酸酯板材市场价格预测</w:t>
      </w:r>
      <w:r>
        <w:rPr>
          <w:rFonts w:hint="eastAsia"/>
        </w:rPr>
        <w:br/>
      </w:r>
      <w:r>
        <w:rPr>
          <w:rFonts w:hint="eastAsia"/>
        </w:rPr>
        <w:t>　　图表 104 2020-2025年我国聚碳酸酯板材进口价格分析</w:t>
      </w:r>
      <w:r>
        <w:rPr>
          <w:rFonts w:hint="eastAsia"/>
        </w:rPr>
        <w:br/>
      </w:r>
      <w:r>
        <w:rPr>
          <w:rFonts w:hint="eastAsia"/>
        </w:rPr>
        <w:t>　　图表 107 2020-2025年我国聚碳酸酯板材出口数量分析</w:t>
      </w:r>
      <w:r>
        <w:rPr>
          <w:rFonts w:hint="eastAsia"/>
        </w:rPr>
        <w:br/>
      </w:r>
      <w:r>
        <w:rPr>
          <w:rFonts w:hint="eastAsia"/>
        </w:rPr>
        <w:t>　　图表 109 2025-2031年我国聚碳酸酯板材业出口市场预测分析</w:t>
      </w:r>
      <w:r>
        <w:rPr>
          <w:rFonts w:hint="eastAsia"/>
        </w:rPr>
        <w:br/>
      </w:r>
      <w:r>
        <w:rPr>
          <w:rFonts w:hint="eastAsia"/>
        </w:rPr>
        <w:t>　　图表 110 2025-2031年我国聚碳酸酯板材生产前景预测</w:t>
      </w:r>
      <w:r>
        <w:rPr>
          <w:rFonts w:hint="eastAsia"/>
        </w:rPr>
        <w:br/>
      </w:r>
      <w:r>
        <w:rPr>
          <w:rFonts w:hint="eastAsia"/>
        </w:rPr>
        <w:t>　　图表 111 2025-2031年我国聚碳酸酯板材消费前景预测</w:t>
      </w:r>
      <w:r>
        <w:rPr>
          <w:rFonts w:hint="eastAsia"/>
        </w:rPr>
        <w:br/>
      </w:r>
      <w:r>
        <w:rPr>
          <w:rFonts w:hint="eastAsia"/>
        </w:rPr>
        <w:t>　　图表 112 聚碳酸酯板材渠道策略示意图</w:t>
      </w:r>
      <w:r>
        <w:rPr>
          <w:rFonts w:hint="eastAsia"/>
        </w:rPr>
        <w:br/>
      </w:r>
      <w:r>
        <w:rPr>
          <w:rFonts w:hint="eastAsia"/>
        </w:rPr>
        <w:t>　　图表 116 聚碳酸酯板材产业链投资示意图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ab4889c68428e" w:history="1">
        <w:r>
          <w:rPr>
            <w:rStyle w:val="Hyperlink"/>
          </w:rPr>
          <w:t>中国聚碳酸酯板材市场调研与发展前景预测报告（2025年）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ab4889c68428e" w:history="1">
        <w:r>
          <w:rPr>
            <w:rStyle w:val="Hyperlink"/>
          </w:rPr>
          <w:t>https://www.20087.com/5/15/JuTanSuanZhiBanCaiShiChangDiaoChaBaoGao.html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热点：pc耐力板多少钱一平方米、聚碳酸酯板材的性质与功能、聚碳酸酯板材的性质与功能、聚碳酸酯板材优缺点、聚碳酸酯板是什么材料、聚碳酸酯板材料、pc透明板材的优缺点、聚碳酸酯板材 表面起雾、塑料板材大全图片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41a70cfa14a1a" w:history="1">
      <w:r>
        <w:rPr>
          <w:rStyle w:val="Hyperlink"/>
        </w:rPr>
        <w:t>中国聚碳酸酯板材市场调研与发展前景预测报告（2025年）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uTanSuanZhiBanCaiShiChangDiaoChaBaoGao.html" TargetMode="External" Id="R6c0ab4889c68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uTanSuanZhiBanCaiShiChangDiaoChaBaoGao.html" TargetMode="External" Id="Rb6241a70cfa1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2024-11-24T02:27:00Z</dcterms:created>
  <dcterms:modified xsi:type="dcterms:W3CDTF">2024-11-24T03:27:00Z</dcterms:modified>
  <dc:subject>中国聚碳酸酯板材市场调研与发展前景预测报告（2025年）</dc:subject>
  <dc:title>中国聚碳酸酯板材市场调研与发展前景预测报告（2025年）</dc:title>
  <cp:keywords>中国聚碳酸酯板材市场调研与发展前景预测报告（2025年）</cp:keywords>
  <dc:description>中国聚碳酸酯板材市场调研与发展前景预测报告（2025年）</dc:description>
</cp:coreProperties>
</file>