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4ae2005444942" w:history="1">
              <w:r>
                <w:rPr>
                  <w:rStyle w:val="Hyperlink"/>
                </w:rPr>
                <w:t>2025年版中国房地产市场专题研究分析与发展前景预测报告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4ae2005444942" w:history="1">
              <w:r>
                <w:rPr>
                  <w:rStyle w:val="Hyperlink"/>
                </w:rPr>
                <w:t>2025年版中国房地产市场专题研究分析与发展前景预测报告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4ae2005444942" w:history="1">
                <w:r>
                  <w:rPr>
                    <w:rStyle w:val="Hyperlink"/>
                  </w:rPr>
                  <w:t>https://www.20087.com/M_JianCaiFangChan/56/FangDiChanChanYeXianZhuangYuFaZhanQianJing.html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业是一个复杂且多变的市场，受宏观经济、政策调控和人口流动等多重因素影响。近年来，随着城镇化进程的加速和人口结构的变化，房地产市场呈现出区域分化、住房需求多样化的特点。同时，数字化转型为房地产行业带来了新的机遇，如在线房源展示、虚拟看房和智能物业管理等。</w:t>
      </w:r>
      <w:r>
        <w:rPr>
          <w:rFonts w:hint="eastAsia"/>
        </w:rPr>
        <w:br/>
      </w:r>
      <w:r>
        <w:rPr>
          <w:rFonts w:hint="eastAsia"/>
        </w:rPr>
        <w:t>　　未来，房地产市场将更加注重可持续性和智能化。绿色建筑和能源效率将成为评价房产价值的重要标准，推动建筑业采用环保材料和节能技术。同时，随着5G、物联网和大数据的发展，智能住宅和智慧社区将提供更加安全、便捷和舒适的居住体验。此外，房地产投资将更加理性，投资者和购房者将更加关注资产的长期增值潜力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4ae2005444942" w:history="1">
        <w:r>
          <w:rPr>
            <w:rStyle w:val="Hyperlink"/>
          </w:rPr>
          <w:t>2025年版中国房地产市场专题研究分析与发展前景预测报告</w:t>
        </w:r>
      </w:hyperlink>
      <w:r>
        <w:rPr>
          <w:rFonts w:hint="eastAsia"/>
        </w:rPr>
        <w:t>》基于多年市场监测与行业研究，全面分析了房地产行业的现状、市场需求及市场规模，详细解读了房地产产业链结构、价格趋势及细分市场特点。报告科学预测了行业前景与发展方向，重点剖析了品牌竞争格局、市场集中度及主要企业的经营表现，并通过SWOT分析揭示了房地产行业机遇与风险。为投资者和决策者提供专业、客观的战略建议，是把握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全球房地产发展状况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二、2025年全球房产市场分析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四、2025年全球商业地产市场分析</w:t>
      </w:r>
      <w:r>
        <w:rPr>
          <w:rFonts w:hint="eastAsia"/>
        </w:rPr>
        <w:br/>
      </w:r>
      <w:r>
        <w:rPr>
          <w:rFonts w:hint="eastAsia"/>
        </w:rPr>
        <w:t>　　　　五、2025年全球房地产市场投资预计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三、2025年台商鼓励陆企赴台投资房地产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我国房地产发展环境</w:t>
      </w:r>
      <w:r>
        <w:rPr>
          <w:rFonts w:hint="eastAsia"/>
        </w:rPr>
        <w:br/>
      </w:r>
      <w:r>
        <w:rPr>
          <w:rFonts w:hint="eastAsia"/>
        </w:rPr>
        <w:t>　　第一节 我国土地政策分析</w:t>
      </w:r>
      <w:r>
        <w:rPr>
          <w:rFonts w:hint="eastAsia"/>
        </w:rPr>
        <w:br/>
      </w:r>
      <w:r>
        <w:rPr>
          <w:rFonts w:hint="eastAsia"/>
        </w:rPr>
        <w:t>　　　　一、2025年我国土地政策分析</w:t>
      </w:r>
      <w:r>
        <w:rPr>
          <w:rFonts w:hint="eastAsia"/>
        </w:rPr>
        <w:br/>
      </w:r>
      <w:r>
        <w:rPr>
          <w:rFonts w:hint="eastAsia"/>
        </w:rPr>
        <w:t>　　　　二、2025年我国土地政策预测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第四节 当前经济形势下我国房地产宏观调控预测</w:t>
      </w:r>
      <w:r>
        <w:rPr>
          <w:rFonts w:hint="eastAsia"/>
        </w:rPr>
        <w:br/>
      </w:r>
      <w:r>
        <w:rPr>
          <w:rFonts w:hint="eastAsia"/>
        </w:rPr>
        <w:t>　　　　一、当前形势下加强房地产市场调控的思考</w:t>
      </w:r>
      <w:r>
        <w:rPr>
          <w:rFonts w:hint="eastAsia"/>
        </w:rPr>
        <w:br/>
      </w:r>
      <w:r>
        <w:rPr>
          <w:rFonts w:hint="eastAsia"/>
        </w:rPr>
        <w:t>　　　　二、2025年房地产宏观调控政策取向预测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2024-2025年我国房地产业运行回顾</w:t>
      </w:r>
      <w:r>
        <w:rPr>
          <w:rFonts w:hint="eastAsia"/>
        </w:rPr>
        <w:br/>
      </w:r>
      <w:r>
        <w:rPr>
          <w:rFonts w:hint="eastAsia"/>
        </w:rPr>
        <w:t>　　第一节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一、中国土地情况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三、房屋新开工面积</w:t>
      </w:r>
      <w:r>
        <w:rPr>
          <w:rFonts w:hint="eastAsia"/>
        </w:rPr>
        <w:br/>
      </w:r>
      <w:r>
        <w:rPr>
          <w:rFonts w:hint="eastAsia"/>
        </w:rPr>
        <w:t>　　　　四、商品房销售和待售情况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第二节 2025年中国房地产业市场运行概况</w:t>
      </w:r>
      <w:r>
        <w:rPr>
          <w:rFonts w:hint="eastAsia"/>
        </w:rPr>
        <w:br/>
      </w:r>
      <w:r>
        <w:rPr>
          <w:rFonts w:hint="eastAsia"/>
        </w:rPr>
        <w:t>　　　　一、2025年全国房地产市场成交情况</w:t>
      </w:r>
      <w:r>
        <w:rPr>
          <w:rFonts w:hint="eastAsia"/>
        </w:rPr>
        <w:br/>
      </w:r>
      <w:r>
        <w:rPr>
          <w:rFonts w:hint="eastAsia"/>
        </w:rPr>
        <w:t>　　　　　　（一）销量均价同比涨幅</w:t>
      </w:r>
      <w:r>
        <w:rPr>
          <w:rFonts w:hint="eastAsia"/>
        </w:rPr>
        <w:br/>
      </w:r>
      <w:r>
        <w:rPr>
          <w:rFonts w:hint="eastAsia"/>
        </w:rPr>
        <w:t>　　　　　　（二）商品房销售金额及面积同比增速</w:t>
      </w:r>
      <w:r>
        <w:rPr>
          <w:rFonts w:hint="eastAsia"/>
        </w:rPr>
        <w:br/>
      </w:r>
      <w:r>
        <w:rPr>
          <w:rFonts w:hint="eastAsia"/>
        </w:rPr>
        <w:t>　　　　二、2025年房地产开发资金来源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三、全国房地产开发投资</w:t>
      </w:r>
      <w:r>
        <w:rPr>
          <w:rFonts w:hint="eastAsia"/>
        </w:rPr>
        <w:br/>
      </w:r>
      <w:r>
        <w:rPr>
          <w:rFonts w:hint="eastAsia"/>
        </w:rPr>
        <w:t>　　　　四、新开工面积，库存替代指标</w:t>
      </w:r>
      <w:r>
        <w:rPr>
          <w:rFonts w:hint="eastAsia"/>
        </w:rPr>
        <w:br/>
      </w:r>
      <w:r>
        <w:rPr>
          <w:rFonts w:hint="eastAsia"/>
        </w:rPr>
        <w:t>　　　　五、房价连续12个月上涨五大原因</w:t>
      </w:r>
      <w:r>
        <w:rPr>
          <w:rFonts w:hint="eastAsia"/>
        </w:rPr>
        <w:br/>
      </w:r>
      <w:r>
        <w:rPr>
          <w:rFonts w:hint="eastAsia"/>
        </w:rPr>
        <w:t>　　　　六、融资结构正悄然变化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2025年我国房地产业市场分析与展望</w:t>
      </w:r>
      <w:r>
        <w:rPr>
          <w:rFonts w:hint="eastAsia"/>
        </w:rPr>
        <w:br/>
      </w:r>
      <w:r>
        <w:rPr>
          <w:rFonts w:hint="eastAsia"/>
        </w:rPr>
        <w:t>　　第一节 2025年我国房地产市场发展状况分析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一、2025年全国楼市发展情况</w:t>
      </w:r>
      <w:r>
        <w:rPr>
          <w:rFonts w:hint="eastAsia"/>
        </w:rPr>
        <w:br/>
      </w:r>
      <w:r>
        <w:rPr>
          <w:rFonts w:hint="eastAsia"/>
        </w:rPr>
        <w:t>　　　　二、2025年重点城市居住用地供应量情况</w:t>
      </w:r>
      <w:r>
        <w:rPr>
          <w:rFonts w:hint="eastAsia"/>
        </w:rPr>
        <w:br/>
      </w:r>
      <w:r>
        <w:rPr>
          <w:rFonts w:hint="eastAsia"/>
        </w:rPr>
        <w:t>　　第二节 2025年我国房地产发展形势分析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一、2025年我国房地产发展总体特征分析</w:t>
      </w:r>
      <w:r>
        <w:rPr>
          <w:rFonts w:hint="eastAsia"/>
        </w:rPr>
        <w:br/>
      </w:r>
      <w:r>
        <w:rPr>
          <w:rFonts w:hint="eastAsia"/>
        </w:rPr>
        <w:t>　　　　二、2025年我国土地市场发展分析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三、2025年我国房地产市场融资形势分析</w:t>
      </w:r>
      <w:r>
        <w:rPr>
          <w:rFonts w:hint="eastAsia"/>
        </w:rPr>
        <w:br/>
      </w:r>
      <w:r>
        <w:rPr>
          <w:rFonts w:hint="eastAsia"/>
        </w:rPr>
        <w:t>　　　　四、2025年房地产企业资金形势</w:t>
      </w:r>
      <w:r>
        <w:rPr>
          <w:rFonts w:hint="eastAsia"/>
        </w:rPr>
        <w:br/>
      </w:r>
      <w:r>
        <w:rPr>
          <w:rFonts w:hint="eastAsia"/>
        </w:rPr>
        <w:t>　　第三节 2025年我国房地产发展趋势及预测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一、当前需要关注的几个问题</w:t>
      </w:r>
      <w:r>
        <w:rPr>
          <w:rFonts w:hint="eastAsia"/>
        </w:rPr>
        <w:br/>
      </w:r>
      <w:r>
        <w:rPr>
          <w:rFonts w:hint="eastAsia"/>
        </w:rPr>
        <w:t>　　　　二、2025年房地产市场走势预测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部分城市房地产市场分析与展望</w:t>
      </w:r>
      <w:r>
        <w:rPr>
          <w:rFonts w:hint="eastAsia"/>
        </w:rPr>
        <w:br/>
      </w:r>
      <w:r>
        <w:rPr>
          <w:rFonts w:hint="eastAsia"/>
        </w:rPr>
        <w:t>　　第一节 上海房地产市场发展状况分析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一、2025年上海市房地产基本情况</w:t>
      </w:r>
      <w:r>
        <w:rPr>
          <w:rFonts w:hint="eastAsia"/>
        </w:rPr>
        <w:br/>
      </w:r>
      <w:r>
        <w:rPr>
          <w:rFonts w:hint="eastAsia"/>
        </w:rPr>
        <w:t>　　　　二、2025年上海房地产市场运行分析</w:t>
      </w:r>
      <w:r>
        <w:rPr>
          <w:rFonts w:hint="eastAsia"/>
        </w:rPr>
        <w:br/>
      </w:r>
      <w:r>
        <w:rPr>
          <w:rFonts w:hint="eastAsia"/>
        </w:rPr>
        <w:t>　　第二节 北京房地产市场发展状况分析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一、2025年北京市房地产市场运行情况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二、2025年北京市房地产企业家信心景气度</w:t>
      </w:r>
      <w:r>
        <w:rPr>
          <w:rFonts w:hint="eastAsia"/>
        </w:rPr>
        <w:br/>
      </w:r>
      <w:r>
        <w:rPr>
          <w:rFonts w:hint="eastAsia"/>
        </w:rPr>
        <w:t>　　　　三、2025年北京市房地产市场运行情况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四、2025年北京房地产市场分析</w:t>
      </w:r>
      <w:r>
        <w:rPr>
          <w:rFonts w:hint="eastAsia"/>
        </w:rPr>
        <w:br/>
      </w:r>
      <w:r>
        <w:rPr>
          <w:rFonts w:hint="eastAsia"/>
        </w:rPr>
        <w:t>　　第三节 广东房地产市场发展状况分析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一、2025年广东房地产市场分析回顾</w:t>
      </w:r>
      <w:r>
        <w:rPr>
          <w:rFonts w:hint="eastAsia"/>
        </w:rPr>
        <w:br/>
      </w:r>
      <w:r>
        <w:rPr>
          <w:rFonts w:hint="eastAsia"/>
        </w:rPr>
        <w:t>　　　　二、2025年广东房地产市场分析</w:t>
      </w:r>
      <w:r>
        <w:rPr>
          <w:rFonts w:hint="eastAsia"/>
        </w:rPr>
        <w:br/>
      </w:r>
      <w:r>
        <w:rPr>
          <w:rFonts w:hint="eastAsia"/>
        </w:rPr>
        <w:t>　　　　三、2025年广州市房地产市场运行情况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四、2025年广东房地产市场分析</w:t>
      </w:r>
      <w:r>
        <w:rPr>
          <w:rFonts w:hint="eastAsia"/>
        </w:rPr>
        <w:br/>
      </w:r>
      <w:r>
        <w:rPr>
          <w:rFonts w:hint="eastAsia"/>
        </w:rPr>
        <w:t>　　第四节 成都房地产市场发展状况分析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一、2025年成都房地产市场分析</w:t>
      </w:r>
      <w:r>
        <w:rPr>
          <w:rFonts w:hint="eastAsia"/>
        </w:rPr>
        <w:br/>
      </w:r>
      <w:r>
        <w:rPr>
          <w:rFonts w:hint="eastAsia"/>
        </w:rPr>
        <w:t>　　　　二、2025年成都房地产政策汇总</w:t>
      </w:r>
      <w:r>
        <w:rPr>
          <w:rFonts w:hint="eastAsia"/>
        </w:rPr>
        <w:br/>
      </w:r>
      <w:r>
        <w:rPr>
          <w:rFonts w:hint="eastAsia"/>
        </w:rPr>
        <w:t>　　　　三、2025年成都房地产市场分析</w:t>
      </w:r>
      <w:r>
        <w:rPr>
          <w:rFonts w:hint="eastAsia"/>
        </w:rPr>
        <w:br/>
      </w:r>
      <w:r>
        <w:rPr>
          <w:rFonts w:hint="eastAsia"/>
        </w:rPr>
        <w:t>　　第五节 南京市房地产市场发展状况分析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一、2025年南京房地产市场整体概述</w:t>
      </w:r>
      <w:r>
        <w:rPr>
          <w:rFonts w:hint="eastAsia"/>
        </w:rPr>
        <w:br/>
      </w:r>
      <w:r>
        <w:rPr>
          <w:rFonts w:hint="eastAsia"/>
        </w:rPr>
        <w:t>　　　　二、2025年南京房地产市场运行状况</w:t>
      </w:r>
      <w:r>
        <w:rPr>
          <w:rFonts w:hint="eastAsia"/>
        </w:rPr>
        <w:br/>
      </w:r>
      <w:r>
        <w:rPr>
          <w:rFonts w:hint="eastAsia"/>
        </w:rPr>
        <w:t>　　第六节 苏州房地产市场发展状况分析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一、2025年苏州住宅市场回顾</w:t>
      </w:r>
      <w:r>
        <w:rPr>
          <w:rFonts w:hint="eastAsia"/>
        </w:rPr>
        <w:br/>
      </w:r>
      <w:r>
        <w:rPr>
          <w:rFonts w:hint="eastAsia"/>
        </w:rPr>
        <w:t>　　　　二、2025年苏州房地产市场分析</w:t>
      </w:r>
      <w:r>
        <w:rPr>
          <w:rFonts w:hint="eastAsia"/>
        </w:rPr>
        <w:br/>
      </w:r>
      <w:r>
        <w:rPr>
          <w:rFonts w:hint="eastAsia"/>
        </w:rPr>
        <w:t>　　第七节 其他地区房地产市场发展状况</w:t>
      </w:r>
      <w:r>
        <w:rPr>
          <w:rFonts w:hint="eastAsia"/>
        </w:rPr>
        <w:br/>
      </w:r>
      <w:r>
        <w:rPr>
          <w:rFonts w:hint="eastAsia"/>
        </w:rPr>
        <w:t>　　　　一、浙江省房地产市场发展状况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（一）2014年浙江省房地产投资运行情况分析</w:t>
      </w:r>
      <w:r>
        <w:rPr>
          <w:rFonts w:hint="eastAsia"/>
        </w:rPr>
        <w:br/>
      </w:r>
      <w:r>
        <w:rPr>
          <w:rFonts w:hint="eastAsia"/>
        </w:rPr>
        <w:t>　　　　　　（二）2015年浙江省房地产市场发展状况</w:t>
      </w:r>
      <w:r>
        <w:rPr>
          <w:rFonts w:hint="eastAsia"/>
        </w:rPr>
        <w:br/>
      </w:r>
      <w:r>
        <w:rPr>
          <w:rFonts w:hint="eastAsia"/>
        </w:rPr>
        <w:t>　　　　二、青海省房地产市场发展状况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（二）2015年青海省房地产市场发展状况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三、深圳市房地产市场发展状况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（一）2014年深圳市房地产市场运行情况</w:t>
      </w:r>
      <w:r>
        <w:rPr>
          <w:rFonts w:hint="eastAsia"/>
        </w:rPr>
        <w:br/>
      </w:r>
      <w:r>
        <w:rPr>
          <w:rFonts w:hint="eastAsia"/>
        </w:rPr>
        <w:t>　　　　　　（二）2015年深圳市房地产市场发展状况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（一）2014年重庆市房地产市场运行分析</w:t>
      </w:r>
      <w:r>
        <w:rPr>
          <w:rFonts w:hint="eastAsia"/>
        </w:rPr>
        <w:br/>
      </w:r>
      <w:r>
        <w:rPr>
          <w:rFonts w:hint="eastAsia"/>
        </w:rPr>
        <w:t>　　　　　　（二）2015年重庆市房地产市场发展状况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五、天津市房地产市场发展状况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（一）2014年天津房地产市场综述</w:t>
      </w:r>
      <w:r>
        <w:rPr>
          <w:rFonts w:hint="eastAsia"/>
        </w:rPr>
        <w:br/>
      </w:r>
      <w:r>
        <w:rPr>
          <w:rFonts w:hint="eastAsia"/>
        </w:rPr>
        <w:t>　　　　　　（二）2015年天津市房地产市场发展状况.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我国房地产竞争格局分析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2025年房地产市场竞争格局分析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三、2025年中国房地产企业销售排行榜</w:t>
      </w:r>
      <w:r>
        <w:rPr>
          <w:rFonts w:hint="eastAsia"/>
        </w:rPr>
        <w:br/>
      </w:r>
      <w:r>
        <w:rPr>
          <w:rFonts w:hint="eastAsia"/>
        </w:rPr>
        <w:t>　　第三节 新形势下中国房地产企业的持续发展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一、2025年房地产企业面临的新形势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第四节 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一、房地产市场竞争阶段</w:t>
      </w:r>
      <w:r>
        <w:rPr>
          <w:rFonts w:hint="eastAsia"/>
        </w:rPr>
        <w:br/>
      </w:r>
      <w:r>
        <w:rPr>
          <w:rFonts w:hint="eastAsia"/>
        </w:rPr>
        <w:t>　　　　二、房地产市场的竞争格局</w:t>
      </w:r>
      <w:r>
        <w:rPr>
          <w:rFonts w:hint="eastAsia"/>
        </w:rPr>
        <w:br/>
      </w:r>
      <w:r>
        <w:rPr>
          <w:rFonts w:hint="eastAsia"/>
        </w:rPr>
        <w:t>　　　　三、房地产企业竞争力分析</w:t>
      </w:r>
      <w:r>
        <w:rPr>
          <w:rFonts w:hint="eastAsia"/>
        </w:rPr>
        <w:br/>
      </w:r>
      <w:r>
        <w:rPr>
          <w:rFonts w:hint="eastAsia"/>
        </w:rPr>
        <w:t>　　　　四、中小房地产企业的竞争方法</w:t>
      </w:r>
      <w:r>
        <w:rPr>
          <w:rFonts w:hint="eastAsia"/>
        </w:rPr>
        <w:br/>
      </w:r>
      <w:r>
        <w:rPr>
          <w:rFonts w:hint="eastAsia"/>
        </w:rPr>
        <w:t>　　第五节 信息化与房地产企业核心竞争力</w:t>
      </w:r>
      <w:r>
        <w:rPr>
          <w:rFonts w:hint="eastAsia"/>
        </w:rPr>
        <w:br/>
      </w:r>
      <w:r>
        <w:rPr>
          <w:rFonts w:hint="eastAsia"/>
        </w:rPr>
        <w:t>　　　　一、2025年房地产行业洗牌状况</w:t>
      </w:r>
      <w:r>
        <w:rPr>
          <w:rFonts w:hint="eastAsia"/>
        </w:rPr>
        <w:br/>
      </w:r>
      <w:r>
        <w:rPr>
          <w:rFonts w:hint="eastAsia"/>
        </w:rPr>
        <w:t>　　　　二、新形势下房地产业的核心竞争优势</w:t>
      </w:r>
      <w:r>
        <w:rPr>
          <w:rFonts w:hint="eastAsia"/>
        </w:rPr>
        <w:br/>
      </w:r>
      <w:r>
        <w:rPr>
          <w:rFonts w:hint="eastAsia"/>
        </w:rPr>
        <w:t>　　　　三、房地产企业信息化的主要内容</w:t>
      </w:r>
      <w:r>
        <w:rPr>
          <w:rFonts w:hint="eastAsia"/>
        </w:rPr>
        <w:br/>
      </w:r>
      <w:r>
        <w:rPr>
          <w:rFonts w:hint="eastAsia"/>
        </w:rPr>
        <w:t>　　　　四、房地产企业信息化规划中的变和不变</w:t>
      </w:r>
      <w:r>
        <w:rPr>
          <w:rFonts w:hint="eastAsia"/>
        </w:rPr>
        <w:br/>
      </w:r>
      <w:r>
        <w:rPr>
          <w:rFonts w:hint="eastAsia"/>
        </w:rPr>
        <w:t>　　　　五、房地产企业核心竞争力的培育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三、2025年公司发展战略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四、公司品牌战略及实施策略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二、公司地产业务</w:t>
      </w:r>
      <w:r>
        <w:rPr>
          <w:rFonts w:hint="eastAsia"/>
        </w:rPr>
        <w:br/>
      </w:r>
      <w:r>
        <w:rPr>
          <w:rFonts w:hint="eastAsia"/>
        </w:rPr>
        <w:t>　　　　三、公司地产战略</w:t>
      </w:r>
      <w:r>
        <w:rPr>
          <w:rFonts w:hint="eastAsia"/>
        </w:rPr>
        <w:br/>
      </w:r>
      <w:r>
        <w:rPr>
          <w:rFonts w:hint="eastAsia"/>
        </w:rPr>
        <w:t>　　　　四、2025年公司发展状况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二、2025年碧桂园经营情况分析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四、2025年碧桂园经营策略分析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三、2025年公司战略动态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二、万达商业地产取得国家一级开发资质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四、万达全国独创“订单商业地产”模式</w:t>
      </w:r>
      <w:r>
        <w:rPr>
          <w:rFonts w:hint="eastAsia"/>
        </w:rPr>
        <w:br/>
      </w:r>
      <w:r>
        <w:rPr>
          <w:rFonts w:hint="eastAsia"/>
        </w:rPr>
        <w:t>　　第十节 绿地集团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2025-2031年房地产行业发展预测</w:t>
      </w:r>
      <w:r>
        <w:rPr>
          <w:rFonts w:hint="eastAsia"/>
        </w:rPr>
        <w:br/>
      </w:r>
      <w:r>
        <w:rPr>
          <w:rFonts w:hint="eastAsia"/>
        </w:rPr>
        <w:t>　　　　一、2025年中国楼市消费者变化趋势</w:t>
      </w:r>
      <w:r>
        <w:rPr>
          <w:rFonts w:hint="eastAsia"/>
        </w:rPr>
        <w:br/>
      </w:r>
      <w:r>
        <w:rPr>
          <w:rFonts w:hint="eastAsia"/>
        </w:rPr>
        <w:t>　　　　二、2025-2031年我国房地产市场预测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三、“十五五”末全国保障性住房覆盖面要求</w:t>
      </w:r>
      <w:r>
        <w:rPr>
          <w:rFonts w:hint="eastAsia"/>
        </w:rPr>
        <w:br/>
      </w:r>
      <w:r>
        <w:rPr>
          <w:rFonts w:hint="eastAsia"/>
        </w:rPr>
        <w:t>　　　　四、商业地产将成房企发展重点</w:t>
      </w:r>
      <w:r>
        <w:rPr>
          <w:rFonts w:hint="eastAsia"/>
        </w:rPr>
        <w:br/>
      </w:r>
      <w:r>
        <w:rPr>
          <w:rFonts w:hint="eastAsia"/>
        </w:rPr>
        <w:t>　　第二节 2025-2031年房地产行业竞争格局趋势</w:t>
      </w:r>
      <w:r>
        <w:rPr>
          <w:rFonts w:hint="eastAsia"/>
        </w:rPr>
        <w:br/>
      </w:r>
      <w:r>
        <w:rPr>
          <w:rFonts w:hint="eastAsia"/>
        </w:rPr>
        <w:t>　　　　一、房地产市场未来分化趋势</w:t>
      </w:r>
      <w:r>
        <w:rPr>
          <w:rFonts w:hint="eastAsia"/>
        </w:rPr>
        <w:br/>
      </w:r>
      <w:r>
        <w:rPr>
          <w:rFonts w:hint="eastAsia"/>
        </w:rPr>
        <w:t>　　　　二、中国房地产市场变化环境</w:t>
      </w:r>
      <w:r>
        <w:rPr>
          <w:rFonts w:hint="eastAsia"/>
        </w:rPr>
        <w:br/>
      </w:r>
      <w:r>
        <w:rPr>
          <w:rFonts w:hint="eastAsia"/>
        </w:rPr>
        <w:t>　　　　三、房地产企业竞争格局变化预测</w:t>
      </w:r>
      <w:r>
        <w:rPr>
          <w:rFonts w:hint="eastAsia"/>
        </w:rPr>
        <w:br/>
      </w:r>
      <w:r>
        <w:rPr>
          <w:rFonts w:hint="eastAsia"/>
        </w:rPr>
        <w:t>　　　　四、房地产市场格局预测</w:t>
      </w:r>
      <w:r>
        <w:rPr>
          <w:rFonts w:hint="eastAsia"/>
        </w:rPr>
        <w:br/>
      </w:r>
      <w:r>
        <w:rPr>
          <w:rFonts w:hint="eastAsia"/>
        </w:rPr>
        <w:t>　　第三节 2025-2031年房地产企业发展趋势分析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二、房地产企业集团化规模化经营分析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四、房地产企业专业化和品牌化趋势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六、房地产企业与金融业融合的趋势</w:t>
      </w:r>
      <w:r>
        <w:rPr>
          <w:rFonts w:hint="eastAsia"/>
        </w:rPr>
        <w:br/>
      </w:r>
      <w:r>
        <w:rPr>
          <w:rFonts w:hint="eastAsia"/>
        </w:rPr>
        <w:t>　　　　七、房地产市场营销新趋势</w:t>
      </w:r>
      <w:r>
        <w:rPr>
          <w:rFonts w:hint="eastAsia"/>
        </w:rPr>
        <w:br/>
      </w:r>
      <w:r>
        <w:rPr>
          <w:rFonts w:hint="eastAsia"/>
        </w:rPr>
        <w:t>　　　　八、小户型未来市场发展趋势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2025-2031年房地产企业发展战略</w:t>
      </w:r>
      <w:r>
        <w:rPr>
          <w:rFonts w:hint="eastAsia"/>
        </w:rPr>
        <w:br/>
      </w:r>
      <w:r>
        <w:rPr>
          <w:rFonts w:hint="eastAsia"/>
        </w:rPr>
        <w:t>　　第一节 2025年土地和资金困境下的房地产开发策略</w:t>
      </w:r>
      <w:r>
        <w:rPr>
          <w:rFonts w:hint="eastAsia"/>
        </w:rPr>
        <w:br/>
      </w:r>
      <w:r>
        <w:rPr>
          <w:rFonts w:hint="eastAsia"/>
        </w:rPr>
        <w:t>　　第二节 企业应对房地产周期波动的四种经营策略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第三节 2025年转型期房地产企业的发展策略</w:t>
      </w:r>
      <w:r>
        <w:rPr>
          <w:rFonts w:hint="eastAsia"/>
        </w:rPr>
        <w:br/>
      </w:r>
      <w:r>
        <w:rPr>
          <w:rFonts w:hint="eastAsia"/>
        </w:rPr>
        <w:t>　　　　一、城市布局的扩大化：二、三线城市成为主战场</w:t>
      </w:r>
      <w:r>
        <w:rPr>
          <w:rFonts w:hint="eastAsia"/>
        </w:rPr>
        <w:br/>
      </w:r>
      <w:r>
        <w:rPr>
          <w:rFonts w:hint="eastAsia"/>
        </w:rPr>
        <w:t>　　　　二、融资渠道的多样化：信托、海外发债等融资方式快速发展</w:t>
      </w:r>
      <w:r>
        <w:rPr>
          <w:rFonts w:hint="eastAsia"/>
        </w:rPr>
        <w:br/>
      </w:r>
      <w:r>
        <w:rPr>
          <w:rFonts w:hint="eastAsia"/>
        </w:rPr>
        <w:t>　　　　三、开发方式的丰富化：项目合作开发与并购、代建模式的发展</w:t>
      </w:r>
      <w:r>
        <w:rPr>
          <w:rFonts w:hint="eastAsia"/>
        </w:rPr>
        <w:br/>
      </w:r>
      <w:r>
        <w:rPr>
          <w:rFonts w:hint="eastAsia"/>
        </w:rPr>
        <w:t>　　　　四、开发方向的多元化：转战商业地产、积极探索旅游、养老地产</w:t>
      </w:r>
      <w:r>
        <w:rPr>
          <w:rFonts w:hint="eastAsia"/>
        </w:rPr>
        <w:br/>
      </w:r>
      <w:r>
        <w:rPr>
          <w:rFonts w:hint="eastAsia"/>
        </w:rPr>
        <w:t>　　第四节 新经济形势下房地产企业一般发展策略分析</w:t>
      </w:r>
      <w:r>
        <w:rPr>
          <w:rFonts w:hint="eastAsia"/>
        </w:rPr>
        <w:br/>
      </w:r>
      <w:r>
        <w:rPr>
          <w:rFonts w:hint="eastAsia"/>
        </w:rPr>
        <w:t>　　　　一、积极参与保障房建设</w:t>
      </w:r>
      <w:r>
        <w:rPr>
          <w:rFonts w:hint="eastAsia"/>
        </w:rPr>
        <w:br/>
      </w:r>
      <w:r>
        <w:rPr>
          <w:rFonts w:hint="eastAsia"/>
        </w:rPr>
        <w:t>　　　　二、城市综合体建设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四、专业化突围</w:t>
      </w:r>
      <w:r>
        <w:rPr>
          <w:rFonts w:hint="eastAsia"/>
        </w:rPr>
        <w:br/>
      </w:r>
      <w:r>
        <w:rPr>
          <w:rFonts w:hint="eastAsia"/>
        </w:rPr>
        <w:t>　　　　五、商业同盟</w:t>
      </w:r>
      <w:r>
        <w:rPr>
          <w:rFonts w:hint="eastAsia"/>
        </w:rPr>
        <w:br/>
      </w:r>
      <w:r>
        <w:rPr>
          <w:rFonts w:hint="eastAsia"/>
        </w:rPr>
        <w:t>　　　　六、产融结合</w:t>
      </w:r>
      <w:r>
        <w:rPr>
          <w:rFonts w:hint="eastAsia"/>
        </w:rPr>
        <w:br/>
      </w:r>
      <w:r>
        <w:rPr>
          <w:rFonts w:hint="eastAsia"/>
        </w:rPr>
        <w:t>　　　　七、人才突围</w:t>
      </w:r>
      <w:r>
        <w:rPr>
          <w:rFonts w:hint="eastAsia"/>
        </w:rPr>
        <w:br/>
      </w:r>
      <w:r>
        <w:rPr>
          <w:rFonts w:hint="eastAsia"/>
        </w:rPr>
        <w:t>　　第五节 新经济形势下房地产企业融资对策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二、房地产企业融资对策</w:t>
      </w:r>
      <w:r>
        <w:rPr>
          <w:rFonts w:hint="eastAsia"/>
        </w:rPr>
        <w:br/>
      </w:r>
      <w:r>
        <w:rPr>
          <w:rFonts w:hint="eastAsia"/>
        </w:rPr>
        <w:t>　　第六节 新经济形势下房地产企业土地储备战略选择</w:t>
      </w:r>
      <w:r>
        <w:rPr>
          <w:rFonts w:hint="eastAsia"/>
        </w:rPr>
        <w:br/>
      </w:r>
      <w:r>
        <w:rPr>
          <w:rFonts w:hint="eastAsia"/>
        </w:rPr>
        <w:t>　　　　一、转变经营模式，壮大企业规模实力</w:t>
      </w:r>
      <w:r>
        <w:rPr>
          <w:rFonts w:hint="eastAsia"/>
        </w:rPr>
        <w:br/>
      </w:r>
      <w:r>
        <w:rPr>
          <w:rFonts w:hint="eastAsia"/>
        </w:rPr>
        <w:t>　　　　二、增加二、三线城市土地储备</w:t>
      </w:r>
      <w:r>
        <w:rPr>
          <w:rFonts w:hint="eastAsia"/>
        </w:rPr>
        <w:br/>
      </w:r>
      <w:r>
        <w:rPr>
          <w:rFonts w:hint="eastAsia"/>
        </w:rPr>
        <w:t>　　第七节 新经济形势下房地产市场创新策略</w:t>
      </w:r>
      <w:r>
        <w:rPr>
          <w:rFonts w:hint="eastAsia"/>
        </w:rPr>
        <w:br/>
      </w:r>
      <w:r>
        <w:rPr>
          <w:rFonts w:hint="eastAsia"/>
        </w:rPr>
        <w:t>　　　　一、房地产企业应在变革中求发展</w:t>
      </w:r>
      <w:r>
        <w:rPr>
          <w:rFonts w:hint="eastAsia"/>
        </w:rPr>
        <w:br/>
      </w:r>
      <w:r>
        <w:rPr>
          <w:rFonts w:hint="eastAsia"/>
        </w:rPr>
        <w:t>　　　　二、房地产产品应在创新中树品牌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2025-2031年房地产企业发展策略</w:t>
      </w:r>
      <w:r>
        <w:rPr>
          <w:rFonts w:hint="eastAsia"/>
        </w:rPr>
        <w:br/>
      </w:r>
      <w:r>
        <w:rPr>
          <w:rFonts w:hint="eastAsia"/>
        </w:rPr>
        <w:t>　　第一节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第二节 房地产企业财务风险管理及其防范</w:t>
      </w:r>
      <w:r>
        <w:rPr>
          <w:rFonts w:hint="eastAsia"/>
        </w:rPr>
        <w:br/>
      </w:r>
      <w:r>
        <w:rPr>
          <w:rFonts w:hint="eastAsia"/>
        </w:rPr>
        <w:t>　　第三节 房地产品牌发展策略</w:t>
      </w:r>
      <w:r>
        <w:rPr>
          <w:rFonts w:hint="eastAsia"/>
        </w:rPr>
        <w:br/>
      </w:r>
      <w:r>
        <w:rPr>
          <w:rFonts w:hint="eastAsia"/>
        </w:rPr>
        <w:t>　　　　一、房地产品牌及其作用</w:t>
      </w:r>
      <w:r>
        <w:rPr>
          <w:rFonts w:hint="eastAsia"/>
        </w:rPr>
        <w:br/>
      </w:r>
      <w:r>
        <w:rPr>
          <w:rFonts w:hint="eastAsia"/>
        </w:rPr>
        <w:t>　　　　二、房地产品牌塑造的必要性</w:t>
      </w:r>
      <w:r>
        <w:rPr>
          <w:rFonts w:hint="eastAsia"/>
        </w:rPr>
        <w:br/>
      </w:r>
      <w:r>
        <w:rPr>
          <w:rFonts w:hint="eastAsia"/>
        </w:rPr>
        <w:t>　　　　三、房地产主流企业的品牌误区</w:t>
      </w:r>
      <w:r>
        <w:rPr>
          <w:rFonts w:hint="eastAsia"/>
        </w:rPr>
        <w:br/>
      </w:r>
      <w:r>
        <w:rPr>
          <w:rFonts w:hint="eastAsia"/>
        </w:rPr>
        <w:t>　　　　四、品牌开发步骤分析</w:t>
      </w:r>
      <w:r>
        <w:rPr>
          <w:rFonts w:hint="eastAsia"/>
        </w:rPr>
        <w:br/>
      </w:r>
      <w:r>
        <w:rPr>
          <w:rFonts w:hint="eastAsia"/>
        </w:rPr>
        <w:t>　　　　五、物业管理品牌化</w:t>
      </w:r>
      <w:r>
        <w:rPr>
          <w:rFonts w:hint="eastAsia"/>
        </w:rPr>
        <w:br/>
      </w:r>
      <w:r>
        <w:rPr>
          <w:rFonts w:hint="eastAsia"/>
        </w:rPr>
        <w:t>　　　　六、房地产品牌创建战略</w:t>
      </w:r>
      <w:r>
        <w:rPr>
          <w:rFonts w:hint="eastAsia"/>
        </w:rPr>
        <w:br/>
      </w:r>
      <w:r>
        <w:rPr>
          <w:rFonts w:hint="eastAsia"/>
        </w:rPr>
        <w:t>　　第四节 我国旅游房地产业发展策略分析</w:t>
      </w:r>
      <w:r>
        <w:rPr>
          <w:rFonts w:hint="eastAsia"/>
        </w:rPr>
        <w:br/>
      </w:r>
      <w:r>
        <w:rPr>
          <w:rFonts w:hint="eastAsia"/>
        </w:rPr>
        <w:t>　　　　一、旅游房地产的概念及分类</w:t>
      </w:r>
      <w:r>
        <w:rPr>
          <w:rFonts w:hint="eastAsia"/>
        </w:rPr>
        <w:br/>
      </w:r>
      <w:r>
        <w:rPr>
          <w:rFonts w:hint="eastAsia"/>
        </w:rPr>
        <w:t>　　　　二、我国旅游房地产发展的市场前景</w:t>
      </w:r>
      <w:r>
        <w:rPr>
          <w:rFonts w:hint="eastAsia"/>
        </w:rPr>
        <w:br/>
      </w:r>
      <w:r>
        <w:rPr>
          <w:rFonts w:hint="eastAsia"/>
        </w:rPr>
        <w:t>　　　　三、发展旅游房地产业的宏微观思考</w:t>
      </w:r>
      <w:r>
        <w:rPr>
          <w:rFonts w:hint="eastAsia"/>
        </w:rPr>
        <w:br/>
      </w:r>
      <w:r>
        <w:rPr>
          <w:rFonts w:hint="eastAsia"/>
        </w:rPr>
        <w:t>　　　　四、我国旅游房地产业发展对策探究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2025-2031年房地产营销策略分析</w:t>
      </w:r>
      <w:r>
        <w:rPr>
          <w:rFonts w:hint="eastAsia"/>
        </w:rPr>
        <w:br/>
      </w:r>
      <w:r>
        <w:rPr>
          <w:rFonts w:hint="eastAsia"/>
        </w:rPr>
        <w:t>　　第一节 2025年房地产市场营销趋势</w:t>
      </w:r>
      <w:r>
        <w:rPr>
          <w:rFonts w:hint="eastAsia"/>
        </w:rPr>
        <w:br/>
      </w:r>
      <w:r>
        <w:rPr>
          <w:rFonts w:hint="eastAsia"/>
        </w:rPr>
        <w:t>　　第二节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第三节 基于GISVR的新型房地产营销模式</w:t>
      </w:r>
      <w:r>
        <w:rPr>
          <w:rFonts w:hint="eastAsia"/>
        </w:rPr>
        <w:br/>
      </w:r>
      <w:r>
        <w:rPr>
          <w:rFonts w:hint="eastAsia"/>
        </w:rPr>
        <w:t>　　　　一、GIS和VR</w:t>
      </w:r>
      <w:r>
        <w:rPr>
          <w:rFonts w:hint="eastAsia"/>
        </w:rPr>
        <w:br/>
      </w:r>
      <w:r>
        <w:rPr>
          <w:rFonts w:hint="eastAsia"/>
        </w:rPr>
        <w:t>　　　　二、基于GIS＼VR新型营销模式的优势</w:t>
      </w:r>
      <w:r>
        <w:rPr>
          <w:rFonts w:hint="eastAsia"/>
        </w:rPr>
        <w:br/>
      </w:r>
      <w:r>
        <w:rPr>
          <w:rFonts w:hint="eastAsia"/>
        </w:rPr>
        <w:t>　　第四节 中⋅智林⋅：房地产企业开展网络营销的策略选择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2025年个大中城市房价控制目标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重庆、上海两地房产税征收对象、计税依据以及税率等相关比较</w:t>
      </w:r>
      <w:r>
        <w:rPr>
          <w:rFonts w:hint="eastAsia"/>
        </w:rPr>
        <w:br/>
      </w:r>
      <w:r>
        <w:rPr>
          <w:rFonts w:hint="eastAsia"/>
        </w:rPr>
        <w:t>　　图表 2025年份以来出台的关于加快推进保障性住房建设的主要政策措施</w:t>
      </w:r>
      <w:r>
        <w:rPr>
          <w:rFonts w:hint="eastAsia"/>
        </w:rPr>
        <w:br/>
      </w:r>
      <w:r>
        <w:rPr>
          <w:rFonts w:hint="eastAsia"/>
        </w:rPr>
        <w:t>　　图表 2020-2025年中央财政保障性安居工程支出增长情况</w:t>
      </w:r>
      <w:r>
        <w:rPr>
          <w:rFonts w:hint="eastAsia"/>
        </w:rPr>
        <w:br/>
      </w:r>
      <w:r>
        <w:rPr>
          <w:rFonts w:hint="eastAsia"/>
        </w:rPr>
        <w:t>　　图表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2025年与2025年广东GDP、固定资产投资情况及与全国比较</w:t>
      </w:r>
      <w:r>
        <w:rPr>
          <w:rFonts w:hint="eastAsia"/>
        </w:rPr>
        <w:br/>
      </w:r>
      <w:r>
        <w:rPr>
          <w:rFonts w:hint="eastAsia"/>
        </w:rPr>
        <w:t>　　图表 2025年与2025年广东房地产开发投资情况及与全国比较</w:t>
      </w:r>
      <w:r>
        <w:rPr>
          <w:rFonts w:hint="eastAsia"/>
        </w:rPr>
        <w:br/>
      </w:r>
      <w:r>
        <w:rPr>
          <w:rFonts w:hint="eastAsia"/>
        </w:rPr>
        <w:t>　　图表 2020-2025年广东近年固定资产投资与房地产开发投资走势</w:t>
      </w:r>
      <w:r>
        <w:rPr>
          <w:rFonts w:hint="eastAsia"/>
        </w:rPr>
        <w:br/>
      </w:r>
      <w:r>
        <w:rPr>
          <w:rFonts w:hint="eastAsia"/>
        </w:rPr>
        <w:t>　　图表 2025年广东房地产完成开发投资情况</w:t>
      </w:r>
      <w:r>
        <w:rPr>
          <w:rFonts w:hint="eastAsia"/>
        </w:rPr>
        <w:br/>
      </w:r>
      <w:r>
        <w:rPr>
          <w:rFonts w:hint="eastAsia"/>
        </w:rPr>
        <w:t>　　图表 2025年广东各地区房地产开发投资同比增速走势</w:t>
      </w:r>
      <w:r>
        <w:rPr>
          <w:rFonts w:hint="eastAsia"/>
        </w:rPr>
        <w:br/>
      </w:r>
      <w:r>
        <w:rPr>
          <w:rFonts w:hint="eastAsia"/>
        </w:rPr>
        <w:t>　　图表 广东近年房地产各类投资走势</w:t>
      </w:r>
      <w:r>
        <w:rPr>
          <w:rFonts w:hint="eastAsia"/>
        </w:rPr>
        <w:br/>
      </w:r>
      <w:r>
        <w:rPr>
          <w:rFonts w:hint="eastAsia"/>
        </w:rPr>
        <w:t>　　图表 广东近年房地产到位资金情况</w:t>
      </w:r>
      <w:r>
        <w:rPr>
          <w:rFonts w:hint="eastAsia"/>
        </w:rPr>
        <w:br/>
      </w:r>
      <w:r>
        <w:rPr>
          <w:rFonts w:hint="eastAsia"/>
        </w:rPr>
        <w:t>　　图表 2025年广东房地产到位资金走势</w:t>
      </w:r>
      <w:r>
        <w:rPr>
          <w:rFonts w:hint="eastAsia"/>
        </w:rPr>
        <w:br/>
      </w:r>
      <w:r>
        <w:rPr>
          <w:rFonts w:hint="eastAsia"/>
        </w:rPr>
        <w:t>　　图表 广东近年房地产资金来源变动</w:t>
      </w:r>
      <w:r>
        <w:rPr>
          <w:rFonts w:hint="eastAsia"/>
        </w:rPr>
        <w:br/>
      </w:r>
      <w:r>
        <w:rPr>
          <w:rFonts w:hint="eastAsia"/>
        </w:rPr>
        <w:t>　　图表 广东近年房地产资金来源结构</w:t>
      </w:r>
      <w:r>
        <w:rPr>
          <w:rFonts w:hint="eastAsia"/>
        </w:rPr>
        <w:br/>
      </w:r>
      <w:r>
        <w:rPr>
          <w:rFonts w:hint="eastAsia"/>
        </w:rPr>
        <w:t>　　图表 2025年广东房地产企业国内贷款情况</w:t>
      </w:r>
      <w:r>
        <w:rPr>
          <w:rFonts w:hint="eastAsia"/>
        </w:rPr>
        <w:br/>
      </w:r>
      <w:r>
        <w:rPr>
          <w:rFonts w:hint="eastAsia"/>
        </w:rPr>
        <w:t>　　图表 2025年广东房地产企业其它资金来源中定金及预收款、个人按揭贷款情况</w:t>
      </w:r>
      <w:r>
        <w:rPr>
          <w:rFonts w:hint="eastAsia"/>
        </w:rPr>
        <w:br/>
      </w:r>
      <w:r>
        <w:rPr>
          <w:rFonts w:hint="eastAsia"/>
        </w:rPr>
        <w:t>　　图表 广东近年房地产企业购置土地情况</w:t>
      </w:r>
      <w:r>
        <w:rPr>
          <w:rFonts w:hint="eastAsia"/>
        </w:rPr>
        <w:br/>
      </w:r>
      <w:r>
        <w:rPr>
          <w:rFonts w:hint="eastAsia"/>
        </w:rPr>
        <w:t>　　图表 2020-2025年广东商品房建设情况</w:t>
      </w:r>
      <w:r>
        <w:rPr>
          <w:rFonts w:hint="eastAsia"/>
        </w:rPr>
        <w:br/>
      </w:r>
      <w:r>
        <w:rPr>
          <w:rFonts w:hint="eastAsia"/>
        </w:rPr>
        <w:t>　　图表 广东近年商品住宅、商业地产建设情况</w:t>
      </w:r>
      <w:r>
        <w:rPr>
          <w:rFonts w:hint="eastAsia"/>
        </w:rPr>
        <w:br/>
      </w:r>
      <w:r>
        <w:rPr>
          <w:rFonts w:hint="eastAsia"/>
        </w:rPr>
        <w:t>　　图表 近年广东商品房销售情况</w:t>
      </w:r>
      <w:r>
        <w:rPr>
          <w:rFonts w:hint="eastAsia"/>
        </w:rPr>
        <w:br/>
      </w:r>
      <w:r>
        <w:rPr>
          <w:rFonts w:hint="eastAsia"/>
        </w:rPr>
        <w:t>　　图表 近年广东商品住宅销售情况</w:t>
      </w:r>
      <w:r>
        <w:rPr>
          <w:rFonts w:hint="eastAsia"/>
        </w:rPr>
        <w:br/>
      </w:r>
      <w:r>
        <w:rPr>
          <w:rFonts w:hint="eastAsia"/>
        </w:rPr>
        <w:t>　　图表 2025年广东商品住宅销售情况</w:t>
      </w:r>
      <w:r>
        <w:rPr>
          <w:rFonts w:hint="eastAsia"/>
        </w:rPr>
        <w:br/>
      </w:r>
      <w:r>
        <w:rPr>
          <w:rFonts w:hint="eastAsia"/>
        </w:rPr>
        <w:t>　　图表 2025年、2025年广东商品房供需情况</w:t>
      </w:r>
      <w:r>
        <w:rPr>
          <w:rFonts w:hint="eastAsia"/>
        </w:rPr>
        <w:br/>
      </w:r>
      <w:r>
        <w:rPr>
          <w:rFonts w:hint="eastAsia"/>
        </w:rPr>
        <w:t>　　图表 2025年、2025年广东商品房供需比走势</w:t>
      </w:r>
      <w:r>
        <w:rPr>
          <w:rFonts w:hint="eastAsia"/>
        </w:rPr>
        <w:br/>
      </w:r>
      <w:r>
        <w:rPr>
          <w:rFonts w:hint="eastAsia"/>
        </w:rPr>
        <w:t>　　图表 广东近年年末商品房待销情况</w:t>
      </w:r>
      <w:r>
        <w:rPr>
          <w:rFonts w:hint="eastAsia"/>
        </w:rPr>
        <w:br/>
      </w:r>
      <w:r>
        <w:rPr>
          <w:rFonts w:hint="eastAsia"/>
        </w:rPr>
        <w:t>　　图表 广东近年年末商品房待销结构</w:t>
      </w:r>
      <w:r>
        <w:rPr>
          <w:rFonts w:hint="eastAsia"/>
        </w:rPr>
        <w:br/>
      </w:r>
      <w:r>
        <w:rPr>
          <w:rFonts w:hint="eastAsia"/>
        </w:rPr>
        <w:t>　　图表 2025年完成开发投资增长数据表</w:t>
      </w:r>
      <w:r>
        <w:rPr>
          <w:rFonts w:hint="eastAsia"/>
        </w:rPr>
        <w:br/>
      </w:r>
      <w:r>
        <w:rPr>
          <w:rFonts w:hint="eastAsia"/>
        </w:rPr>
        <w:t>　　图表 广东近年上半年房地产开发投资走势</w:t>
      </w:r>
      <w:r>
        <w:rPr>
          <w:rFonts w:hint="eastAsia"/>
        </w:rPr>
        <w:br/>
      </w:r>
      <w:r>
        <w:rPr>
          <w:rFonts w:hint="eastAsia"/>
        </w:rPr>
        <w:t>　　图表 2025年以来各季度广东房地产发投资比较</w:t>
      </w:r>
      <w:r>
        <w:rPr>
          <w:rFonts w:hint="eastAsia"/>
        </w:rPr>
        <w:br/>
      </w:r>
      <w:r>
        <w:rPr>
          <w:rFonts w:hint="eastAsia"/>
        </w:rPr>
        <w:t>　　图表 2025年按用途完成开发投资数据表</w:t>
      </w:r>
      <w:r>
        <w:rPr>
          <w:rFonts w:hint="eastAsia"/>
        </w:rPr>
        <w:br/>
      </w:r>
      <w:r>
        <w:rPr>
          <w:rFonts w:hint="eastAsia"/>
        </w:rPr>
        <w:t>　　图表 广东近年上半年房地产开发投资走势</w:t>
      </w:r>
      <w:r>
        <w:rPr>
          <w:rFonts w:hint="eastAsia"/>
        </w:rPr>
        <w:br/>
      </w:r>
      <w:r>
        <w:rPr>
          <w:rFonts w:hint="eastAsia"/>
        </w:rPr>
        <w:t>　　图表 房地产资金来源基础数据表</w:t>
      </w:r>
      <w:r>
        <w:rPr>
          <w:rFonts w:hint="eastAsia"/>
        </w:rPr>
        <w:br/>
      </w:r>
      <w:r>
        <w:rPr>
          <w:rFonts w:hint="eastAsia"/>
        </w:rPr>
        <w:t>　　图表 广东近年上半年房地产资金来源变动</w:t>
      </w:r>
      <w:r>
        <w:rPr>
          <w:rFonts w:hint="eastAsia"/>
        </w:rPr>
        <w:br/>
      </w:r>
      <w:r>
        <w:rPr>
          <w:rFonts w:hint="eastAsia"/>
        </w:rPr>
        <w:t>　　图表 广东近年上半年房地产资金来源结构</w:t>
      </w:r>
      <w:r>
        <w:rPr>
          <w:rFonts w:hint="eastAsia"/>
        </w:rPr>
        <w:br/>
      </w:r>
      <w:r>
        <w:rPr>
          <w:rFonts w:hint="eastAsia"/>
        </w:rPr>
        <w:t>　　图表 广东近年上半年房地产到位资金情况</w:t>
      </w:r>
      <w:r>
        <w:rPr>
          <w:rFonts w:hint="eastAsia"/>
        </w:rPr>
        <w:br/>
      </w:r>
      <w:r>
        <w:rPr>
          <w:rFonts w:hint="eastAsia"/>
        </w:rPr>
        <w:t>　　图表 2025年房地产企业购置土地数据表</w:t>
      </w:r>
      <w:r>
        <w:rPr>
          <w:rFonts w:hint="eastAsia"/>
        </w:rPr>
        <w:br/>
      </w:r>
      <w:r>
        <w:rPr>
          <w:rFonts w:hint="eastAsia"/>
        </w:rPr>
        <w:t>　　图表 广东近年上半年房地产企业购置土地状况</w:t>
      </w:r>
      <w:r>
        <w:rPr>
          <w:rFonts w:hint="eastAsia"/>
        </w:rPr>
        <w:br/>
      </w:r>
      <w:r>
        <w:rPr>
          <w:rFonts w:hint="eastAsia"/>
        </w:rPr>
        <w:t>　　图表 各类商品房建设数据表</w:t>
      </w:r>
      <w:r>
        <w:rPr>
          <w:rFonts w:hint="eastAsia"/>
        </w:rPr>
        <w:br/>
      </w:r>
      <w:r>
        <w:rPr>
          <w:rFonts w:hint="eastAsia"/>
        </w:rPr>
        <w:t>　　图表 广东近年上半年商品房建设状况</w:t>
      </w:r>
      <w:r>
        <w:rPr>
          <w:rFonts w:hint="eastAsia"/>
        </w:rPr>
        <w:br/>
      </w:r>
      <w:r>
        <w:rPr>
          <w:rFonts w:hint="eastAsia"/>
        </w:rPr>
        <w:t>　　图表 房地产交易数据表</w:t>
      </w:r>
      <w:r>
        <w:rPr>
          <w:rFonts w:hint="eastAsia"/>
        </w:rPr>
        <w:br/>
      </w:r>
      <w:r>
        <w:rPr>
          <w:rFonts w:hint="eastAsia"/>
        </w:rPr>
        <w:t>　　图表 广东近年上半年商品房销售状况</w:t>
      </w:r>
      <w:r>
        <w:rPr>
          <w:rFonts w:hint="eastAsia"/>
        </w:rPr>
        <w:br/>
      </w:r>
      <w:r>
        <w:rPr>
          <w:rFonts w:hint="eastAsia"/>
        </w:rPr>
        <w:t>　　图表 广东近年上半年住宅销售状况</w:t>
      </w:r>
      <w:r>
        <w:rPr>
          <w:rFonts w:hint="eastAsia"/>
        </w:rPr>
        <w:br/>
      </w:r>
      <w:r>
        <w:rPr>
          <w:rFonts w:hint="eastAsia"/>
        </w:rPr>
        <w:t>　　图表 近年各季度广东商品住宅销售情况</w:t>
      </w:r>
      <w:r>
        <w:rPr>
          <w:rFonts w:hint="eastAsia"/>
        </w:rPr>
        <w:br/>
      </w:r>
      <w:r>
        <w:rPr>
          <w:rFonts w:hint="eastAsia"/>
        </w:rPr>
        <w:t>　　图表 广东商品房供需数据表</w:t>
      </w:r>
      <w:r>
        <w:rPr>
          <w:rFonts w:hint="eastAsia"/>
        </w:rPr>
        <w:br/>
      </w:r>
      <w:r>
        <w:rPr>
          <w:rFonts w:hint="eastAsia"/>
        </w:rPr>
        <w:t>　　图表 广东商品房待销面积</w:t>
      </w:r>
      <w:r>
        <w:rPr>
          <w:rFonts w:hint="eastAsia"/>
        </w:rPr>
        <w:br/>
      </w:r>
      <w:r>
        <w:rPr>
          <w:rFonts w:hint="eastAsia"/>
        </w:rPr>
        <w:t>　　图表 2025年苏州房地产市场年度成交情况</w:t>
      </w:r>
      <w:r>
        <w:rPr>
          <w:rFonts w:hint="eastAsia"/>
        </w:rPr>
        <w:br/>
      </w:r>
      <w:r>
        <w:rPr>
          <w:rFonts w:hint="eastAsia"/>
        </w:rPr>
        <w:t>　　图表 苏州全市住宅市场12个月成交走势图</w:t>
      </w:r>
      <w:r>
        <w:rPr>
          <w:rFonts w:hint="eastAsia"/>
        </w:rPr>
        <w:br/>
      </w:r>
      <w:r>
        <w:rPr>
          <w:rFonts w:hint="eastAsia"/>
        </w:rPr>
        <w:t>　　图表 百强企业2020-2025年销售额及变化</w:t>
      </w:r>
      <w:r>
        <w:rPr>
          <w:rFonts w:hint="eastAsia"/>
        </w:rPr>
        <w:br/>
      </w:r>
      <w:r>
        <w:rPr>
          <w:rFonts w:hint="eastAsia"/>
        </w:rPr>
        <w:t>　　图表 百强企业2020-2025年销售面积及变化</w:t>
      </w:r>
      <w:r>
        <w:rPr>
          <w:rFonts w:hint="eastAsia"/>
        </w:rPr>
        <w:br/>
      </w:r>
      <w:r>
        <w:rPr>
          <w:rFonts w:hint="eastAsia"/>
        </w:rPr>
        <w:t>　　图表 百强企业2020-2025年市场份额及变化</w:t>
      </w:r>
      <w:r>
        <w:rPr>
          <w:rFonts w:hint="eastAsia"/>
        </w:rPr>
        <w:br/>
      </w:r>
      <w:r>
        <w:rPr>
          <w:rFonts w:hint="eastAsia"/>
        </w:rPr>
        <w:t>　　图表 综合实力TOP10企业2020-2025年市场份额</w:t>
      </w:r>
      <w:r>
        <w:rPr>
          <w:rFonts w:hint="eastAsia"/>
        </w:rPr>
        <w:br/>
      </w:r>
      <w:r>
        <w:rPr>
          <w:rFonts w:hint="eastAsia"/>
        </w:rPr>
        <w:t>　　图表 百强企业2020-2025年资产状况及变化</w:t>
      </w:r>
      <w:r>
        <w:rPr>
          <w:rFonts w:hint="eastAsia"/>
        </w:rPr>
        <w:br/>
      </w:r>
      <w:r>
        <w:rPr>
          <w:rFonts w:hint="eastAsia"/>
        </w:rPr>
        <w:t>　　图表 百强企业2020-2025年营业收入与净利润及变化</w:t>
      </w:r>
      <w:r>
        <w:rPr>
          <w:rFonts w:hint="eastAsia"/>
        </w:rPr>
        <w:br/>
      </w:r>
      <w:r>
        <w:rPr>
          <w:rFonts w:hint="eastAsia"/>
        </w:rPr>
        <w:t>　　图表 百强企业2020-2025年盈利及费用指标均值</w:t>
      </w:r>
      <w:r>
        <w:rPr>
          <w:rFonts w:hint="eastAsia"/>
        </w:rPr>
        <w:br/>
      </w:r>
      <w:r>
        <w:rPr>
          <w:rFonts w:hint="eastAsia"/>
        </w:rPr>
        <w:t>　　图表 百强企业2020-2025年盈利能力分析指标均值</w:t>
      </w:r>
      <w:r>
        <w:rPr>
          <w:rFonts w:hint="eastAsia"/>
        </w:rPr>
        <w:br/>
      </w:r>
      <w:r>
        <w:rPr>
          <w:rFonts w:hint="eastAsia"/>
        </w:rPr>
        <w:t>　　图表 百强企业2020-2025年成长性指标</w:t>
      </w:r>
      <w:r>
        <w:rPr>
          <w:rFonts w:hint="eastAsia"/>
        </w:rPr>
        <w:br/>
      </w:r>
      <w:r>
        <w:rPr>
          <w:rFonts w:hint="eastAsia"/>
        </w:rPr>
        <w:t>　　图表 百强企业2020-2025年土地储备规划建筑面积均值及变化</w:t>
      </w:r>
      <w:r>
        <w:rPr>
          <w:rFonts w:hint="eastAsia"/>
        </w:rPr>
        <w:br/>
      </w:r>
      <w:r>
        <w:rPr>
          <w:rFonts w:hint="eastAsia"/>
        </w:rPr>
        <w:t>　　图表 百强企业2020-2025年预收账款均值及变化</w:t>
      </w:r>
      <w:r>
        <w:rPr>
          <w:rFonts w:hint="eastAsia"/>
        </w:rPr>
        <w:br/>
      </w:r>
      <w:r>
        <w:rPr>
          <w:rFonts w:hint="eastAsia"/>
        </w:rPr>
        <w:t>　　图表 百强企业2020-2025年经营性现金流情况</w:t>
      </w:r>
      <w:r>
        <w:rPr>
          <w:rFonts w:hint="eastAsia"/>
        </w:rPr>
        <w:br/>
      </w:r>
      <w:r>
        <w:rPr>
          <w:rFonts w:hint="eastAsia"/>
        </w:rPr>
        <w:t>　　图表 百强企业2020-2025年资产负债率和流动比率</w:t>
      </w:r>
      <w:r>
        <w:rPr>
          <w:rFonts w:hint="eastAsia"/>
        </w:rPr>
        <w:br/>
      </w:r>
      <w:r>
        <w:rPr>
          <w:rFonts w:hint="eastAsia"/>
        </w:rPr>
        <w:t>　　图表 百强企业2020-2025年筹资活动现金流入和银行授信额度</w:t>
      </w:r>
      <w:r>
        <w:rPr>
          <w:rFonts w:hint="eastAsia"/>
        </w:rPr>
        <w:br/>
      </w:r>
      <w:r>
        <w:rPr>
          <w:rFonts w:hint="eastAsia"/>
        </w:rPr>
        <w:t>　　图表 百强企业2020-2025年运营效率指标分析</w:t>
      </w:r>
      <w:r>
        <w:rPr>
          <w:rFonts w:hint="eastAsia"/>
        </w:rPr>
        <w:br/>
      </w:r>
      <w:r>
        <w:rPr>
          <w:rFonts w:hint="eastAsia"/>
        </w:rPr>
        <w:t>　　图表 百强企业2020-2025年营业税及所得税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房地产企业核心竞争力的基本特征</w:t>
      </w:r>
      <w:r>
        <w:rPr>
          <w:rFonts w:hint="eastAsia"/>
        </w:rPr>
        <w:br/>
      </w:r>
      <w:r>
        <w:rPr>
          <w:rFonts w:hint="eastAsia"/>
        </w:rPr>
        <w:t>　　图表 房地产企业核心竞争力要素构成图</w:t>
      </w:r>
      <w:r>
        <w:rPr>
          <w:rFonts w:hint="eastAsia"/>
        </w:rPr>
        <w:br/>
      </w:r>
      <w:r>
        <w:rPr>
          <w:rFonts w:hint="eastAsia"/>
        </w:rPr>
        <w:t>　　图表 企业具备核心竞争力的住房市场均衡变化图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房地产企业核心竞争力的培育过程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2020-2025年房企融资状况分析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4ae2005444942" w:history="1">
        <w:r>
          <w:rPr>
            <w:rStyle w:val="Hyperlink"/>
          </w:rPr>
          <w:t>2025年版中国房地产市场专题研究分析与发展前景预测报告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4ae2005444942" w:history="1">
        <w:r>
          <w:rPr>
            <w:rStyle w:val="Hyperlink"/>
          </w:rPr>
          <w:t>https://www.20087.com/M_JianCaiFangChan/56/FangDiChanChanYeXianZhuangYuFaZhanQianJing.html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873e1efa476a" w:history="1">
      <w:r>
        <w:rPr>
          <w:rStyle w:val="Hyperlink"/>
        </w:rPr>
        <w:t>2025年版中国房地产市场专题研究分析与发展前景预测报告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FangDiChanChanYeXianZhuangYuFaZhanQianJing.html" TargetMode="External" Id="R9614ae200544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FangDiChanChanYeXianZhuangYuFaZhanQianJing.html" TargetMode="External" Id="R27af873e1efa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2025-05-29T03:33:00Z</dcterms:created>
  <dcterms:modified xsi:type="dcterms:W3CDTF">2025-05-29T04:33:00Z</dcterms:modified>
  <dc:subject>2025年版中国房地产市场专题研究分析与发展前景预测报告</dc:subject>
  <dc:title>2025年版中国房地产市场专题研究分析与发展前景预测报告</dc:title>
  <cp:keywords>2025年版中国房地产市场专题研究分析与发展前景预测报告</cp:keywords>
  <dc:description>2025年版中国房地产市场专题研究分析与发展前景预测报告</dc:description>
</cp:coreProperties>
</file>