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cb9cfd2b43ed" w:history="1">
              <w:r>
                <w:rPr>
                  <w:rStyle w:val="Hyperlink"/>
                </w:rPr>
                <w:t>2025年版中国玻璃幕墙行业深度调研及发展趋势分析报告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cb9cfd2b43ed" w:history="1">
              <w:r>
                <w:rPr>
                  <w:rStyle w:val="Hyperlink"/>
                </w:rPr>
                <w:t>2025年版中国玻璃幕墙行业深度调研及发展趋势分析报告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6cb9cfd2b43ed" w:history="1">
                <w:r>
                  <w:rPr>
                    <w:rStyle w:val="Hyperlink"/>
                  </w:rPr>
                  <w:t>https://www.20087.com/M_JianCaiFangChan/56/BoLiMuQiangChanYeXianZhuangYuFaZhanQianJing.html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以其独特的外观设计和良好的透光性，成为现代建筑的标志性特征。随着建筑材料科技的发展，高性能玻璃和密封技术的应用，玻璃幕墙不仅提供了美观的视觉效果，还增强了建筑的保温隔热性能，降低了能耗。同时，智能玻璃的出现，可以根据外界光线自动调节透光率，进一步提升了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未来，玻璃幕墙的设计将更加注重环保和可持续性，采用回收材料和可降解密封剂，减少建筑废弃物。此外，集成光伏玻璃和热电转换技术，将使得玻璃幕墙能够转化为能源产生者，而非单纯的能源消耗者。在结构安全方面，抗震和防爆性能的提升，将确保玻璃幕墙在各种极端条件下依然稳固可靠，保障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6cb9cfd2b43ed" w:history="1">
        <w:r>
          <w:rPr>
            <w:rStyle w:val="Hyperlink"/>
          </w:rPr>
          <w:t>2025年版中国玻璃幕墙行业深度调研及发展趋势分析报告</w:t>
        </w:r>
      </w:hyperlink>
      <w:r>
        <w:rPr>
          <w:rFonts w:hint="eastAsia"/>
        </w:rPr>
        <w:t>》通过对玻璃幕墙行业的全面调研，系统分析了玻璃幕墙市场规模、技术现状及未来发展方向，揭示了行业竞争格局的演变趋势与潜在问题。同时，报告评估了玻璃幕墙行业投资价值与效益，识别了发展中的主要挑战与机遇，并结合SWOT分析为投资者和企业提供了科学的战略建议。此外，报告重点聚焦玻璃幕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玻璃幕墙概述</w:t>
      </w:r>
      <w:r>
        <w:rPr>
          <w:rFonts w:hint="eastAsia"/>
        </w:rPr>
        <w:br/>
      </w:r>
      <w:r>
        <w:rPr>
          <w:rFonts w:hint="eastAsia"/>
        </w:rPr>
        <w:t>　　第一节 幕墙基本情况阐释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　　三、经济型双层幕墙结构</w:t>
      </w:r>
      <w:r>
        <w:rPr>
          <w:rFonts w:hint="eastAsia"/>
        </w:rPr>
        <w:br/>
      </w:r>
      <w:r>
        <w:rPr>
          <w:rFonts w:hint="eastAsia"/>
        </w:rPr>
        <w:t>　　第二节 玻璃幕墙简述</w:t>
      </w:r>
      <w:r>
        <w:rPr>
          <w:rFonts w:hint="eastAsia"/>
        </w:rPr>
        <w:br/>
      </w:r>
      <w:r>
        <w:rPr>
          <w:rFonts w:hint="eastAsia"/>
        </w:rPr>
        <w:t>　　　　一、玻璃幕墙分类与功能作用</w:t>
      </w:r>
      <w:r>
        <w:rPr>
          <w:rFonts w:hint="eastAsia"/>
        </w:rPr>
        <w:br/>
      </w:r>
      <w:r>
        <w:rPr>
          <w:rFonts w:hint="eastAsia"/>
        </w:rPr>
        <w:t>　　　　二、玻璃幕墙产品优势</w:t>
      </w:r>
      <w:r>
        <w:rPr>
          <w:rFonts w:hint="eastAsia"/>
        </w:rPr>
        <w:br/>
      </w:r>
      <w:r>
        <w:rPr>
          <w:rFonts w:hint="eastAsia"/>
        </w:rPr>
        <w:t>　　　　三、新型玻璃幕墙简释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2025年世界玻璃幕墙产业整体形势概览</w:t>
      </w:r>
      <w:r>
        <w:rPr>
          <w:rFonts w:hint="eastAsia"/>
        </w:rPr>
        <w:br/>
      </w:r>
      <w:r>
        <w:rPr>
          <w:rFonts w:hint="eastAsia"/>
        </w:rPr>
        <w:t>　　第一节 2025年全球玻璃幕墙行业运行态势分析</w:t>
      </w:r>
      <w:r>
        <w:rPr>
          <w:rFonts w:hint="eastAsia"/>
        </w:rPr>
        <w:br/>
      </w:r>
      <w:r>
        <w:rPr>
          <w:rFonts w:hint="eastAsia"/>
        </w:rPr>
        <w:t>　　　　一、世界玻璃幕墙发展历程回顾</w:t>
      </w:r>
      <w:r>
        <w:rPr>
          <w:rFonts w:hint="eastAsia"/>
        </w:rPr>
        <w:br/>
      </w:r>
      <w:r>
        <w:rPr>
          <w:rFonts w:hint="eastAsia"/>
        </w:rPr>
        <w:t>　　　　二、全球玻璃幕墙市场规模分析</w:t>
      </w:r>
      <w:r>
        <w:rPr>
          <w:rFonts w:hint="eastAsia"/>
        </w:rPr>
        <w:br/>
      </w:r>
      <w:r>
        <w:rPr>
          <w:rFonts w:hint="eastAsia"/>
        </w:rPr>
        <w:t>　　　　三、国外智能玻璃幕墙技术研发分析</w:t>
      </w:r>
      <w:r>
        <w:rPr>
          <w:rFonts w:hint="eastAsia"/>
        </w:rPr>
        <w:br/>
      </w:r>
      <w:r>
        <w:rPr>
          <w:rFonts w:hint="eastAsia"/>
        </w:rPr>
        <w:t>　　第二节 2025年世界玻璃幕墙产业区域格局分析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2025-2031年世界玻璃幕墙产业发展前景预测分析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四、《玻璃安全法规》</w:t>
      </w:r>
      <w:r>
        <w:rPr>
          <w:rFonts w:hint="eastAsia"/>
        </w:rPr>
        <w:br/>
      </w:r>
      <w:r>
        <w:rPr>
          <w:rFonts w:hint="eastAsia"/>
        </w:rPr>
        <w:t>　　第三节 2025年中国玻璃幕墙行业社会环境分析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2025年中国玻璃幕墙产业运营形势分析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2025年中国玻璃幕墙行业运行格局分析</w:t>
      </w:r>
      <w:r>
        <w:rPr>
          <w:rFonts w:hint="eastAsia"/>
        </w:rPr>
        <w:br/>
      </w:r>
      <w:r>
        <w:rPr>
          <w:rFonts w:hint="eastAsia"/>
        </w:rPr>
        <w:t>　　　　一、中国玻璃幕墙产业整体情况分析</w:t>
      </w:r>
      <w:r>
        <w:rPr>
          <w:rFonts w:hint="eastAsia"/>
        </w:rPr>
        <w:br/>
      </w:r>
      <w:r>
        <w:rPr>
          <w:rFonts w:hint="eastAsia"/>
        </w:rPr>
        <w:t>　　　　二、国内玻璃幕墙行业应用形势分析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第二节 2025年中国玻璃幕墙产业存在的问题分析</w:t>
      </w:r>
      <w:r>
        <w:rPr>
          <w:rFonts w:hint="eastAsia"/>
        </w:rPr>
        <w:br/>
      </w:r>
      <w:r>
        <w:rPr>
          <w:rFonts w:hint="eastAsia"/>
        </w:rPr>
        <w:t>　　　　一、玻璃幕墙质量安全隐患</w:t>
      </w:r>
      <w:r>
        <w:rPr>
          <w:rFonts w:hint="eastAsia"/>
        </w:rPr>
        <w:br/>
      </w:r>
      <w:r>
        <w:rPr>
          <w:rFonts w:hint="eastAsia"/>
        </w:rPr>
        <w:t>　　　　二、玻璃幕墙“光污染”</w:t>
      </w:r>
      <w:r>
        <w:rPr>
          <w:rFonts w:hint="eastAsia"/>
        </w:rPr>
        <w:br/>
      </w:r>
      <w:r>
        <w:rPr>
          <w:rFonts w:hint="eastAsia"/>
        </w:rPr>
        <w:t>　　　　三、玻璃幕墙行业缺乏规范</w:t>
      </w:r>
      <w:r>
        <w:rPr>
          <w:rFonts w:hint="eastAsia"/>
        </w:rPr>
        <w:br/>
      </w:r>
      <w:r>
        <w:rPr>
          <w:rFonts w:hint="eastAsia"/>
        </w:rPr>
        <w:t>　　第三节 2025年中国玻璃幕墙产业发展策略分析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2025年中国玻璃幕墙市场营运态势分析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2025年中国玻璃幕墙市场发展局势分析</w:t>
      </w:r>
      <w:r>
        <w:rPr>
          <w:rFonts w:hint="eastAsia"/>
        </w:rPr>
        <w:br/>
      </w:r>
      <w:r>
        <w:rPr>
          <w:rFonts w:hint="eastAsia"/>
        </w:rPr>
        <w:t>　　　　一、玻璃幕墙市场整体情况分析</w:t>
      </w:r>
      <w:r>
        <w:rPr>
          <w:rFonts w:hint="eastAsia"/>
        </w:rPr>
        <w:br/>
      </w:r>
      <w:r>
        <w:rPr>
          <w:rFonts w:hint="eastAsia"/>
        </w:rPr>
        <w:t>　　　　二、国内玻璃幕墙市场结构分析</w:t>
      </w:r>
      <w:r>
        <w:rPr>
          <w:rFonts w:hint="eastAsia"/>
        </w:rPr>
        <w:br/>
      </w:r>
      <w:r>
        <w:rPr>
          <w:rFonts w:hint="eastAsia"/>
        </w:rPr>
        <w:t>　　　　三、玻璃幕墙市场需求现状分析</w:t>
      </w:r>
      <w:r>
        <w:rPr>
          <w:rFonts w:hint="eastAsia"/>
        </w:rPr>
        <w:br/>
      </w:r>
      <w:r>
        <w:rPr>
          <w:rFonts w:hint="eastAsia"/>
        </w:rPr>
        <w:t>　　第二节 2025年中国玻璃幕墙市场运营动态分析</w:t>
      </w:r>
      <w:r>
        <w:rPr>
          <w:rFonts w:hint="eastAsia"/>
        </w:rPr>
        <w:br/>
      </w:r>
      <w:r>
        <w:rPr>
          <w:rFonts w:hint="eastAsia"/>
        </w:rPr>
        <w:t>　　　　一、太阳能光伏玻璃幕墙将有行业标准</w:t>
      </w:r>
      <w:r>
        <w:rPr>
          <w:rFonts w:hint="eastAsia"/>
        </w:rPr>
        <w:br/>
      </w:r>
      <w:r>
        <w:rPr>
          <w:rFonts w:hint="eastAsia"/>
        </w:rPr>
        <w:t>　　　　二、玻璃幕墙技术突破研究</w:t>
      </w:r>
      <w:r>
        <w:rPr>
          <w:rFonts w:hint="eastAsia"/>
        </w:rPr>
        <w:br/>
      </w:r>
      <w:r>
        <w:rPr>
          <w:rFonts w:hint="eastAsia"/>
        </w:rPr>
        <w:t>　　　　三、光电玻璃幕墙助绿色经济发展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第三节 2025年中国点式玻璃幕墙发展走势分析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2025年中国玻璃幕墙行业竞争格局分析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2025年中国玻璃幕墙替代品分析</w:t>
      </w:r>
      <w:r>
        <w:rPr>
          <w:rFonts w:hint="eastAsia"/>
        </w:rPr>
        <w:br/>
      </w:r>
      <w:r>
        <w:rPr>
          <w:rFonts w:hint="eastAsia"/>
        </w:rPr>
        <w:t>　　　　一、铝板幕墙</w:t>
      </w:r>
      <w:r>
        <w:rPr>
          <w:rFonts w:hint="eastAsia"/>
        </w:rPr>
        <w:br/>
      </w:r>
      <w:r>
        <w:rPr>
          <w:rFonts w:hint="eastAsia"/>
        </w:rPr>
        <w:t>　　　　二、石材幕墙</w:t>
      </w:r>
      <w:r>
        <w:rPr>
          <w:rFonts w:hint="eastAsia"/>
        </w:rPr>
        <w:br/>
      </w:r>
      <w:r>
        <w:rPr>
          <w:rFonts w:hint="eastAsia"/>
        </w:rPr>
        <w:t>　　第二节 2025年中国玻璃幕墙行业竞争态势分析</w:t>
      </w:r>
      <w:r>
        <w:rPr>
          <w:rFonts w:hint="eastAsia"/>
        </w:rPr>
        <w:br/>
      </w:r>
      <w:r>
        <w:rPr>
          <w:rFonts w:hint="eastAsia"/>
        </w:rPr>
        <w:t>　　　　一、玻璃幕墙产品技术竞争分析</w:t>
      </w:r>
      <w:r>
        <w:rPr>
          <w:rFonts w:hint="eastAsia"/>
        </w:rPr>
        <w:br/>
      </w:r>
      <w:r>
        <w:rPr>
          <w:rFonts w:hint="eastAsia"/>
        </w:rPr>
        <w:t>　　　　二、中国玻璃幕墙行业集中度分析</w:t>
      </w:r>
      <w:r>
        <w:rPr>
          <w:rFonts w:hint="eastAsia"/>
        </w:rPr>
        <w:br/>
      </w:r>
      <w:r>
        <w:rPr>
          <w:rFonts w:hint="eastAsia"/>
        </w:rPr>
        <w:t>　　　　三、玻璃幕墙竞争存在的问题分析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2025年中国玻璃幕墙行业竞争策略分析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2025年中国玻璃幕墙产业优势企业竞争性数据分析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广州江河幕墙系统工程有限公司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无锡王兴幕墙装饰工程有限公司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北京嘉寓幕墙装饰工程集团重庆有限公司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安徽宝业住宅产业化有限公司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青岛发国工贸有限公司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北京天易幕墙工程有限公司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葆利昌金属制品（深圳）有限公司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宁波东天机械科技有限公司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二、玻璃行业的不利影响因素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一、建筑装饰业的发展特征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二、建筑装饰业企业信息化建设分析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三、建筑装饰业的主要竞争因素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第三节 2025年中国建筑装饰材料行业运行分析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一、中国建筑装饰材料的总体概况分析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四、建材行业的发展方向</w:t>
      </w:r>
      <w:r>
        <w:rPr>
          <w:rFonts w:hint="eastAsia"/>
        </w:rPr>
        <w:br/>
      </w:r>
      <w:r>
        <w:rPr>
          <w:rFonts w:hint="eastAsia"/>
        </w:rPr>
        <w:t>　　　　五、环保建筑装饰材料的发展趋势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2025-2031年中国玻璃幕墙行业发展前景预测分析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2025-2031年中国玻璃幕墙产品发展趋势预测分析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一、玻璃幕墙技术开发方向分析</w:t>
      </w:r>
      <w:r>
        <w:rPr>
          <w:rFonts w:hint="eastAsia"/>
        </w:rPr>
        <w:br/>
      </w:r>
      <w:r>
        <w:rPr>
          <w:rFonts w:hint="eastAsia"/>
        </w:rPr>
        <w:t>　　　　二、玻璃幕墙行业发展走向分析</w:t>
      </w:r>
      <w:r>
        <w:rPr>
          <w:rFonts w:hint="eastAsia"/>
        </w:rPr>
        <w:br/>
      </w:r>
      <w:r>
        <w:rPr>
          <w:rFonts w:hint="eastAsia"/>
        </w:rPr>
        <w:t>　　　　三、玻璃幕墙节能环保趋势分析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2025-2031年中国玻璃幕墙行业市场发展前景预测分析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一、玻璃幕墙供给预测分析</w:t>
      </w:r>
      <w:r>
        <w:rPr>
          <w:rFonts w:hint="eastAsia"/>
        </w:rPr>
        <w:br/>
      </w:r>
      <w:r>
        <w:rPr>
          <w:rFonts w:hint="eastAsia"/>
        </w:rPr>
        <w:t>　　　　二、玻璃幕墙需求预测分析</w:t>
      </w:r>
      <w:r>
        <w:rPr>
          <w:rFonts w:hint="eastAsia"/>
        </w:rPr>
        <w:br/>
      </w:r>
      <w:r>
        <w:rPr>
          <w:rFonts w:hint="eastAsia"/>
        </w:rPr>
        <w:t>　　　　三、玻璃幕墙价格走势预测分析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2025-2031年中国玻璃幕墙行业市场盈利能力预测分析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2025-2031年中国玻璃幕墙行业投资潜力分析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2025-2031年中国玻璃幕墙行业投资机会分析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2025-2031年中国玻璃幕墙行业投资风险分析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[-中-智-林]2025-2031年中国玻璃幕墙行业投资策略分析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广州江河幕墙系统工程有限公司成长能力指标走势图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中建（长沙）不二幕墙装饰有限公司负债情况图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无锡王兴幕墙装饰工程有限公司成长能力指标走势图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北京嘉寓幕墙装饰工程集团重庆有限公司负债情况图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北京嘉寓幕墙装饰工程集团重庆有限公司成长能力指标走势图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安徽宝业住宅产业化有限公司成长能力指标走势图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青岛发国工贸有限公司负债指标走势图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青岛发国工贸有限公司成长能力指标走势图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葆利昌金属制品（深圳）有限公司成长能力指标走势图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宁波东天机械科技有限公司成长能力指标走势图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cb9cfd2b43ed" w:history="1">
        <w:r>
          <w:rPr>
            <w:rStyle w:val="Hyperlink"/>
          </w:rPr>
          <w:t>2025年版中国玻璃幕墙行业深度调研及发展趋势分析报告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6cb9cfd2b43ed" w:history="1">
        <w:r>
          <w:rPr>
            <w:rStyle w:val="Hyperlink"/>
          </w:rPr>
          <w:t>https://www.20087.com/M_JianCaiFangChan/56/BoLiMuQiangChanYeXianZhuangYuFaZhanQianJing.html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95c11ae2d4bee" w:history="1">
      <w:r>
        <w:rPr>
          <w:rStyle w:val="Hyperlink"/>
        </w:rPr>
        <w:t>2025年版中国玻璃幕墙行业深度调研及发展趋势分析报告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BoLiMuQiangChanYeXianZhuangYuFaZhanQianJing.html" TargetMode="External" Id="Raa66cb9cfd2b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BoLiMuQiangChanYeXianZhuangYuFaZhanQianJing.html" TargetMode="External" Id="R80295c11ae2d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2024-12-08T02:12:00Z</dcterms:created>
  <dcterms:modified xsi:type="dcterms:W3CDTF">2024-12-08T03:12:00Z</dcterms:modified>
  <dc:subject>2025年版中国玻璃幕墙行业深度调研及发展趋势分析报告</dc:subject>
  <dc:title>2025年版中国玻璃幕墙行业深度调研及发展趋势分析报告</dc:title>
  <cp:keywords>2025年版中国玻璃幕墙行业深度调研及发展趋势分析报告</cp:keywords>
  <dc:description>2025年版中国玻璃幕墙行业深度调研及发展趋势分析报告</dc:description>
</cp:coreProperties>
</file>