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dd5a49c0f4c77" w:history="1">
              <w:r>
                <w:rPr>
                  <w:rStyle w:val="Hyperlink"/>
                </w:rPr>
                <w:t>2025-2031年中国上海房地产行业发展研究分析与市场前景预测报告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dd5a49c0f4c77" w:history="1">
              <w:r>
                <w:rPr>
                  <w:rStyle w:val="Hyperlink"/>
                </w:rPr>
                <w:t>2025-2031年中国上海房地产行业发展研究分析与市场前景预测报告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dd5a49c0f4c77" w:history="1">
                <w:r>
                  <w:rPr>
                    <w:rStyle w:val="Hyperlink"/>
                  </w:rPr>
                  <w:t>https://www.20087.com/6/75/ShangHaiFangDiChanShiChangXuQiuFenXiYuCe.html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房地产市场作为中国经济最活跃的城市之一，一直以来都备受关注。近年来，上海楼市经历了分化明显的趋势，高端住宅和商业地产项目表现较为稳健，而中低端市场则面临着供过于求的情况。政府调控政策的不断调整，以及限购限贷等措施的实施，对市场产生了深远影响。此外，随着城市化进程的加快，郊区和周边地区也逐渐成为投资热点。</w:t>
      </w:r>
      <w:r>
        <w:rPr>
          <w:rFonts w:hint="eastAsia"/>
        </w:rPr>
        <w:br/>
      </w:r>
      <w:r>
        <w:rPr>
          <w:rFonts w:hint="eastAsia"/>
        </w:rPr>
        <w:t>　　未来，上海房地产市场将更加注重平衡发展和可持续性。随着人口结构的变化和消费升级的趋势，市场将更加关注住宅项目的品质和居住体验。同时，政府将继续推行住房保障政策，加大公共租赁住房的供给，以满足不同收入群体的需求。长期来看，房地产开发商将更加注重多元化经营，包括商业地产、长租公寓等细分市场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世界房地产行业发展情况分析</w:t>
      </w:r>
      <w:r>
        <w:rPr>
          <w:rFonts w:hint="eastAsia"/>
        </w:rPr>
        <w:br/>
      </w:r>
      <w:r>
        <w:rPr>
          <w:rFonts w:hint="eastAsia"/>
        </w:rPr>
        <w:t>　　第一节 世界房地产行业分析</w:t>
      </w:r>
      <w:r>
        <w:rPr>
          <w:rFonts w:hint="eastAsia"/>
        </w:rPr>
        <w:br/>
      </w:r>
      <w:r>
        <w:rPr>
          <w:rFonts w:hint="eastAsia"/>
        </w:rPr>
        <w:t>　　　　一、世界房地产行业特点</w:t>
      </w:r>
      <w:r>
        <w:rPr>
          <w:rFonts w:hint="eastAsia"/>
        </w:rPr>
        <w:br/>
      </w:r>
      <w:r>
        <w:rPr>
          <w:rFonts w:hint="eastAsia"/>
        </w:rPr>
        <w:t>　　　　二、世界房地产产能状况</w:t>
      </w:r>
      <w:r>
        <w:rPr>
          <w:rFonts w:hint="eastAsia"/>
        </w:rPr>
        <w:br/>
      </w:r>
      <w:r>
        <w:rPr>
          <w:rFonts w:hint="eastAsia"/>
        </w:rPr>
        <w:t>　　　　三、世界房地产行业动态</w:t>
      </w:r>
      <w:r>
        <w:rPr>
          <w:rFonts w:hint="eastAsia"/>
        </w:rPr>
        <w:br/>
      </w:r>
      <w:r>
        <w:rPr>
          <w:rFonts w:hint="eastAsia"/>
        </w:rPr>
        <w:t>　　第二节 世界房地产市场分析</w:t>
      </w:r>
      <w:r>
        <w:rPr>
          <w:rFonts w:hint="eastAsia"/>
        </w:rPr>
        <w:br/>
      </w:r>
      <w:r>
        <w:rPr>
          <w:rFonts w:hint="eastAsia"/>
        </w:rPr>
        <w:t>　　　　一、世界房地产生产分布</w:t>
      </w:r>
      <w:r>
        <w:rPr>
          <w:rFonts w:hint="eastAsia"/>
        </w:rPr>
        <w:br/>
      </w:r>
      <w:r>
        <w:rPr>
          <w:rFonts w:hint="eastAsia"/>
        </w:rPr>
        <w:t>　　　　二、世界房地产消费情况</w:t>
      </w:r>
      <w:r>
        <w:rPr>
          <w:rFonts w:hint="eastAsia"/>
        </w:rPr>
        <w:br/>
      </w:r>
      <w:r>
        <w:rPr>
          <w:rFonts w:hint="eastAsia"/>
        </w:rPr>
        <w:t>　　　　三、世界房地产消费结构</w:t>
      </w:r>
      <w:r>
        <w:rPr>
          <w:rFonts w:hint="eastAsia"/>
        </w:rPr>
        <w:br/>
      </w:r>
      <w:r>
        <w:rPr>
          <w:rFonts w:hint="eastAsia"/>
        </w:rPr>
        <w:t>　　　　四、世界房地产价格分析</w:t>
      </w:r>
      <w:r>
        <w:rPr>
          <w:rFonts w:hint="eastAsia"/>
        </w:rPr>
        <w:br/>
      </w:r>
      <w:r>
        <w:rPr>
          <w:rFonts w:hint="eastAsia"/>
        </w:rPr>
        <w:t>　　第三节 2025年中外房地产市场对比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中国上海房地产行业供给情况分析及趋势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2020-2025年中国上海房地产行业市场供给分析</w:t>
      </w:r>
      <w:r>
        <w:rPr>
          <w:rFonts w:hint="eastAsia"/>
        </w:rPr>
        <w:br/>
      </w:r>
      <w:r>
        <w:rPr>
          <w:rFonts w:hint="eastAsia"/>
        </w:rPr>
        <w:t>　　　　一、上海房地产整体供给情况分析</w:t>
      </w:r>
      <w:r>
        <w:rPr>
          <w:rFonts w:hint="eastAsia"/>
        </w:rPr>
        <w:br/>
      </w:r>
      <w:r>
        <w:rPr>
          <w:rFonts w:hint="eastAsia"/>
        </w:rPr>
        <w:t>　　　　二、上海房地产重点区域供给分析</w:t>
      </w:r>
      <w:r>
        <w:rPr>
          <w:rFonts w:hint="eastAsia"/>
        </w:rPr>
        <w:br/>
      </w:r>
      <w:r>
        <w:rPr>
          <w:rFonts w:hint="eastAsia"/>
        </w:rPr>
        <w:t>　　第二节 上海房地产行业供给关系因素分析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2025-2031年中国上海房地产行业市场供给趋势</w:t>
      </w:r>
      <w:r>
        <w:rPr>
          <w:rFonts w:hint="eastAsia"/>
        </w:rPr>
        <w:br/>
      </w:r>
      <w:r>
        <w:rPr>
          <w:rFonts w:hint="eastAsia"/>
        </w:rPr>
        <w:t>　　　　一、上海房地产整体供给情况趋势分析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二、上海房地产重点区域供给趋势分析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三、影响未来上海房地产供给的因素分析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金融危机下上海房地产行业宏观经济环境分析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2025年中国上海房地产行业发展概况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2025年中国上海房地产行业发展态势分析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2025年中国上海房地产行业发展特点分析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2025年中国上海房地产行业市场供需分析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2025年中国上海房地产行业价格分析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2025年中国上海房地产行业整体运行状况</w:t>
      </w:r>
      <w:r>
        <w:rPr>
          <w:rFonts w:hint="eastAsia"/>
        </w:rPr>
        <w:br/>
      </w:r>
      <w:r>
        <w:rPr>
          <w:rFonts w:hint="eastAsia"/>
        </w:rPr>
        <w:t>　　第一节 2025年上海房地产行业产销分析</w:t>
      </w:r>
      <w:r>
        <w:rPr>
          <w:rFonts w:hint="eastAsia"/>
        </w:rPr>
        <w:br/>
      </w:r>
      <w:r>
        <w:rPr>
          <w:rFonts w:hint="eastAsia"/>
        </w:rPr>
        <w:t>　　第二节 2025年上海房地产行业盈利能力分析</w:t>
      </w:r>
      <w:r>
        <w:rPr>
          <w:rFonts w:hint="eastAsia"/>
        </w:rPr>
        <w:br/>
      </w:r>
      <w:r>
        <w:rPr>
          <w:rFonts w:hint="eastAsia"/>
        </w:rPr>
        <w:t>　　第三节 2025年上海房地产行业偿债能力分析</w:t>
      </w:r>
      <w:r>
        <w:rPr>
          <w:rFonts w:hint="eastAsia"/>
        </w:rPr>
        <w:br/>
      </w:r>
      <w:r>
        <w:rPr>
          <w:rFonts w:hint="eastAsia"/>
        </w:rPr>
        <w:t>　　第四节 2025年上海房地产行业营运能力分析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2025-2031年上海房地产行业投资价值及行业发展预测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2025-2031年上海房地产行业成长性分析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2025-2031年上海房地产行业经营能力分析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2025-2031年上海房地产行业盈利能力分析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2025-2031年上海房地产行业偿债能力分析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2025-2031年我国上海房地产行业产值预测</w:t>
      </w:r>
      <w:r>
        <w:rPr>
          <w:rFonts w:hint="eastAsia"/>
        </w:rPr>
        <w:br/>
      </w:r>
      <w:r>
        <w:rPr>
          <w:rFonts w:hint="eastAsia"/>
        </w:rPr>
        <w:t>　　第六节 我国上海房地产行业销售收入预测 105s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2020-2025年中国上海房地产产业重点区域运行分析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2020-2025年华东地区上海房地产产业运行情况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2020-2025年华南地区上海房地产产业运行情况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2020-2025年华中地区上海房地产产业运行情况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2020-2025年华北地区上海房地产产业运行情况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2020-2025年西北地区上海房地产产业运行情况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2020-2025年西南地区上海房地产产业运行情况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2020-2025年东北地区上海房地产产业运行情况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2025年中国上海房地产行业重点企业竞争力分析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上海绿地集团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上海中星（集团）有限公司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上海城开（集团）有限公司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上海西部企业（集团）有限公司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复地集团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中华企业股份有限公司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上海陆家嘴（集团）有限公司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旭辉集团股份有限公司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上海静安地产（集团）有限公司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农工商房地产（集团）股份有限公司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2025-2031年中国上海房地产行业消费者偏好调查</w:t>
      </w:r>
      <w:r>
        <w:rPr>
          <w:rFonts w:hint="eastAsia"/>
        </w:rPr>
        <w:br/>
      </w:r>
      <w:r>
        <w:rPr>
          <w:rFonts w:hint="eastAsia"/>
        </w:rPr>
        <w:t>　　第一节 上海房地产的品牌市场调查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一、消费者对上海房地产品牌认知度宏观调查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二、消费者对上海房地产的品牌偏好调查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三、消费者对上海房地产品牌的首要认知渠道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第二节 上海房地产品牌市场占有率调查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中国上海房地产行业投资策略分析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2020-2025年中国上海房地产行业投资环境分析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2020-2025年中国上海房地产行业投资收益分析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2020-2025年中国上海房地产行业产品投资方向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2025-2031年中国上海房地产行业投资收益预测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二、2025-2031年中国上海房地产行业工业总产值预测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三、2025-2031年中国上海房地产行业销售收入预测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中国上海房地产行业投资风险分析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中国上海房地产行业内部风险分析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中国上海房地产行业外部风险分析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上海房地产行业发展趋势与投资战略研究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上海房地产市场发展潜力分析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三、供应情况</w:t>
      </w:r>
      <w:r>
        <w:rPr>
          <w:rFonts w:hint="eastAsia"/>
        </w:rPr>
        <w:br/>
      </w:r>
      <w:r>
        <w:rPr>
          <w:rFonts w:hint="eastAsia"/>
        </w:rPr>
        <w:t>　　第二节 上海房地产行业发展趋势分析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第三节 上海房地产行业发展战略研究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一、业务组合战略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2025-2031年市场盈利预测</w:t>
      </w:r>
      <w:r>
        <w:rPr>
          <w:rFonts w:hint="eastAsia"/>
        </w:rPr>
        <w:br/>
      </w:r>
      <w:r>
        <w:rPr>
          <w:rFonts w:hint="eastAsia"/>
        </w:rPr>
        <w:t>　　第五节 中~智~林~　济研：项目投资建议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美国热门城市房地产行业发展</w:t>
      </w:r>
      <w:r>
        <w:rPr>
          <w:rFonts w:hint="eastAsia"/>
        </w:rPr>
        <w:br/>
      </w:r>
      <w:r>
        <w:rPr>
          <w:rFonts w:hint="eastAsia"/>
        </w:rPr>
        <w:t>　　图表 英国热门城市房地产行业发展</w:t>
      </w:r>
      <w:r>
        <w:rPr>
          <w:rFonts w:hint="eastAsia"/>
        </w:rPr>
        <w:br/>
      </w:r>
      <w:r>
        <w:rPr>
          <w:rFonts w:hint="eastAsia"/>
        </w:rPr>
        <w:t>　　图表 澳洲热门城市房地产行业发展</w:t>
      </w:r>
      <w:r>
        <w:rPr>
          <w:rFonts w:hint="eastAsia"/>
        </w:rPr>
        <w:br/>
      </w:r>
      <w:r>
        <w:rPr>
          <w:rFonts w:hint="eastAsia"/>
        </w:rPr>
        <w:t>　　图表 葡萄牙城市房地产行业发展</w:t>
      </w:r>
      <w:r>
        <w:rPr>
          <w:rFonts w:hint="eastAsia"/>
        </w:rPr>
        <w:br/>
      </w:r>
      <w:r>
        <w:rPr>
          <w:rFonts w:hint="eastAsia"/>
        </w:rPr>
        <w:t>　　图表 泰国城市房地产行业发展</w:t>
      </w:r>
      <w:r>
        <w:rPr>
          <w:rFonts w:hint="eastAsia"/>
        </w:rPr>
        <w:br/>
      </w:r>
      <w:r>
        <w:rPr>
          <w:rFonts w:hint="eastAsia"/>
        </w:rPr>
        <w:t>　　图表 2020-2025年上海住宅市场整体成交面积</w:t>
      </w:r>
      <w:r>
        <w:rPr>
          <w:rFonts w:hint="eastAsia"/>
        </w:rPr>
        <w:br/>
      </w:r>
      <w:r>
        <w:rPr>
          <w:rFonts w:hint="eastAsia"/>
        </w:rPr>
        <w:t>　　图表 2025年上海各区县成交状况</w:t>
      </w:r>
      <w:r>
        <w:rPr>
          <w:rFonts w:hint="eastAsia"/>
        </w:rPr>
        <w:br/>
      </w:r>
      <w:r>
        <w:rPr>
          <w:rFonts w:hint="eastAsia"/>
        </w:rPr>
        <w:t>　　图表 2025年上海各区县土地成交状况</w:t>
      </w:r>
      <w:r>
        <w:rPr>
          <w:rFonts w:hint="eastAsia"/>
        </w:rPr>
        <w:br/>
      </w:r>
      <w:r>
        <w:rPr>
          <w:rFonts w:hint="eastAsia"/>
        </w:rPr>
        <w:t>　　图表 2025年上海中高端住宅市场月度成交套数</w:t>
      </w:r>
      <w:r>
        <w:rPr>
          <w:rFonts w:hint="eastAsia"/>
        </w:rPr>
        <w:br/>
      </w:r>
      <w:r>
        <w:rPr>
          <w:rFonts w:hint="eastAsia"/>
        </w:rPr>
        <w:t>　　图表 2025年前五月上海中高端住宅市场的成交总面积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2025年上海宅地出让同比2025年情况</w:t>
      </w:r>
      <w:r>
        <w:rPr>
          <w:rFonts w:hint="eastAsia"/>
        </w:rPr>
        <w:br/>
      </w:r>
      <w:r>
        <w:rPr>
          <w:rFonts w:hint="eastAsia"/>
        </w:rPr>
        <w:t>　　图表 2025年中国主要宏观经济指标预测</w:t>
      </w:r>
      <w:r>
        <w:rPr>
          <w:rFonts w:hint="eastAsia"/>
        </w:rPr>
        <w:br/>
      </w:r>
      <w:r>
        <w:rPr>
          <w:rFonts w:hint="eastAsia"/>
        </w:rPr>
        <w:t>　　图表 2025年gdp情况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2025年政府性基金收入情况</w:t>
      </w:r>
      <w:r>
        <w:rPr>
          <w:rFonts w:hint="eastAsia"/>
        </w:rPr>
        <w:br/>
      </w:r>
      <w:r>
        <w:rPr>
          <w:rFonts w:hint="eastAsia"/>
        </w:rPr>
        <w:t>　　图表 2025年政府性基金支出情况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2020-2025年上海房地产行业价格分析</w:t>
      </w:r>
      <w:r>
        <w:rPr>
          <w:rFonts w:hint="eastAsia"/>
        </w:rPr>
        <w:br/>
      </w:r>
      <w:r>
        <w:rPr>
          <w:rFonts w:hint="eastAsia"/>
        </w:rPr>
        <w:t>　　图表 2020-2025年上海房地产企业资产负债率</w:t>
      </w:r>
      <w:r>
        <w:rPr>
          <w:rFonts w:hint="eastAsia"/>
        </w:rPr>
        <w:br/>
      </w:r>
      <w:r>
        <w:rPr>
          <w:rFonts w:hint="eastAsia"/>
        </w:rPr>
        <w:t>　　图表 2020-2025年上海房地产行业净利润增长率</w:t>
      </w:r>
      <w:r>
        <w:rPr>
          <w:rFonts w:hint="eastAsia"/>
        </w:rPr>
        <w:br/>
      </w:r>
      <w:r>
        <w:rPr>
          <w:rFonts w:hint="eastAsia"/>
        </w:rPr>
        <w:t>　　图表 2020-2025年上海房地产行业应收账款周转率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2020-2025年上海房地产行业总资产利润率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2020-2025年上海房地产行业现金比率</w:t>
      </w:r>
      <w:r>
        <w:rPr>
          <w:rFonts w:hint="eastAsia"/>
        </w:rPr>
        <w:br/>
      </w:r>
      <w:r>
        <w:rPr>
          <w:rFonts w:hint="eastAsia"/>
        </w:rPr>
        <w:t>　　图表 2020-2025年上海房地产行业前十企业华东地区投资规模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2020-2025年上海房地产行业前十企业华中地区投资规模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2020-2025年上海房地产行业前十企业西北地区投资规模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上海中星集团组织架构</w:t>
      </w:r>
      <w:r>
        <w:rPr>
          <w:rFonts w:hint="eastAsia"/>
        </w:rPr>
        <w:br/>
      </w:r>
      <w:r>
        <w:rPr>
          <w:rFonts w:hint="eastAsia"/>
        </w:rPr>
        <w:t>　　图表 上海中星城</w:t>
      </w:r>
      <w:r>
        <w:rPr>
          <w:rFonts w:hint="eastAsia"/>
        </w:rPr>
        <w:br/>
      </w:r>
      <w:r>
        <w:rPr>
          <w:rFonts w:hint="eastAsia"/>
        </w:rPr>
        <w:t>　　图表 soho商业中心</w:t>
      </w:r>
      <w:r>
        <w:rPr>
          <w:rFonts w:hint="eastAsia"/>
        </w:rPr>
        <w:br/>
      </w:r>
      <w:r>
        <w:rPr>
          <w:rFonts w:hint="eastAsia"/>
        </w:rPr>
        <w:t>　　图表 2020-2025年复地集团母公司重要财务指标</w:t>
      </w:r>
      <w:r>
        <w:rPr>
          <w:rFonts w:hint="eastAsia"/>
        </w:rPr>
        <w:br/>
      </w:r>
      <w:r>
        <w:rPr>
          <w:rFonts w:hint="eastAsia"/>
        </w:rPr>
        <w:t>　　图表 2020-2025年复地集团母公司资产负债表</w:t>
      </w:r>
      <w:r>
        <w:rPr>
          <w:rFonts w:hint="eastAsia"/>
        </w:rPr>
        <w:br/>
      </w:r>
      <w:r>
        <w:rPr>
          <w:rFonts w:hint="eastAsia"/>
        </w:rPr>
        <w:t>　　图表 2020-2025年复地集团母公司现金流量表</w:t>
      </w:r>
      <w:r>
        <w:rPr>
          <w:rFonts w:hint="eastAsia"/>
        </w:rPr>
        <w:br/>
      </w:r>
      <w:r>
        <w:rPr>
          <w:rFonts w:hint="eastAsia"/>
        </w:rPr>
        <w:t>　　图表 2020-2025年复地集团母公司综合损益表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2025年中华企业股份有限公司资产负债表分析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2020-2025年-年中华企业股份有限公司资产负债表分析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2025年中华企业股份有限公司利润表分析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2020-2025年-年中华企业股份有限公司利润表分析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2025年中华企业股份有限公司现金流量表分析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2020-2025年-年中华企业股份有限公司现金流量表分析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2025年中华企业股份有限公司每股指标分析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2020-2025年-年中华企业股份有限公司每股指标分析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2025年中华企业股份有限公司成长能力指标分析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2020-2025年-年中华企业股份有限公司成长能力指标分析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2025年中华企业股份有限公司盈利能力指标分析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2020-2025年-年中华企业股份有限公司盈利能力指标分析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2025年中华企业股份有限公司盈利质量指标分析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2020-2025年-年中华企业股份有限公司盈利质量指标分析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2025年中华企业股份有限公司运营能力指标分析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2020-2025年-年中华企业股份有限公司运营能力指标分析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2025年中华企业股份有限公司财务风险指标分析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2020-2025年-年中华企业股份有限公司财务风险指标分析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2025年上海陆家嘴（集团）有限公司资产负债表分析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2020-2025年-年上海陆家嘴（集团）有限公司资产负债表分析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2025年上海陆家嘴（集团）有限公司利润表分析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2020-2025年-年上海陆家嘴（集团）有限公司利润表分析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2025年上海陆家嘴（集团）有限公司现金流量表分析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2020-2025年-年上海陆家嘴（集团）有限公司现金流量表分析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2025年上海陆家嘴（集团）有限公司每股指标分析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2020-2025年-年上海陆家嘴（集团）有限公司每股指标分析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2025年上海陆家嘴（集团）有限公司成长能力指标分析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2020-2025年-年上海陆家嘴（集团）有限公司成长能力指标分析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2025年上海陆家嘴（集团）有限公司盈利能力指标分析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2020-2025年-年上海陆家嘴（集团）有限公司盈利能力指标分析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2025年上海陆家嘴（集团）有限公司盈利质量指标分析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2020-2025年-年上海陆家嘴（集团）有限公司盈利质量指标分析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2025年上海陆家嘴（集团）有限公司运营能力指标分析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2020-2025年-年上海陆家嘴（集团）有限公司运营能力指标分析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2025年上海陆家嘴（集团）有限公司财务风险指标分析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2020-2025年-年上海陆家嘴（集团）有限公司财务风险指标分析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2020-2025年旭辉集团股份有限公司重要财务指标</w:t>
      </w:r>
      <w:r>
        <w:rPr>
          <w:rFonts w:hint="eastAsia"/>
        </w:rPr>
        <w:br/>
      </w:r>
      <w:r>
        <w:rPr>
          <w:rFonts w:hint="eastAsia"/>
        </w:rPr>
        <w:t>　　图表 2020-2025年旭辉集团股份有限公司资产负债表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2020-2025年旭辉集团股份有限公司现金流量表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2020-2025年旭辉集团股份有限公司综合损益表</w:t>
      </w:r>
      <w:r>
        <w:rPr>
          <w:rFonts w:hint="eastAsia"/>
        </w:rPr>
        <w:br/>
      </w:r>
      <w:r>
        <w:rPr>
          <w:rFonts w:hint="eastAsia"/>
        </w:rPr>
        <w:t>　　图表 2025年农房集团主要财务指标分析</w:t>
      </w:r>
      <w:r>
        <w:rPr>
          <w:rFonts w:hint="eastAsia"/>
        </w:rPr>
        <w:br/>
      </w:r>
      <w:r>
        <w:rPr>
          <w:rFonts w:hint="eastAsia"/>
        </w:rPr>
        <w:t>　　图表 消费者对上海房地产品牌认知度</w:t>
      </w:r>
      <w:r>
        <w:rPr>
          <w:rFonts w:hint="eastAsia"/>
        </w:rPr>
        <w:br/>
      </w:r>
      <w:r>
        <w:rPr>
          <w:rFonts w:hint="eastAsia"/>
        </w:rPr>
        <w:t>　　图表 消费者对上海房地产的品牌偏好排名</w:t>
      </w:r>
      <w:r>
        <w:rPr>
          <w:rFonts w:hint="eastAsia"/>
        </w:rPr>
        <w:br/>
      </w:r>
      <w:r>
        <w:rPr>
          <w:rFonts w:hint="eastAsia"/>
        </w:rPr>
        <w:t>　　图表 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2025-2031年中国上海房地产行业工业总产值预测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2025-2031年中国上海房地产行业销售收入预测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图表 2025-2031年全国投资规模预测</w:t>
      </w:r>
      <w:r>
        <w:rPr>
          <w:rFonts w:hint="eastAsia"/>
        </w:rPr>
        <w:br/>
      </w:r>
      <w:r>
        <w:rPr>
          <w:rFonts w:hint="eastAsia"/>
        </w:rPr>
        <w:t>　　图表 2025-2031年市场盈利预测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dd5a49c0f4c77" w:history="1">
        <w:r>
          <w:rPr>
            <w:rStyle w:val="Hyperlink"/>
          </w:rPr>
          <w:t>2025-2031年中国上海房地产行业发展研究分析与市场前景预测报告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dd5a49c0f4c77" w:history="1">
        <w:r>
          <w:rPr>
            <w:rStyle w:val="Hyperlink"/>
          </w:rPr>
          <w:t>https://www.20087.com/6/75/ShangHaiFangDiChanShiChangXuQiuFenXiYuCe.html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热点：房地产网官网、上海房地产交易中心、上海房地产交易网官网首页、上海房地产走势、留电话咨询看房、上海房地产交易数据、上海房产交易中心咨询、上海房地产网签查询官网、房产管理信息系统官网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8761a69fd4c7a" w:history="1">
      <w:r>
        <w:rPr>
          <w:rStyle w:val="Hyperlink"/>
        </w:rPr>
        <w:t>2025-2031年中国上海房地产行业发展研究分析与市场前景预测报告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hangHaiFangDiChanShiChangXuQiuFenXiYuCe.html" TargetMode="External" Id="Rd57dd5a49c0f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hangHaiFangDiChanShiChangXuQiuFenXiYuCe.html" TargetMode="External" Id="R1c88761a69fd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2024-10-02T05:44:00Z</dcterms:created>
  <dcterms:modified xsi:type="dcterms:W3CDTF">2024-10-02T06:44:00Z</dcterms:modified>
  <dc:subject>2025-2031年中国上海房地产行业发展研究分析与市场前景预测报告</dc:subject>
  <dc:title>2025-2031年中国上海房地产行业发展研究分析与市场前景预测报告</dc:title>
  <cp:keywords>2025-2031年中国上海房地产行业发展研究分析与市场前景预测报告</cp:keywords>
  <dc:description>2025-2031年中国上海房地产行业发展研究分析与市场前景预测报告</dc:description>
</cp:coreProperties>
</file>