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38e709a20495e" w:history="1">
              <w:r>
                <w:rPr>
                  <w:rStyle w:val="Hyperlink"/>
                </w:rPr>
                <w:t>2025-2031年中国不锈钢门产业市场调研及发展前景预测报告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38e709a20495e" w:history="1">
              <w:r>
                <w:rPr>
                  <w:rStyle w:val="Hyperlink"/>
                </w:rPr>
                <w:t>2025-2031年中国不锈钢门产业市场调研及发展前景预测报告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38e709a20495e" w:history="1">
                <w:r>
                  <w:rPr>
                    <w:rStyle w:val="Hyperlink"/>
                  </w:rPr>
                  <w:t>https://www.20087.com/6/15/BuXiuGangMenFaZhanQuShi.html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门因其优异的耐腐蚀性和坚固耐用的特点，在商业和住宅建筑中得到了广泛应用。随着设计和制造技术的进步，不锈钢门不仅具有高强度和长寿命，而且在外观设计上也越来越多样化，能够满足不同建筑风格的需求。此外，随着智能锁具的发展，不锈钢门也可以配备智能锁，提高安全性。</w:t>
      </w:r>
      <w:r>
        <w:rPr>
          <w:rFonts w:hint="eastAsia"/>
        </w:rPr>
        <w:br/>
      </w:r>
      <w:r>
        <w:rPr>
          <w:rFonts w:hint="eastAsia"/>
        </w:rPr>
        <w:t>　　未来，不锈钢门的发展将更加注重设计创新和智能化。一方面，随着材料科学的进步，不锈钢门的制造将采用更轻便、更环保的材料，同时在设计上追求更高的美学价值，满足消费者个性化的需求。另一方面，随着智能家居技术的应用，不锈钢门将集成更多智能化功能，如人脸识别、远程控制等，为用户提供更加安全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38e709a20495e" w:history="1">
        <w:r>
          <w:rPr>
            <w:rStyle w:val="Hyperlink"/>
          </w:rPr>
          <w:t>2025-2031年中国不锈钢门产业市场调研及发展前景预测报告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不锈钢门行业的市场规模、技术发展水平和竞争格局。报告分析了不锈钢门行业重点企业的市场表现，评估了当前技术路线的发展方向，并对不锈钢门市场趋势做出合理预测。通过梳理不锈钢门行业面临的机遇与风险，为企业和投资者了解市场动态、把握发展机会提供了数据支持和参考建议，有助于相关决策者更准确地判断不锈钢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不锈钢门行业关键成功要素</w:t>
      </w:r>
      <w:r>
        <w:rPr>
          <w:rFonts w:hint="eastAsia"/>
        </w:rPr>
        <w:br/>
      </w:r>
      <w:r>
        <w:rPr>
          <w:rFonts w:hint="eastAsia"/>
        </w:rPr>
        <w:t>　　第四节 不锈钢门行业价值链分析</w:t>
      </w:r>
      <w:r>
        <w:rPr>
          <w:rFonts w:hint="eastAsia"/>
        </w:rPr>
        <w:br/>
      </w:r>
      <w:r>
        <w:rPr>
          <w:rFonts w:hint="eastAsia"/>
        </w:rPr>
        <w:t>　　第五节 不锈钢门产业链分析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全球不锈钢门市场现状及发展趋势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一、全球不锈钢门产业发展阶段</w:t>
      </w:r>
      <w:r>
        <w:rPr>
          <w:rFonts w:hint="eastAsia"/>
        </w:rPr>
        <w:br/>
      </w:r>
      <w:r>
        <w:rPr>
          <w:rFonts w:hint="eastAsia"/>
        </w:rPr>
        <w:t>　　　　二、全球不锈钢门产业竞争现状</w:t>
      </w:r>
      <w:r>
        <w:rPr>
          <w:rFonts w:hint="eastAsia"/>
        </w:rPr>
        <w:br/>
      </w:r>
      <w:r>
        <w:rPr>
          <w:rFonts w:hint="eastAsia"/>
        </w:rPr>
        <w:t>　　　　三、全球不锈钢门产业投资状况</w:t>
      </w:r>
      <w:r>
        <w:rPr>
          <w:rFonts w:hint="eastAsia"/>
        </w:rPr>
        <w:br/>
      </w:r>
      <w:r>
        <w:rPr>
          <w:rFonts w:hint="eastAsia"/>
        </w:rPr>
        <w:t>　　　　四、全球不锈钢门产业市场发展趋势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全球主要国家地区不锈钢门市场现状及发展趋势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全球不锈钢门市场经营模式现状及发展趋势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中国不锈钢门产业发展分析</w:t>
      </w:r>
      <w:r>
        <w:rPr>
          <w:rFonts w:hint="eastAsia"/>
        </w:rPr>
        <w:br/>
      </w:r>
      <w:r>
        <w:rPr>
          <w:rFonts w:hint="eastAsia"/>
        </w:rPr>
        <w:t>　　第一节 中国不锈钢门产业发展现状</w:t>
      </w:r>
      <w:r>
        <w:rPr>
          <w:rFonts w:hint="eastAsia"/>
        </w:rPr>
        <w:br/>
      </w:r>
      <w:r>
        <w:rPr>
          <w:rFonts w:hint="eastAsia"/>
        </w:rPr>
        <w:t>　　第二节 中国不锈钢门产业国际地位现状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中国不锈钢门产业经济运行现状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中国不锈钢门产业运营模式现状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中国不锈钢门产业存在的问题及发展障碍分析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中国不锈钢门产业发展趋势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中国不锈钢门市场供给状况</w:t>
      </w:r>
      <w:r>
        <w:rPr>
          <w:rFonts w:hint="eastAsia"/>
        </w:rPr>
        <w:br/>
      </w:r>
      <w:r>
        <w:rPr>
          <w:rFonts w:hint="eastAsia"/>
        </w:rPr>
        <w:t>　　第二节 中国不锈钢门市场需求状况</w:t>
      </w:r>
      <w:r>
        <w:rPr>
          <w:rFonts w:hint="eastAsia"/>
        </w:rPr>
        <w:br/>
      </w:r>
      <w:r>
        <w:rPr>
          <w:rFonts w:hint="eastAsia"/>
        </w:rPr>
        <w:t>　　第三节 中国不锈钢门市场结构状况</w:t>
      </w:r>
      <w:r>
        <w:rPr>
          <w:rFonts w:hint="eastAsia"/>
        </w:rPr>
        <w:br/>
      </w:r>
      <w:r>
        <w:rPr>
          <w:rFonts w:hint="eastAsia"/>
        </w:rPr>
        <w:t>　　第四节 中国不锈钢门市场存在的问题及障碍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中国不锈钢门市场发展潜力及发展趋势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四、不锈钢门产业该战略的SWOT分析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五、不锈钢门产业该战略的典型企业分析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中国不锈钢门产业市场竞争策略分析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不锈钢门产业市场核心竞争力的塑造要素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不锈钢门产业市场不同市场地位的竞争策略分析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不锈钢门产业市场竞争案例分析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中国不锈钢门产业市场发展预测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中国不锈钢门产业发展环境预测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中国不锈钢门产业发展预测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中国不锈钢门市场发展预测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五、2025-2031年中国不锈钢门市场价格预测</w:t>
      </w:r>
      <w:r>
        <w:rPr>
          <w:rFonts w:hint="eastAsia"/>
        </w:rPr>
        <w:br/>
      </w:r>
      <w:r>
        <w:rPr>
          <w:rFonts w:hint="eastAsia"/>
        </w:rPr>
        <w:t>　　第四节 中国不锈钢门产业竞争发展趋势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中国不锈钢门产业市场投资劣势分析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中国不锈钢门产业市场投资机会分析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中国不锈钢门产业市场投资风险分析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中国不锈钢门产业竞争战略建议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中国不锈钢门产业竞争策略建议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中国不锈钢门市场竞争策略建议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不锈钢门介绍</w:t>
      </w:r>
      <w:r>
        <w:rPr>
          <w:rFonts w:hint="eastAsia"/>
        </w:rPr>
        <w:br/>
      </w:r>
      <w:r>
        <w:rPr>
          <w:rFonts w:hint="eastAsia"/>
        </w:rPr>
        <w:t>　　图表 不锈钢门图片</w:t>
      </w:r>
      <w:r>
        <w:rPr>
          <w:rFonts w:hint="eastAsia"/>
        </w:rPr>
        <w:br/>
      </w:r>
      <w:r>
        <w:rPr>
          <w:rFonts w:hint="eastAsia"/>
        </w:rPr>
        <w:t>　　图表 不锈钢门产业链调研</w:t>
      </w:r>
      <w:r>
        <w:rPr>
          <w:rFonts w:hint="eastAsia"/>
        </w:rPr>
        <w:br/>
      </w:r>
      <w:r>
        <w:rPr>
          <w:rFonts w:hint="eastAsia"/>
        </w:rPr>
        <w:t>　　图表 不锈钢门行业特点</w:t>
      </w:r>
      <w:r>
        <w:rPr>
          <w:rFonts w:hint="eastAsia"/>
        </w:rPr>
        <w:br/>
      </w:r>
      <w:r>
        <w:rPr>
          <w:rFonts w:hint="eastAsia"/>
        </w:rPr>
        <w:t>　　图表 不锈钢门政策</w:t>
      </w:r>
      <w:r>
        <w:rPr>
          <w:rFonts w:hint="eastAsia"/>
        </w:rPr>
        <w:br/>
      </w:r>
      <w:r>
        <w:rPr>
          <w:rFonts w:hint="eastAsia"/>
        </w:rPr>
        <w:t>　　图表 不锈钢门技术 标准</w:t>
      </w:r>
      <w:r>
        <w:rPr>
          <w:rFonts w:hint="eastAsia"/>
        </w:rPr>
        <w:br/>
      </w:r>
      <w:r>
        <w:rPr>
          <w:rFonts w:hint="eastAsia"/>
        </w:rPr>
        <w:t>　　图表 不锈钢门最新消息 动态</w:t>
      </w:r>
      <w:r>
        <w:rPr>
          <w:rFonts w:hint="eastAsia"/>
        </w:rPr>
        <w:br/>
      </w:r>
      <w:r>
        <w:rPr>
          <w:rFonts w:hint="eastAsia"/>
        </w:rPr>
        <w:t>　　图表 不锈钢门行业现状</w:t>
      </w:r>
      <w:r>
        <w:rPr>
          <w:rFonts w:hint="eastAsia"/>
        </w:rPr>
        <w:br/>
      </w:r>
      <w:r>
        <w:rPr>
          <w:rFonts w:hint="eastAsia"/>
        </w:rPr>
        <w:t>　　图表 2019-2024年不锈钢门行业市场容量统计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2019-2024年中国不锈钢门市场规模情况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2019-2024年中国不锈钢门销售统计</w:t>
      </w:r>
      <w:r>
        <w:rPr>
          <w:rFonts w:hint="eastAsia"/>
        </w:rPr>
        <w:br/>
      </w:r>
      <w:r>
        <w:rPr>
          <w:rFonts w:hint="eastAsia"/>
        </w:rPr>
        <w:t>　　图表 2019-2024年中国不锈钢门利润总额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2019-2024年中国不锈钢门企业数量统计</w:t>
      </w:r>
      <w:r>
        <w:rPr>
          <w:rFonts w:hint="eastAsia"/>
        </w:rPr>
        <w:br/>
      </w:r>
      <w:r>
        <w:rPr>
          <w:rFonts w:hint="eastAsia"/>
        </w:rPr>
        <w:t>　　图表 2024年不锈钢门成本和利润分析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2019-2024年中国不锈钢门行业偿债能力分析</w:t>
      </w:r>
      <w:r>
        <w:rPr>
          <w:rFonts w:hint="eastAsia"/>
        </w:rPr>
        <w:br/>
      </w:r>
      <w:r>
        <w:rPr>
          <w:rFonts w:hint="eastAsia"/>
        </w:rPr>
        <w:t>　　图表 不锈钢门品牌分析</w:t>
      </w:r>
      <w:r>
        <w:rPr>
          <w:rFonts w:hint="eastAsia"/>
        </w:rPr>
        <w:br/>
      </w:r>
      <w:r>
        <w:rPr>
          <w:rFonts w:hint="eastAsia"/>
        </w:rPr>
        <w:t>　　图表 **地区不锈钢门市场规模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**地区不锈钢门市场调研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**地区不锈钢门市场规模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**地区不锈钢门市场调研</w:t>
      </w:r>
      <w:r>
        <w:rPr>
          <w:rFonts w:hint="eastAsia"/>
        </w:rPr>
        <w:br/>
      </w:r>
      <w:r>
        <w:rPr>
          <w:rFonts w:hint="eastAsia"/>
        </w:rPr>
        <w:t>　　图表 **地区不锈钢门市场需求分析</w:t>
      </w:r>
      <w:r>
        <w:rPr>
          <w:rFonts w:hint="eastAsia"/>
        </w:rPr>
        <w:br/>
      </w:r>
      <w:r>
        <w:rPr>
          <w:rFonts w:hint="eastAsia"/>
        </w:rPr>
        <w:t>　　图表 不锈钢门上游发展</w:t>
      </w:r>
      <w:r>
        <w:rPr>
          <w:rFonts w:hint="eastAsia"/>
        </w:rPr>
        <w:br/>
      </w:r>
      <w:r>
        <w:rPr>
          <w:rFonts w:hint="eastAsia"/>
        </w:rPr>
        <w:t>　　图表 不锈钢门下游发展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不锈钢门企业（一）概况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企业不锈钢门业务</w:t>
      </w:r>
      <w:r>
        <w:rPr>
          <w:rFonts w:hint="eastAsia"/>
        </w:rPr>
        <w:br/>
      </w:r>
      <w:r>
        <w:rPr>
          <w:rFonts w:hint="eastAsia"/>
        </w:rPr>
        <w:t>　　图表 不锈钢门企业（一）经营情况分析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不锈钢门企业（二）简介</w:t>
      </w:r>
      <w:r>
        <w:rPr>
          <w:rFonts w:hint="eastAsia"/>
        </w:rPr>
        <w:br/>
      </w:r>
      <w:r>
        <w:rPr>
          <w:rFonts w:hint="eastAsia"/>
        </w:rPr>
        <w:t>　　图表 企业不锈钢门业务</w:t>
      </w:r>
      <w:r>
        <w:rPr>
          <w:rFonts w:hint="eastAsia"/>
        </w:rPr>
        <w:br/>
      </w:r>
      <w:r>
        <w:rPr>
          <w:rFonts w:hint="eastAsia"/>
        </w:rPr>
        <w:t>　　图表 不锈钢门企业（二）经营情况分析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不锈钢门企业（三）概况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企业不锈钢门业务</w:t>
      </w:r>
      <w:r>
        <w:rPr>
          <w:rFonts w:hint="eastAsia"/>
        </w:rPr>
        <w:br/>
      </w:r>
      <w:r>
        <w:rPr>
          <w:rFonts w:hint="eastAsia"/>
        </w:rPr>
        <w:t>　　图表 不锈钢门企业（三）经营情况分析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不锈钢门企业（四）简介</w:t>
      </w:r>
      <w:r>
        <w:rPr>
          <w:rFonts w:hint="eastAsia"/>
        </w:rPr>
        <w:br/>
      </w:r>
      <w:r>
        <w:rPr>
          <w:rFonts w:hint="eastAsia"/>
        </w:rPr>
        <w:t>　　图表 企业不锈钢门业务</w:t>
      </w:r>
      <w:r>
        <w:rPr>
          <w:rFonts w:hint="eastAsia"/>
        </w:rPr>
        <w:br/>
      </w:r>
      <w:r>
        <w:rPr>
          <w:rFonts w:hint="eastAsia"/>
        </w:rPr>
        <w:t>　　图表 不锈钢门企业（四）经营情况分析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不锈钢门企业（四）盈利能力情况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不锈钢门企业（四）偿债能力情况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不锈钢门企业（四）运营能力情况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不锈钢门企业（四）成长能力情况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不锈钢门投资、并购情况</w:t>
      </w:r>
      <w:r>
        <w:rPr>
          <w:rFonts w:hint="eastAsia"/>
        </w:rPr>
        <w:br/>
      </w:r>
      <w:r>
        <w:rPr>
          <w:rFonts w:hint="eastAsia"/>
        </w:rPr>
        <w:t>　　图表 不锈钢门优势</w:t>
      </w:r>
      <w:r>
        <w:rPr>
          <w:rFonts w:hint="eastAsia"/>
        </w:rPr>
        <w:br/>
      </w:r>
      <w:r>
        <w:rPr>
          <w:rFonts w:hint="eastAsia"/>
        </w:rPr>
        <w:t>　　图表 不锈钢门劣势</w:t>
      </w:r>
      <w:r>
        <w:rPr>
          <w:rFonts w:hint="eastAsia"/>
        </w:rPr>
        <w:br/>
      </w:r>
      <w:r>
        <w:rPr>
          <w:rFonts w:hint="eastAsia"/>
        </w:rPr>
        <w:t>　　图表 不锈钢门机会</w:t>
      </w:r>
      <w:r>
        <w:rPr>
          <w:rFonts w:hint="eastAsia"/>
        </w:rPr>
        <w:br/>
      </w:r>
      <w:r>
        <w:rPr>
          <w:rFonts w:hint="eastAsia"/>
        </w:rPr>
        <w:t>　　图表 不锈钢门威胁</w:t>
      </w:r>
      <w:r>
        <w:rPr>
          <w:rFonts w:hint="eastAsia"/>
        </w:rPr>
        <w:br/>
      </w:r>
      <w:r>
        <w:rPr>
          <w:rFonts w:hint="eastAsia"/>
        </w:rPr>
        <w:t>　　图表 进入不锈钢门行业壁垒</w:t>
      </w:r>
      <w:r>
        <w:rPr>
          <w:rFonts w:hint="eastAsia"/>
        </w:rPr>
        <w:br/>
      </w:r>
      <w:r>
        <w:rPr>
          <w:rFonts w:hint="eastAsia"/>
        </w:rPr>
        <w:t>　　图表 不锈钢门发展有利因素</w:t>
      </w:r>
      <w:r>
        <w:rPr>
          <w:rFonts w:hint="eastAsia"/>
        </w:rPr>
        <w:br/>
      </w:r>
      <w:r>
        <w:rPr>
          <w:rFonts w:hint="eastAsia"/>
        </w:rPr>
        <w:t>　　图表 不锈钢门发展不利因素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2025-2031年中国不锈钢门行业风险</w:t>
      </w:r>
      <w:r>
        <w:rPr>
          <w:rFonts w:hint="eastAsia"/>
        </w:rPr>
        <w:br/>
      </w:r>
      <w:r>
        <w:rPr>
          <w:rFonts w:hint="eastAsia"/>
        </w:rPr>
        <w:t>　　图表 2025-2031年中国不锈钢门市场前景分析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38e709a20495e" w:history="1">
        <w:r>
          <w:rPr>
            <w:rStyle w:val="Hyperlink"/>
          </w:rPr>
          <w:t>2025-2031年中国不锈钢门产业市场调研及发展前景预测报告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38e709a20495e" w:history="1">
        <w:r>
          <w:rPr>
            <w:rStyle w:val="Hyperlink"/>
          </w:rPr>
          <w:t>https://www.20087.com/6/15/BuXiuGangMenFaZhanQuShi.html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门厂家、不锈钢门价格多少钱一平方米、正宗不锈钢304大门、不锈钢门套多少钱1米、不锈钢门厂家定做电话、不锈钢门套效果图、不锈钢304门一般多少钱、不锈钢门的胶纸撕不掉怎么办、不锈钢地面铺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3c3c29c1a433d" w:history="1">
      <w:r>
        <w:rPr>
          <w:rStyle w:val="Hyperlink"/>
        </w:rPr>
        <w:t>2025-2031年中国不锈钢门产业市场调研及发展前景预测报告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BuXiuGangMenFaZhanQuShi.html" TargetMode="External" Id="R29638e709a20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BuXiuGangMenFaZhanQuShi.html" TargetMode="External" Id="R5bb3c3c29c1a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2024-09-09T07:23:00Z</dcterms:created>
  <dcterms:modified xsi:type="dcterms:W3CDTF">2024-09-09T08:23:00Z</dcterms:modified>
  <dc:subject>2025-2031年中国不锈钢门产业市场调研及发展前景预测报告</dc:subject>
  <dc:title>2025-2031年中国不锈钢门产业市场调研及发展前景预测报告</dc:title>
  <cp:keywords>2025-2031年中国不锈钢门产业市场调研及发展前景预测报告</cp:keywords>
  <dc:description>2025-2031年中国不锈钢门产业市场调研及发展前景预测报告</dc:description>
</cp:coreProperties>
</file>