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ab2a1b0e4b26" w:history="1">
              <w:r>
                <w:rPr>
                  <w:rStyle w:val="Hyperlink"/>
                </w:rPr>
                <w:t>2026-2032年中国公路桥梁行业发展现状分析与市场前景报告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ab2a1b0e4b26" w:history="1">
              <w:r>
                <w:rPr>
                  <w:rStyle w:val="Hyperlink"/>
                </w:rPr>
                <w:t>2026-2032年中国公路桥梁行业发展现状分析与市场前景报告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3ab2a1b0e4b26" w:history="1">
                <w:r>
                  <w:rPr>
                    <w:rStyle w:val="Hyperlink"/>
                  </w:rPr>
                  <w:t>https://www.20087.com/6/95/GongLuQiaoLiangDeXianZhuangYuFaZhanQianJing.html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桥梁是交通运输网络中的关键节点，承担着跨越河流、山谷、铁路等障碍的重要功能，广泛应用于高速公路、城市主干道、乡村道路等基础设施建设中。目前，我国公路桥梁建设技术水平位居世界前列，已建成一批大跨度斜拉桥、悬索桥、拱桥及组合结构桥梁，具备较强的工程设计、施工与监测能力。BIM建模、智能施工、健康监测系统等新技术已在重点工程中推广应用，提高了桥梁的安全性与耐久性。然而，部分地区桥梁仍存在老化严重、承载能力不足、维护滞后等问题，尤其在极端天气频发背景下，抗灾能力受到挑战。</w:t>
      </w:r>
      <w:r>
        <w:rPr>
          <w:rFonts w:hint="eastAsia"/>
        </w:rPr>
        <w:br/>
      </w:r>
      <w:r>
        <w:rPr>
          <w:rFonts w:hint="eastAsia"/>
        </w:rPr>
        <w:t>　　未来，公路桥梁将围绕智能化运维、新材料应用与绿色建造展开升级。市场调研网认为，基于物联网与大数据的桥梁健康监测系统将成为标配，实时采集应力应变、振动频率、裂缝变化等数据，实现预防性养护与寿命预测。超高性能混凝土（UHPC）、碳纤维复合材料、耐候钢等新型建材的应用，将提升桥梁的结构强度与耐久性能，延长使用寿命。绿色施工理念将推动装配式桥梁、预制构件拼装技术普及，减少现场作业对环境的影响。此外，数字孪生与AI辅助设计工具的结合，将提升桥梁全生命周期管理效率，助力构建更加安全、高效、可持续的交通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f3ab2a1b0e4b26" w:history="1">
        <w:r>
          <w:rPr>
            <w:rStyle w:val="Hyperlink"/>
          </w:rPr>
          <w:t>2026-2032年中国公路桥梁行业发展现状分析与市场前景报告</w:t>
        </w:r>
      </w:hyperlink>
      <w:r>
        <w:rPr>
          <w:rFonts w:hint="eastAsia"/>
        </w:rPr>
        <w:t>》，2025年公路桥梁行业市场规模达 亿元，预计2032年市场规模将达 亿元，期间年均复合增长率（CAGR）达 %。报告基于国家统计局及相关协会的详实数据，系统分析了公路桥梁行业的市场规模、重点企业表现、产业链结构、竞争格局及价格动态。报告内容严谨、数据详实，结合丰富图表，全面呈现公路桥梁行业现状与未来发展趋势。通过对公路桥梁技术现状、SWOT分析及市场前景的解读，报告为公路桥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公路桥梁产业概述</w:t>
      </w:r>
      <w:r>
        <w:rPr>
          <w:rFonts w:hint="eastAsia"/>
        </w:rPr>
        <w:br/>
      </w:r>
      <w:r>
        <w:rPr>
          <w:rFonts w:hint="eastAsia"/>
        </w:rPr>
        <w:t>　　第一节 公路桥梁定义</w:t>
      </w:r>
      <w:r>
        <w:rPr>
          <w:rFonts w:hint="eastAsia"/>
        </w:rPr>
        <w:br/>
      </w:r>
      <w:r>
        <w:rPr>
          <w:rFonts w:hint="eastAsia"/>
        </w:rPr>
        <w:t>　　第二节 公路桥梁行业特点</w:t>
      </w:r>
      <w:r>
        <w:rPr>
          <w:rFonts w:hint="eastAsia"/>
        </w:rPr>
        <w:br/>
      </w:r>
      <w:r>
        <w:rPr>
          <w:rFonts w:hint="eastAsia"/>
        </w:rPr>
        <w:t>　　第三节 公路桥梁产业链分析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中国公路桥梁行业运行环境分析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中国公路桥梁运行经济环境分析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中国公路桥梁产业政策环境分析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一、公路桥梁行业监管体制</w:t>
      </w:r>
      <w:r>
        <w:rPr>
          <w:rFonts w:hint="eastAsia"/>
        </w:rPr>
        <w:br/>
      </w:r>
      <w:r>
        <w:rPr>
          <w:rFonts w:hint="eastAsia"/>
        </w:rPr>
        <w:t>　　　　二、公路桥梁行业主要法规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三、主要公路桥梁产业政策</w:t>
      </w:r>
      <w:r>
        <w:rPr>
          <w:rFonts w:hint="eastAsia"/>
        </w:rPr>
        <w:br/>
      </w:r>
      <w:r>
        <w:rPr>
          <w:rFonts w:hint="eastAsia"/>
        </w:rPr>
        <w:t>　　第三节 中国公路桥梁产业社会环境分析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全球公路桥梁行业发展态势分析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全球公路桥梁市场发展现状分析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国外主要国家公路桥梁市场现状</w:t>
      </w:r>
      <w:r>
        <w:rPr>
          <w:rFonts w:hint="eastAsia"/>
        </w:rPr>
        <w:br/>
      </w:r>
      <w:r>
        <w:rPr>
          <w:rFonts w:hint="eastAsia"/>
        </w:rPr>
        <w:t>　　第三节 全球公路桥梁行业发展趋势预测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中国公路桥梁行业市场分析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2020-2025年中国公路桥梁行业规模情况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2020-2025年中国公路桥梁市场规模情况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2020-2025年中国公路桥梁行业盈利情况分析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2020-2025年中国公路桥梁市场需求状况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2020-2025年中国公路桥梁行业市场供给状况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2020-2025年公路桥梁行业市场供需平衡状况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2025-2026年公路桥梁行业技术发展现状及趋势分析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公路桥梁行业技术发展现状分析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国内外公路桥梁行业技术差距分析及差距形成的主要原因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公路桥梁行业技术发展方向、趋势预测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提升公路桥梁行业技术能力策略建议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中国重点地区公路桥梁行业市场调研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重点地区（一）公路桥梁市场调研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重点地区（二）公路桥梁市场调研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重点地区（三）公路桥梁市场调研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重点地区（四）公路桥梁市场调研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重点地区（五）公路桥梁市场调研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中国公路桥梁行业价格走势及影响因素分析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国内公路桥梁行业价格回顾</w:t>
      </w:r>
      <w:r>
        <w:rPr>
          <w:rFonts w:hint="eastAsia"/>
        </w:rPr>
        <w:br/>
      </w:r>
      <w:r>
        <w:rPr>
          <w:rFonts w:hint="eastAsia"/>
        </w:rPr>
        <w:t>　　第二节 国内公路桥梁行业价格走势预测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国内公路桥梁行业价格影响因素分析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中国公路桥梁行业客户调研</w:t>
      </w:r>
      <w:r>
        <w:rPr>
          <w:rFonts w:hint="eastAsia"/>
        </w:rPr>
        <w:br/>
      </w:r>
      <w:r>
        <w:rPr>
          <w:rFonts w:hint="eastAsia"/>
        </w:rPr>
        <w:t>　　　　一、公路桥梁行业客户偏好调查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二、客户对公路桥梁品牌的首要认知渠道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三、公路桥梁品牌忠诚度调查</w:t>
      </w:r>
      <w:r>
        <w:rPr>
          <w:rFonts w:hint="eastAsia"/>
        </w:rPr>
        <w:br/>
      </w:r>
      <w:r>
        <w:rPr>
          <w:rFonts w:hint="eastAsia"/>
        </w:rPr>
        <w:t>　　　　四、公路桥梁行业客户消费理念调研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中国公路桥梁行业竞争格局分析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2025年公路桥梁行业集中度分析</w:t>
      </w:r>
      <w:r>
        <w:rPr>
          <w:rFonts w:hint="eastAsia"/>
        </w:rPr>
        <w:br/>
      </w:r>
      <w:r>
        <w:rPr>
          <w:rFonts w:hint="eastAsia"/>
        </w:rPr>
        <w:t>　　　　一、公路桥梁市场集中度分析</w:t>
      </w:r>
      <w:r>
        <w:rPr>
          <w:rFonts w:hint="eastAsia"/>
        </w:rPr>
        <w:br/>
      </w:r>
      <w:r>
        <w:rPr>
          <w:rFonts w:hint="eastAsia"/>
        </w:rPr>
        <w:t>　　　　二、公路桥梁企业集中度分析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2025-2026年公路桥梁行业竞争格局分析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一、公路桥梁行业竞争策略分析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二、公路桥梁行业竞争格局展望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三、我国公路桥梁市场竞争趋势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公路桥梁行业重点企业发展调研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公路桥梁行业企业经营策略研究分析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公路桥梁企业多样化经营策略分析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一、公路桥梁企业多样化经营情况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二、现行公路桥梁行业多样化经营的方向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大型公路桥梁企业集团未来发展策略分析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对中小公路桥梁企业生产经营的建议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公路桥梁行业投资风险与控制策略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公路桥梁行业SWOT模型分析</w:t>
      </w:r>
      <w:r>
        <w:rPr>
          <w:rFonts w:hint="eastAsia"/>
        </w:rPr>
        <w:br/>
      </w:r>
      <w:r>
        <w:rPr>
          <w:rFonts w:hint="eastAsia"/>
        </w:rPr>
        <w:t>　　　　一、公路桥梁行业优势分析</w:t>
      </w:r>
      <w:r>
        <w:rPr>
          <w:rFonts w:hint="eastAsia"/>
        </w:rPr>
        <w:br/>
      </w:r>
      <w:r>
        <w:rPr>
          <w:rFonts w:hint="eastAsia"/>
        </w:rPr>
        <w:t>　　　　二、公路桥梁行业劣势分析</w:t>
      </w:r>
      <w:r>
        <w:rPr>
          <w:rFonts w:hint="eastAsia"/>
        </w:rPr>
        <w:br/>
      </w:r>
      <w:r>
        <w:rPr>
          <w:rFonts w:hint="eastAsia"/>
        </w:rPr>
        <w:t>　　　　三、公路桥梁行业机会分析</w:t>
      </w:r>
      <w:r>
        <w:rPr>
          <w:rFonts w:hint="eastAsia"/>
        </w:rPr>
        <w:br/>
      </w:r>
      <w:r>
        <w:rPr>
          <w:rFonts w:hint="eastAsia"/>
        </w:rPr>
        <w:t>　　　　四、公路桥梁行业风险分析</w:t>
      </w:r>
      <w:r>
        <w:rPr>
          <w:rFonts w:hint="eastAsia"/>
        </w:rPr>
        <w:br/>
      </w:r>
      <w:r>
        <w:rPr>
          <w:rFonts w:hint="eastAsia"/>
        </w:rPr>
        <w:t>　　第二节 公路桥梁行业投资风险及控制策略分析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一、公路桥梁市场风险及控制策略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二、公路桥梁行业政策风险及控制策略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三、公路桥梁行业经营风险及控制策略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四、公路桥梁同业竞争风险及控制策略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五、公路桥梁行业其他风险及控制策略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2026-2032年中国公路桥梁行业投资潜力及发展趋势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2026-2032年公路桥梁行业投资潜力分析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一、公路桥梁行业重点可投资领域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二、公路桥梁行业目标市场需求潜力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三、公路桥梁行业投资潜力综合评判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中智-林-－2026-2032年中国公路桥梁行业发展趋势分析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一、2026年公路桥梁市场前景分析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二、2026年公路桥梁发展趋势预测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三、2026-2032年我国公路桥梁行业发展剖析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五、未来公路桥梁行业发展变局剖析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公路桥梁行业历程</w:t>
      </w:r>
      <w:r>
        <w:rPr>
          <w:rFonts w:hint="eastAsia"/>
        </w:rPr>
        <w:br/>
      </w:r>
      <w:r>
        <w:rPr>
          <w:rFonts w:hint="eastAsia"/>
        </w:rPr>
        <w:t>　　图表 公路桥梁行业生命周期</w:t>
      </w:r>
      <w:r>
        <w:rPr>
          <w:rFonts w:hint="eastAsia"/>
        </w:rPr>
        <w:br/>
      </w:r>
      <w:r>
        <w:rPr>
          <w:rFonts w:hint="eastAsia"/>
        </w:rPr>
        <w:t>　　图表 公路桥梁行业产业链分析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2020-2025年公路桥梁行业市场容量统计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2026-2032年中国公路桥梁行业市场容量预测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2026-2032年中国公路桥梁行业市场规模预测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2026-2032年中国公路桥梁市场前景分析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2026-2032年中国公路桥梁行业发展趋势预测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ab2a1b0e4b26" w:history="1">
        <w:r>
          <w:rPr>
            <w:rStyle w:val="Hyperlink"/>
          </w:rPr>
          <w:t>2026-2032年中国公路桥梁行业发展现状分析与市场前景报告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3ab2a1b0e4b26" w:history="1">
        <w:r>
          <w:rPr>
            <w:rStyle w:val="Hyperlink"/>
          </w:rPr>
          <w:t>https://www.20087.com/6/95/GongLuQiaoLiangDeXianZhuangYuFaZhanQianJing.html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热点：中国桥梁排名前十名、公路桥梁技术状况评定标准、高速公路桥梁、公路桥梁施工技术规范、桥梁图片100张、公路桥梁伸缩装置、公路桥梁专业大学排名、公路桥梁养护规范、桥的种类及图片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84493940456c" w:history="1">
      <w:r>
        <w:rPr>
          <w:rStyle w:val="Hyperlink"/>
        </w:rPr>
        <w:t>2026-2032年中国公路桥梁行业发展现状分析与市场前景报告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LuQiaoLiangDeXianZhuangYuFaZhanQianJing.html" TargetMode="External" Id="Rccf3ab2a1b0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LuQiaoLiangDeXianZhuangYuFaZhanQianJing.html" TargetMode="External" Id="R351d8449394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2026-04-19T05:13:13Z</dcterms:created>
  <dcterms:modified xsi:type="dcterms:W3CDTF">2026-04-19T06:13:13Z</dcterms:modified>
  <dc:subject>2026-2032年中国公路桥梁行业发展现状分析与市场前景报告</dc:subject>
  <dc:title>2026-2032年中国公路桥梁行业发展现状分析与市场前景报告</dc:title>
  <cp:keywords>2026-2032年中国公路桥梁行业发展现状分析与市场前景报告</cp:keywords>
  <dc:description>2026-2032年中国公路桥梁行业发展现状分析与市场前景报告</dc:description>
</cp:coreProperties>
</file>