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2029b389d047e0" w:history="1">
              <w:r>
                <w:rPr>
                  <w:rStyle w:val="Hyperlink"/>
                </w:rPr>
                <w:t>2026-2032年中国异型管行业研究与前景分析报告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2029b389d047e0" w:history="1">
              <w:r>
                <w:rPr>
                  <w:rStyle w:val="Hyperlink"/>
                </w:rPr>
                <w:t>2026-2032年中国异型管行业研究与前景分析报告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2029b389d047e0" w:history="1">
                <w:r>
                  <w:rPr>
                    <w:rStyle w:val="Hyperlink"/>
                  </w:rPr>
                  <w:t>https://www.20087.com/6/75/YiXingGuanDeXianZhuangYuFaZhanQianJing.html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型管材作为一种结构与功能相结合的材料，在航空航天、汽车制造、建筑装饰等多个领域得到广泛应用。现代生产技术，如精密铸造、挤压成型和焊接技术，使得异型管能够满足复杂设计需求，具有高强度、轻量化、耐腐蚀等特点。当前市场上，对异型管的定制化需求日益增加，推动了材料多样化和生产工艺的不断创新。</w:t>
      </w:r>
      <w:r>
        <w:rPr>
          <w:rFonts w:hint="eastAsia"/>
        </w:rPr>
        <w:br/>
      </w:r>
      <w:r>
        <w:rPr>
          <w:rFonts w:hint="eastAsia"/>
        </w:rPr>
        <w:t>　　异型管的未来发展将聚焦于新材料的应用与智能制造技术的融合。市场调研网认为，随着碳纤维复合材料、新型铝合金等高性能材料的成熟，异型管的性能将进一步提升，满足更高强度、更轻量化的需求。同时，数字化设计与3D打印技术的应用将极大缩短研发周期，降低成本，实现复杂异型结构的快速生产。此外，可持续发展将是重要趋势，包括材料的循环利用和生产过程中的节能减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2029b389d047e0" w:history="1">
        <w:r>
          <w:rPr>
            <w:rStyle w:val="Hyperlink"/>
          </w:rPr>
          <w:t>2026-2032年中国异型管行业研究与前景分析报告</w:t>
        </w:r>
      </w:hyperlink>
      <w:r>
        <w:rPr>
          <w:rFonts w:hint="eastAsia"/>
        </w:rPr>
        <w:t>》基于国家统计局及相关行业协会的详实数据，结合国内外异型管行业研究资料及深入市场调研，系统分析了异型管行业的市场规模、市场需求及产业链现状。报告重点探讨了异型管行业整体运行情况及细分领域特点，科学预测了异型管市场前景与发展趋势，揭示了异型管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2029b389d047e0" w:history="1">
        <w:r>
          <w:rPr>
            <w:rStyle w:val="Hyperlink"/>
          </w:rPr>
          <w:t>2026-2032年中国异型管行业研究与前景分析报告</w:t>
        </w:r>
      </w:hyperlink>
      <w:r>
        <w:rPr>
          <w:rFonts w:hint="eastAsia"/>
        </w:rPr>
        <w:t>》，2025年异型管行业市场规模达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异型管行业界定及应用</w:t>
      </w:r>
      <w:r>
        <w:rPr>
          <w:rFonts w:hint="eastAsia"/>
        </w:rPr>
        <w:br/>
      </w:r>
      <w:r>
        <w:rPr>
          <w:rFonts w:hint="eastAsia"/>
        </w:rPr>
        <w:t>　　第一节 异型管行业定义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异型管主要应用领域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全球异型管行业发展状况分析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2021-2026年全球异型管行业运行概况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2021-2026年全球异型管行业市场规模分析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全球主要地区异型管行业运行情况分析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2021-2032年全球异型管行业发展趋势预测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2025-2026年中国异型管发展环境分析</w:t>
      </w:r>
      <w:r>
        <w:rPr>
          <w:rFonts w:hint="eastAsia"/>
        </w:rPr>
        <w:br/>
      </w:r>
      <w:r>
        <w:rPr>
          <w:rFonts w:hint="eastAsia"/>
        </w:rPr>
        <w:t>　　第一节 异型管行业经济环境分析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异型管行业相关政策、标准</w:t>
      </w:r>
      <w:r>
        <w:rPr>
          <w:rFonts w:hint="eastAsia"/>
        </w:rPr>
        <w:br/>
      </w:r>
      <w:r>
        <w:rPr>
          <w:rFonts w:hint="eastAsia"/>
        </w:rPr>
        <w:t>　　第三节 异型管行业相关发展规划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中国异型管行业现状调研分析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中国异型管行业发展现状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一、2025-2026年异型管行业品牌发展现状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二、2025-2026年异型管行业需求市场现状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三、2025-2026年异型管市场需求层次分析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四、2025-2026年中国异型管市场走向分析</w:t>
      </w:r>
      <w:r>
        <w:rPr>
          <w:rFonts w:hint="eastAsia"/>
        </w:rPr>
        <w:br/>
      </w:r>
      <w:r>
        <w:rPr>
          <w:rFonts w:hint="eastAsia"/>
        </w:rPr>
        <w:t>　　第二节 中国异型管产品技术分析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一、2025-2026年异型管产品技术变化特点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二、2025-2026年异型管产品市场的新技术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三、2025-2026年异型管产品市场现状分析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中国异型管行业存在的问题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一、2025-2026年异型管产品市场存在的主要问题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二、2025-2026年国内异型管产品市场的三大瓶颈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三、2025-2026年异型管产品市场遭遇的规模难题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对中国异型管市场的分析及思考</w:t>
      </w:r>
      <w:r>
        <w:rPr>
          <w:rFonts w:hint="eastAsia"/>
        </w:rPr>
        <w:br/>
      </w:r>
      <w:r>
        <w:rPr>
          <w:rFonts w:hint="eastAsia"/>
        </w:rPr>
        <w:t>　　　　一、异型管市场特点</w:t>
      </w:r>
      <w:r>
        <w:rPr>
          <w:rFonts w:hint="eastAsia"/>
        </w:rPr>
        <w:br/>
      </w:r>
      <w:r>
        <w:rPr>
          <w:rFonts w:hint="eastAsia"/>
        </w:rPr>
        <w:t>　　　　二、异型管市场分析</w:t>
      </w:r>
      <w:r>
        <w:rPr>
          <w:rFonts w:hint="eastAsia"/>
        </w:rPr>
        <w:br/>
      </w:r>
      <w:r>
        <w:rPr>
          <w:rFonts w:hint="eastAsia"/>
        </w:rPr>
        <w:t>　　　　三、异型管市场变化的方向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四、中国异型管行业发展的新思路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五、对中国异型管行业发展的思考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中国异型管行业市场供需现状调研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中国异型管市场现状分析</w:t>
      </w:r>
      <w:r>
        <w:rPr>
          <w:rFonts w:hint="eastAsia"/>
        </w:rPr>
        <w:br/>
      </w:r>
      <w:r>
        <w:rPr>
          <w:rFonts w:hint="eastAsia"/>
        </w:rPr>
        <w:t>　　第二节 中国异型管行业产量情况分析及预测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一、异型管总体产能规模</w:t>
      </w:r>
      <w:r>
        <w:rPr>
          <w:rFonts w:hint="eastAsia"/>
        </w:rPr>
        <w:br/>
      </w:r>
      <w:r>
        <w:rPr>
          <w:rFonts w:hint="eastAsia"/>
        </w:rPr>
        <w:t>　　　　二、异型管生产区域分布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三、2021-2026年中国异型管产量统计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四、2021-2032年中国异型管产量预测</w:t>
      </w:r>
      <w:r>
        <w:rPr>
          <w:rFonts w:hint="eastAsia"/>
        </w:rPr>
        <w:br/>
      </w:r>
      <w:r>
        <w:rPr>
          <w:rFonts w:hint="eastAsia"/>
        </w:rPr>
        <w:t>　　第三节 中国异型管市场需求分析及预测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一、中国异型管市场需求特点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二、2021-2026年中国异型管市场需求量统计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三、2021-2032年中国异型管市场需求量预测</w:t>
      </w:r>
      <w:r>
        <w:rPr>
          <w:rFonts w:hint="eastAsia"/>
        </w:rPr>
        <w:br/>
      </w:r>
      <w:r>
        <w:rPr>
          <w:rFonts w:hint="eastAsia"/>
        </w:rPr>
        <w:t>　　第四节 中国异型管价格趋势分析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一、2021-2026年中国异型管市场价格趋势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二、2021-2032年中国异型管市场价格走势预测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中国异型管进出口分析</w:t>
      </w:r>
      <w:r>
        <w:rPr>
          <w:rFonts w:hint="eastAsia"/>
        </w:rPr>
        <w:br/>
      </w:r>
      <w:r>
        <w:rPr>
          <w:rFonts w:hint="eastAsia"/>
        </w:rPr>
        <w:t>　　第一节 异型管进口情况分析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异型管出口情况分析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影响异型管进出口因素分析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中国异型管行业主要指标监测分析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2021-2026年中国异型管行业规模情况分析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2021-2026年中国异型管行业财务能力分析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异型管行业细分产品调研</w:t>
      </w:r>
      <w:r>
        <w:rPr>
          <w:rFonts w:hint="eastAsia"/>
        </w:rPr>
        <w:br/>
      </w:r>
      <w:r>
        <w:rPr>
          <w:rFonts w:hint="eastAsia"/>
        </w:rPr>
        <w:t>　　第一节 异型管细分产品结构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异型管行业上下游发展情况分析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异型管行业上游产业发展分析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异型管行业下游产业发展分析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中国异型管行业重点地区发展分析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异型管行业重点区域市场结构调研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**地区异型管市场容量分析</w:t>
      </w:r>
      <w:r>
        <w:rPr>
          <w:rFonts w:hint="eastAsia"/>
        </w:rPr>
        <w:br/>
      </w:r>
      <w:r>
        <w:rPr>
          <w:rFonts w:hint="eastAsia"/>
        </w:rPr>
        <w:t>　　第三节 **地区异型管市场容量分析</w:t>
      </w:r>
      <w:r>
        <w:rPr>
          <w:rFonts w:hint="eastAsia"/>
        </w:rPr>
        <w:br/>
      </w:r>
      <w:r>
        <w:rPr>
          <w:rFonts w:hint="eastAsia"/>
        </w:rPr>
        <w:t>　　第四节 **地区异型管市场容量分析</w:t>
      </w:r>
      <w:r>
        <w:rPr>
          <w:rFonts w:hint="eastAsia"/>
        </w:rPr>
        <w:br/>
      </w:r>
      <w:r>
        <w:rPr>
          <w:rFonts w:hint="eastAsia"/>
        </w:rPr>
        <w:t>　　第五节 **地区异型管市场容量分析</w:t>
      </w:r>
      <w:r>
        <w:rPr>
          <w:rFonts w:hint="eastAsia"/>
        </w:rPr>
        <w:br/>
      </w:r>
      <w:r>
        <w:rPr>
          <w:rFonts w:hint="eastAsia"/>
        </w:rPr>
        <w:t>　　第六节 **地区异型管市场容量分析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异型管行业重点企业竞争力分析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三、企业异型管经营状况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异型管行业企业经营策略研究分析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异型管企业多样化经营策略分析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一、异型管企业多样化经营情况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二、现行异型管行业多样化经营的方向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大型异型管企业集团未来发展策略分析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对中小异型管企业生产经营的建议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异型管行业投资风险预警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影响异型管行业发展的主要因素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一、2026年影响异型管行业运行的有利因素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二、2026年影响异型管行业运行的稳定因素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三、2026年影响异型管行业运行的不利因素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四、2026年中国异型管行业发展面临的挑战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五、2026年中国异型管行业发展面临的机遇</w:t>
      </w:r>
      <w:r>
        <w:rPr>
          <w:rFonts w:hint="eastAsia"/>
        </w:rPr>
        <w:br/>
      </w:r>
      <w:r>
        <w:rPr>
          <w:rFonts w:hint="eastAsia"/>
        </w:rPr>
        <w:t>　　第二节 异型管行业投资风险预警</w:t>
      </w:r>
      <w:r>
        <w:rPr>
          <w:rFonts w:hint="eastAsia"/>
        </w:rPr>
        <w:br/>
      </w:r>
      <w:r>
        <w:rPr>
          <w:rFonts w:hint="eastAsia"/>
        </w:rPr>
        <w:t>　　　　一、异型管行业市场风险预测</w:t>
      </w:r>
      <w:r>
        <w:rPr>
          <w:rFonts w:hint="eastAsia"/>
        </w:rPr>
        <w:br/>
      </w:r>
      <w:r>
        <w:rPr>
          <w:rFonts w:hint="eastAsia"/>
        </w:rPr>
        <w:t>　　　　二、异型管行业政策风险预测</w:t>
      </w:r>
      <w:r>
        <w:rPr>
          <w:rFonts w:hint="eastAsia"/>
        </w:rPr>
        <w:br/>
      </w:r>
      <w:r>
        <w:rPr>
          <w:rFonts w:hint="eastAsia"/>
        </w:rPr>
        <w:t>　　　　三、异型管行业经营风险预测</w:t>
      </w:r>
      <w:r>
        <w:rPr>
          <w:rFonts w:hint="eastAsia"/>
        </w:rPr>
        <w:br/>
      </w:r>
      <w:r>
        <w:rPr>
          <w:rFonts w:hint="eastAsia"/>
        </w:rPr>
        <w:t>　　　　四、异型管行业技术风险预测</w:t>
      </w:r>
      <w:r>
        <w:rPr>
          <w:rFonts w:hint="eastAsia"/>
        </w:rPr>
        <w:br/>
      </w:r>
      <w:r>
        <w:rPr>
          <w:rFonts w:hint="eastAsia"/>
        </w:rPr>
        <w:t>　　　　五、异型管行业竞争风险预测</w:t>
      </w:r>
      <w:r>
        <w:rPr>
          <w:rFonts w:hint="eastAsia"/>
        </w:rPr>
        <w:br/>
      </w:r>
      <w:r>
        <w:rPr>
          <w:rFonts w:hint="eastAsia"/>
        </w:rPr>
        <w:t>　　　　六、异型管行业其他风险预测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异型管投资建议</w:t>
      </w:r>
      <w:r>
        <w:rPr>
          <w:rFonts w:hint="eastAsia"/>
        </w:rPr>
        <w:br/>
      </w:r>
      <w:r>
        <w:rPr>
          <w:rFonts w:hint="eastAsia"/>
        </w:rPr>
        <w:t>　　第一节 异型管行业投资环境分析</w:t>
      </w:r>
      <w:r>
        <w:rPr>
          <w:rFonts w:hint="eastAsia"/>
        </w:rPr>
        <w:br/>
      </w:r>
      <w:r>
        <w:rPr>
          <w:rFonts w:hint="eastAsia"/>
        </w:rPr>
        <w:t>　　第二节 异型管行业投资进入壁垒分析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异型管行业历程</w:t>
      </w:r>
      <w:r>
        <w:rPr>
          <w:rFonts w:hint="eastAsia"/>
        </w:rPr>
        <w:br/>
      </w:r>
      <w:r>
        <w:rPr>
          <w:rFonts w:hint="eastAsia"/>
        </w:rPr>
        <w:t>　　图表 异型管行业生命周期</w:t>
      </w:r>
      <w:r>
        <w:rPr>
          <w:rFonts w:hint="eastAsia"/>
        </w:rPr>
        <w:br/>
      </w:r>
      <w:r>
        <w:rPr>
          <w:rFonts w:hint="eastAsia"/>
        </w:rPr>
        <w:t>　　图表 异型管行业产业链分析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2021-2026年中国异型管行业市场规模及增长情况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2021-2026年异型管行业市场容量分析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2021-2026年中国异型管行业产能统计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2021-2026年中国异型管行业产量及增长趋势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2021-2026年中国异型管市场需求量及增速统计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2026年中国异型管行业需求领域分布格局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2021-2026年中国异型管行业销售收入分析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2021-2026年中国异型管行业盈利情况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2021-2026年中国异型管行业利润总额统计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2021-2026年中国异型管进口数量分析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2021-2026年中国异型管进口金额分析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2021-2026年中国异型管出口数量分析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2021-2026年中国异型管出口金额分析</w:t>
      </w:r>
      <w:r>
        <w:rPr>
          <w:rFonts w:hint="eastAsia"/>
        </w:rPr>
        <w:br/>
      </w:r>
      <w:r>
        <w:rPr>
          <w:rFonts w:hint="eastAsia"/>
        </w:rPr>
        <w:t>　　图表 2026年中国异型管进口国家及地区分析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2026年中国异型管出口国家及地区分析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2021-2026年中国异型管行业企业数量情况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2021-2026年中国异型管行业企业平均规模情况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**地区异型管行业市场需求情况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**地区异型管市场规模及增长情况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**地区异型管行业市场需求情况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异型管重点企业（一）基本信息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异型管重点企业（一）经营情况分析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异型管重点企业（一）主要经济指标情况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异型管重点企业（一）盈利能力情况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异型管重点企业（二）经营情况分析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异型管重点企业（二）主要经济指标情况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异型管重点企业（二）盈利能力情况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异型管重点企业（三）经营情况分析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异型管重点企业（三）主要经济指标情况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异型管重点企业（三）盈利能力情况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异型管重点企业（三）成长能力情况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2021-2032年中国异型管行业产能预测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2021-2032年中国异型管行业产量预测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2021-2032年中国异型管市场需求量预测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2021-2032年中国异型管行业供需平衡预测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2021-2032年中国异型管行业市场容量预测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2021-2032年中国异型管行业市场规模预测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2021-2032年中国异型管市场前景分析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2021-2032年中国异型管行业发展趋势预测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2029b389d047e0" w:history="1">
        <w:r>
          <w:rPr>
            <w:rStyle w:val="Hyperlink"/>
          </w:rPr>
          <w:t>2026-2032年中国异型管行业研究与前景分析报告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2029b389d047e0" w:history="1">
        <w:r>
          <w:rPr>
            <w:rStyle w:val="Hyperlink"/>
          </w:rPr>
          <w:t>https://www.20087.com/6/75/YiXingGuanDeXianZhuangYuFaZhanQianJing.html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热点：异形铁管大全图片、异型管厂家、镀锌钢管是无缝钢管吗、异型管的规格型号、猎枪喉缩的10个口诀、异型管加工厂、同心异径管代号、异型管件图片大全、面接触型二极管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9d49b01a5d487f" w:history="1">
      <w:r>
        <w:rPr>
          <w:rStyle w:val="Hyperlink"/>
        </w:rPr>
        <w:t>2026-2032年中国异型管行业研究与前景分析报告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YiXingGuanDeXianZhuangYuFaZhanQianJing.html" TargetMode="External" Id="R392029b389d047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YiXingGuanDeXianZhuangYuFaZhanQianJing.html" TargetMode="External" Id="Ra59d49b01a5d48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2026-07-23T01:10:00Z</dcterms:created>
  <dcterms:modified xsi:type="dcterms:W3CDTF">2026-07-23T02:10:00Z</dcterms:modified>
  <dc:subject>2026-2032年中国异型管行业研究与前景分析报告</dc:subject>
  <dc:title>2026-2032年中国异型管行业研究与前景分析报告</dc:title>
  <cp:keywords>2026-2032年中国异型管行业研究与前景分析报告</cp:keywords>
  <dc:description>2026-2032年中国异型管行业研究与前景分析报告</dc:description>
</cp:coreProperties>
</file>