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b4deeb40407b" w:history="1">
              <w:r>
                <w:rPr>
                  <w:rStyle w:val="Hyperlink"/>
                </w:rPr>
                <w:t>2025-2031年中国景观灯行业发展调研与市场前景分析报告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b4deeb40407b" w:history="1">
              <w:r>
                <w:rPr>
                  <w:rStyle w:val="Hyperlink"/>
                </w:rPr>
                <w:t>2025-2031年中国景观灯行业发展调研与市场前景分析报告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bb4deeb40407b" w:history="1">
                <w:r>
                  <w:rPr>
                    <w:rStyle w:val="Hyperlink"/>
                  </w:rPr>
                  <w:t>https://www.20087.com/6/65/JingGuanDengFaZhanQuShi.html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用于美化环境、营造氛围的照明设备，广泛应用于公园、广场、景区、庭院等公共场所。随着LED照明技术的发展，景观灯不仅在能效方面有了显著提升，而且在设计上更加多样化，能够实现丰富多彩的照明效果。目前，市场上出现了许多创意独特的景观灯产品，它们不仅能够提供照明功能，还能作为艺术品点缀环境。</w:t>
      </w:r>
      <w:r>
        <w:rPr>
          <w:rFonts w:hint="eastAsia"/>
        </w:rPr>
        <w:br/>
      </w:r>
      <w:r>
        <w:rPr>
          <w:rFonts w:hint="eastAsia"/>
        </w:rPr>
        <w:t>　　未来，景观灯的发展将更加注重智能化和节能环保。随着物联网技术的应用，未来的景观灯将能够实现远程控制和智能调节亮度、色彩等功能，以适应不同的环境和时间需求。同时，为了响应全球节能减排的号召，景观灯将更多采用高效节能的光源，如LED灯，减少能源消耗。此外，景观灯的设计将更加注重与周围环境的和谐共存，以达到最佳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b4deeb40407b" w:history="1">
        <w:r>
          <w:rPr>
            <w:rStyle w:val="Hyperlink"/>
          </w:rPr>
          <w:t>2025-2031年中国景观灯行业发展调研与市场前景分析报告</w:t>
        </w:r>
      </w:hyperlink>
      <w:r>
        <w:rPr>
          <w:rFonts w:hint="eastAsia"/>
        </w:rPr>
        <w:t>》基于国家统计局及相关行业协会的详实数据，系统分析了景观灯市场规模、竞争格局及景观灯重点企业经营状况，梳理景观灯行业技术发展现状与未来方向。报告还结合景观灯市场供需变化与政策环境，对景观灯行业发展前景与趋势作出科学预测，并评估景观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中国景观灯行业概述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第二节 景观灯行业发展种类</w:t>
      </w:r>
      <w:r>
        <w:rPr>
          <w:rFonts w:hint="eastAsia"/>
        </w:rPr>
        <w:br/>
      </w:r>
      <w:r>
        <w:rPr>
          <w:rFonts w:hint="eastAsia"/>
        </w:rPr>
        <w:t>　　第三节 景观灯行业特征</w:t>
      </w:r>
      <w:r>
        <w:rPr>
          <w:rFonts w:hint="eastAsia"/>
        </w:rPr>
        <w:br/>
      </w:r>
      <w:r>
        <w:rPr>
          <w:rFonts w:hint="eastAsia"/>
        </w:rPr>
        <w:t>　　第四节 景观灯行业发展历程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景观灯行业相关政策及影响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中国景观灯行业发展特点</w:t>
      </w:r>
      <w:r>
        <w:rPr>
          <w:rFonts w:hint="eastAsia"/>
        </w:rPr>
        <w:br/>
      </w:r>
      <w:r>
        <w:rPr>
          <w:rFonts w:hint="eastAsia"/>
        </w:rPr>
        <w:t>　　第一节 景观灯行业运行分析</w:t>
      </w:r>
      <w:r>
        <w:rPr>
          <w:rFonts w:hint="eastAsia"/>
        </w:rPr>
        <w:br/>
      </w:r>
      <w:r>
        <w:rPr>
          <w:rFonts w:hint="eastAsia"/>
        </w:rPr>
        <w:t>　　第二节 中国景观灯行业重要性</w:t>
      </w:r>
      <w:r>
        <w:rPr>
          <w:rFonts w:hint="eastAsia"/>
        </w:rPr>
        <w:br/>
      </w:r>
      <w:r>
        <w:rPr>
          <w:rFonts w:hint="eastAsia"/>
        </w:rPr>
        <w:t>　　第三节 景观灯行业特性分析</w:t>
      </w:r>
      <w:r>
        <w:rPr>
          <w:rFonts w:hint="eastAsia"/>
        </w:rPr>
        <w:br/>
      </w:r>
      <w:r>
        <w:rPr>
          <w:rFonts w:hint="eastAsia"/>
        </w:rPr>
        <w:t>　　第四节 景观灯行业发展历程</w:t>
      </w:r>
      <w:r>
        <w:rPr>
          <w:rFonts w:hint="eastAsia"/>
        </w:rPr>
        <w:br/>
      </w:r>
      <w:r>
        <w:rPr>
          <w:rFonts w:hint="eastAsia"/>
        </w:rPr>
        <w:t>　　第五节 景观灯行业技术现状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景观灯行业竞争格局分析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中国景观灯行业供需情况</w:t>
      </w:r>
      <w:r>
        <w:rPr>
          <w:rFonts w:hint="eastAsia"/>
        </w:rPr>
        <w:br/>
      </w:r>
      <w:r>
        <w:rPr>
          <w:rFonts w:hint="eastAsia"/>
        </w:rPr>
        <w:t>　　第一节 景观灯行业市场需求分析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景观灯行业供给能力分析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景观灯行业销售状况分析</w:t>
      </w:r>
      <w:r>
        <w:rPr>
          <w:rFonts w:hint="eastAsia"/>
        </w:rPr>
        <w:br/>
      </w:r>
      <w:r>
        <w:rPr>
          <w:rFonts w:hint="eastAsia"/>
        </w:rPr>
        <w:t>　　第一节 景观灯行业销售收入分析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景观灯行业投资收益率分析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景观灯行业产品销售成本分析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景观灯行业销售税金分析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景观灯行业进出口分析</w:t>
      </w:r>
      <w:r>
        <w:rPr>
          <w:rFonts w:hint="eastAsia"/>
        </w:rPr>
        <w:br/>
      </w:r>
      <w:r>
        <w:rPr>
          <w:rFonts w:hint="eastAsia"/>
        </w:rPr>
        <w:t>　　第一节 景观灯行业历史进出口总量变化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一、景观灯行业进口总量变化</w:t>
      </w:r>
      <w:r>
        <w:rPr>
          <w:rFonts w:hint="eastAsia"/>
        </w:rPr>
        <w:br/>
      </w:r>
      <w:r>
        <w:rPr>
          <w:rFonts w:hint="eastAsia"/>
        </w:rPr>
        <w:t>　　　　二、景观灯行业出口总量变化</w:t>
      </w:r>
      <w:r>
        <w:rPr>
          <w:rFonts w:hint="eastAsia"/>
        </w:rPr>
        <w:br/>
      </w:r>
      <w:r>
        <w:rPr>
          <w:rFonts w:hint="eastAsia"/>
        </w:rPr>
        <w:t>　　　　三、景观灯行业进出口差量变动情况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景观灯行业历史进出口结构变化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一、景观灯行业进口来源分析</w:t>
      </w:r>
      <w:r>
        <w:rPr>
          <w:rFonts w:hint="eastAsia"/>
        </w:rPr>
        <w:br/>
      </w:r>
      <w:r>
        <w:rPr>
          <w:rFonts w:hint="eastAsia"/>
        </w:rPr>
        <w:t>　　　　二、景观灯行业出口去向分析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影响景观灯行业进出口的主要因素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景观灯行业进出口态势展望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一、景观灯行业进口态势展望</w:t>
      </w:r>
      <w:r>
        <w:rPr>
          <w:rFonts w:hint="eastAsia"/>
        </w:rPr>
        <w:br/>
      </w:r>
      <w:r>
        <w:rPr>
          <w:rFonts w:hint="eastAsia"/>
        </w:rPr>
        <w:t>　　　　二、景观灯行业出口态势展望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景观灯重点企业发展展望</w:t>
      </w:r>
      <w:r>
        <w:rPr>
          <w:rFonts w:hint="eastAsia"/>
        </w:rPr>
        <w:br/>
      </w:r>
      <w:r>
        <w:rPr>
          <w:rFonts w:hint="eastAsia"/>
        </w:rPr>
        <w:t>　　第一节 景观灯企业（一）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景观灯企业（二）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景观灯企业（三）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景观灯企业（四）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景观灯企业（五）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景观灯企业（六）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一、2025-2031年景观灯行业产能预测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二、2025-2031年景观灯行业产量预测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一、2025-2031年景观灯行业需求预测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二、2025-2031年景观灯行业市场供需平衡预测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b4deeb40407b" w:history="1">
        <w:r>
          <w:rPr>
            <w:rStyle w:val="Hyperlink"/>
          </w:rPr>
          <w:t>2025-2031年中国景观灯行业发展调研与市场前景分析报告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bb4deeb40407b" w:history="1">
        <w:r>
          <w:rPr>
            <w:rStyle w:val="Hyperlink"/>
          </w:rPr>
          <w:t>https://www.20087.com/6/65/JingGuanDengFaZhanQuShi.html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fa65e0e74246" w:history="1">
      <w:r>
        <w:rPr>
          <w:rStyle w:val="Hyperlink"/>
        </w:rPr>
        <w:t>2025-2031年中国景观灯行业发展调研与市场前景分析报告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GuanDengFaZhanQuShi.html" TargetMode="External" Id="R8aabb4deeb4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GuanDengFaZhanQuShi.html" TargetMode="External" Id="R3acafa65e0e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2024-09-18T23:16:00Z</dcterms:created>
  <dcterms:modified xsi:type="dcterms:W3CDTF">2024-09-19T00:16:00Z</dcterms:modified>
  <dc:subject>2025-2031年中国景观灯行业发展调研与市场前景分析报告</dc:subject>
  <dc:title>2025-2031年中国景观灯行业发展调研与市场前景分析报告</dc:title>
  <cp:keywords>2025-2031年中国景观灯行业发展调研与市场前景分析报告</cp:keywords>
  <dc:description>2025-2031年中国景观灯行业发展调研与市场前景分析报告</dc:description>
</cp:coreProperties>
</file>