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da36df9d8344e0" w:history="1">
              <w:r>
                <w:rPr>
                  <w:rStyle w:val="Hyperlink"/>
                </w:rPr>
                <w:t>2025-2031年中国景观灯行业现状分析与市场前景预测报告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da36df9d8344e0" w:history="1">
              <w:r>
                <w:rPr>
                  <w:rStyle w:val="Hyperlink"/>
                </w:rPr>
                <w:t>2025-2031年中国景观灯行业现状分析与市场前景预测报告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3005156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da36df9d8344e0" w:history="1">
                <w:r>
                  <w:rPr>
                    <w:rStyle w:val="Hyperlink"/>
                  </w:rPr>
                  <w:t>https://www.20087.com/6/15/JingGuanDengHangYeQianJing.html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景观照明作为城市美化和夜间经济的重要组成部分，近年来经历了从传统光源向LED等节能技术的转型。现代景观灯不仅提供基本的照明功能，还融入了艺术设计和智能控制，成为城市文化和商业活动的亮点。随着智慧城市概念的推进，景观灯正逐步实现远程监控和按需调节，提高了能源效率和维护便利性。</w:t>
      </w:r>
      <w:r>
        <w:rPr>
          <w:rFonts w:hint="eastAsia"/>
        </w:rPr>
        <w:br/>
      </w:r>
      <w:r>
        <w:rPr>
          <w:rFonts w:hint="eastAsia"/>
        </w:rPr>
        <w:t>　　未来，景观灯将更加注重互动性和个性化。通过集成传感器和互联网技术，景观灯可以响应行人行为和环境变化，创造动态的光影效果，提升公共空间的吸引力。同时，可编程的照明方案将允许用户定制光色和亮度，适应不同场合和节日氛围。此外，太阳能和风能等可再生能源的应用将促进景观灯的低碳化，符合绿色建筑的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da36df9d8344e0" w:history="1">
        <w:r>
          <w:rPr>
            <w:rStyle w:val="Hyperlink"/>
          </w:rPr>
          <w:t>2025-2031年中国景观灯行业现状分析与市场前景预测报告</w:t>
        </w:r>
      </w:hyperlink>
      <w:r>
        <w:rPr>
          <w:rFonts w:hint="eastAsia"/>
        </w:rPr>
        <w:t>》基于国家统计局及相关协会的权威数据，系统研究了景观灯行业的市场需求、市场规模及产业链现状，分析了景观灯价格波动、细分市场动态及重点企业的经营表现，科学预测了景观灯市场前景与发展趋势，揭示了潜在需求与投资机会，同时指出了景观灯行业可能面临的风险。通过对景观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景观灯行业界定</w:t>
      </w:r>
      <w:r>
        <w:rPr>
          <w:rFonts w:hint="eastAsia"/>
        </w:rPr>
        <w:br/>
      </w:r>
      <w:r>
        <w:rPr>
          <w:rFonts w:hint="eastAsia"/>
        </w:rPr>
        <w:t>　　第一节 景观灯行业定义</w:t>
      </w:r>
      <w:r>
        <w:rPr>
          <w:rFonts w:hint="eastAsia"/>
        </w:rPr>
        <w:br/>
      </w:r>
      <w:r>
        <w:rPr>
          <w:rFonts w:hint="eastAsia"/>
        </w:rPr>
        <w:t>　　第二节 景观灯行业特点分析</w:t>
      </w:r>
      <w:r>
        <w:rPr>
          <w:rFonts w:hint="eastAsia"/>
        </w:rPr>
        <w:br/>
      </w:r>
      <w:r>
        <w:rPr>
          <w:rFonts w:hint="eastAsia"/>
        </w:rPr>
        <w:t>　　第三节 景观灯产业链分析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2024-2025年全球景观灯行业市场运行形势分析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2024-2025年全球景观灯行业发展概况</w:t>
      </w:r>
      <w:r>
        <w:rPr>
          <w:rFonts w:hint="eastAsia"/>
        </w:rPr>
        <w:br/>
      </w:r>
      <w:r>
        <w:rPr>
          <w:rFonts w:hint="eastAsia"/>
        </w:rPr>
        <w:t>　　第二节 全球景观灯行业发展走势</w:t>
      </w:r>
      <w:r>
        <w:rPr>
          <w:rFonts w:hint="eastAsia"/>
        </w:rPr>
        <w:br/>
      </w:r>
      <w:r>
        <w:rPr>
          <w:rFonts w:hint="eastAsia"/>
        </w:rPr>
        <w:t>　　　　二、全球景观灯行业市场分布情况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三、全球景观灯行业发展趋势分析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全球景观灯行业重点国家和区域分析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2024-2025年中国景观灯行业发展环境分析</w:t>
      </w:r>
      <w:r>
        <w:rPr>
          <w:rFonts w:hint="eastAsia"/>
        </w:rPr>
        <w:br/>
      </w:r>
      <w:r>
        <w:rPr>
          <w:rFonts w:hint="eastAsia"/>
        </w:rPr>
        <w:t>　　第一节 景观灯行业经济环境分析</w:t>
      </w:r>
      <w:r>
        <w:rPr>
          <w:rFonts w:hint="eastAsia"/>
        </w:rPr>
        <w:br/>
      </w:r>
      <w:r>
        <w:rPr>
          <w:rFonts w:hint="eastAsia"/>
        </w:rPr>
        <w:t>　　第二节 景观灯行业政策环境分析</w:t>
      </w:r>
      <w:r>
        <w:rPr>
          <w:rFonts w:hint="eastAsia"/>
        </w:rPr>
        <w:br/>
      </w:r>
      <w:r>
        <w:rPr>
          <w:rFonts w:hint="eastAsia"/>
        </w:rPr>
        <w:t>　　　　一、景观灯行业政策影响分析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二、相关景观灯行业标准分析</w:t>
      </w:r>
      <w:r>
        <w:rPr>
          <w:rFonts w:hint="eastAsia"/>
        </w:rPr>
        <w:br/>
      </w:r>
      <w:r>
        <w:rPr>
          <w:rFonts w:hint="eastAsia"/>
        </w:rPr>
        <w:t>　　第三节 景观灯行业社会环境分析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2024-2025年景观灯行业技术发展现状及趋势分析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景观灯行业技术发展现状分析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国内外景观灯行业技术差异与原因</w:t>
      </w:r>
      <w:r>
        <w:rPr>
          <w:rFonts w:hint="eastAsia"/>
        </w:rPr>
        <w:br/>
      </w:r>
      <w:r>
        <w:rPr>
          <w:rFonts w:hint="eastAsia"/>
        </w:rPr>
        <w:t>　　第三节 景观灯行业技术发展方向、趋势预测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提升景观灯行业技术能力策略建议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2024-2025年中国景观灯发展现状调研</w:t>
      </w:r>
      <w:r>
        <w:rPr>
          <w:rFonts w:hint="eastAsia"/>
        </w:rPr>
        <w:br/>
      </w:r>
      <w:r>
        <w:rPr>
          <w:rFonts w:hint="eastAsia"/>
        </w:rPr>
        <w:t>　　第一节 中国景观灯市场现状分析</w:t>
      </w:r>
      <w:r>
        <w:rPr>
          <w:rFonts w:hint="eastAsia"/>
        </w:rPr>
        <w:br/>
      </w:r>
      <w:r>
        <w:rPr>
          <w:rFonts w:hint="eastAsia"/>
        </w:rPr>
        <w:t>　　第二节 中国景观灯行业产量情况分析及预测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一、景观灯总体产能规模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三、2019-2024年中国景观灯产量统计</w:t>
      </w:r>
      <w:r>
        <w:rPr>
          <w:rFonts w:hint="eastAsia"/>
        </w:rPr>
        <w:br/>
      </w:r>
      <w:r>
        <w:rPr>
          <w:rFonts w:hint="eastAsia"/>
        </w:rPr>
        <w:t>　　　　二、景观灯生产区域分布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三、2025-2031年中国景观灯产量预测分析</w:t>
      </w:r>
      <w:r>
        <w:rPr>
          <w:rFonts w:hint="eastAsia"/>
        </w:rPr>
        <w:br/>
      </w:r>
      <w:r>
        <w:rPr>
          <w:rFonts w:hint="eastAsia"/>
        </w:rPr>
        <w:t>　　第三节 中国景观灯市场需求分析及预测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一、中国景观灯市场需求特点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二、2019-2024年中国景观灯市场需求量统计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三、2025-2031年中国景观灯市场需求量预测分析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景观灯细分市场深度分析</w:t>
      </w:r>
      <w:r>
        <w:rPr>
          <w:rFonts w:hint="eastAsia"/>
        </w:rPr>
        <w:br/>
      </w:r>
      <w:r>
        <w:rPr>
          <w:rFonts w:hint="eastAsia"/>
        </w:rPr>
        <w:t>　　第一节 景观灯细分市场（一）发展研究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景观灯细分市场（二）发展研究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中国景观灯行业进出口情况分析预测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2019-2024年中国景观灯行业进出口情况分析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一、2019-2024年中国景观灯行业进口分析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二、2019-2024年中国景观灯行业出口分析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2025-2031年中国景观灯行业进出口情况预测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一、2025-2031年中国景观灯行业进口预测分析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二、2025-2031年中国景观灯行业出口预测分析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影响景观灯行业进出口变化的主要原因分析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2019-2024年中国景观灯行业区域市场分析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中国景观灯行业区域市场结构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重点地区景观灯行业调研分析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五、重点地区（五）景观灯市场分析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景观灯行业集中度分析</w:t>
      </w:r>
      <w:r>
        <w:rPr>
          <w:rFonts w:hint="eastAsia"/>
        </w:rPr>
        <w:br/>
      </w:r>
      <w:r>
        <w:rPr>
          <w:rFonts w:hint="eastAsia"/>
        </w:rPr>
        <w:t>　　　　一、景观灯市场集中度分析</w:t>
      </w:r>
      <w:r>
        <w:rPr>
          <w:rFonts w:hint="eastAsia"/>
        </w:rPr>
        <w:br/>
      </w:r>
      <w:r>
        <w:rPr>
          <w:rFonts w:hint="eastAsia"/>
        </w:rPr>
        <w:t>　　　　二、景观灯企业集中度分析</w:t>
      </w:r>
      <w:r>
        <w:rPr>
          <w:rFonts w:hint="eastAsia"/>
        </w:rPr>
        <w:br/>
      </w:r>
      <w:r>
        <w:rPr>
          <w:rFonts w:hint="eastAsia"/>
        </w:rPr>
        <w:t>　　　　三、景观灯区域集中度分析</w:t>
      </w:r>
      <w:r>
        <w:rPr>
          <w:rFonts w:hint="eastAsia"/>
        </w:rPr>
        <w:br/>
      </w:r>
      <w:r>
        <w:rPr>
          <w:rFonts w:hint="eastAsia"/>
        </w:rPr>
        <w:t>　　第二节 景观灯行业主要企业竞争力分析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景观灯行业竞争格局分析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一、2024-2025年景观灯行业竞争分析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二、2024-2025年中外景观灯产品竞争分析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三、2019-2024年我国景观灯市场竞争分析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四、2025-2031年国内主要景观灯企业动向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景观灯行业上、下游市场分析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景观灯行业上游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景观灯行业下游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景观灯行业重点企业发展调研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景观灯重点企业（一）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景观灯重点企业（二）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景观灯重点企业（三）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景观灯重点企业（四）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景观灯重点企业（五）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景观灯重点企业（六）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2025年景观灯企业管理策略建议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提高景观灯企业竞争力的策略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一、提高中国景观灯企业核心竞争力的对策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二、景观灯企业提升竞争力的主要方向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三、影响景观灯企业核心竞争力的因素及提升途径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四、提高景观灯企业竞争力的策略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对我国景观灯品牌的战略思考</w:t>
      </w:r>
      <w:r>
        <w:rPr>
          <w:rFonts w:hint="eastAsia"/>
        </w:rPr>
        <w:br/>
      </w:r>
      <w:r>
        <w:rPr>
          <w:rFonts w:hint="eastAsia"/>
        </w:rPr>
        <w:t>　　　　一、景观灯实施品牌战略的意义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二、景观灯企业品牌的现状分析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三、我国景观灯企业的品牌战略</w:t>
      </w:r>
      <w:r>
        <w:rPr>
          <w:rFonts w:hint="eastAsia"/>
        </w:rPr>
        <w:br/>
      </w:r>
      <w:r>
        <w:rPr>
          <w:rFonts w:hint="eastAsia"/>
        </w:rPr>
        <w:t>　　　　四、景观灯品牌战略管理的策略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2025-2031年中国景观灯行业前景与风险预测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2025年中国景观灯市场前景分析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2025-2031年中国景观灯发展趋势预测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2025-2031年中国景观灯行业投资特性分析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一、2025-2031年中国景观灯行业进入壁垒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二、2025-2031年中国景观灯行业盈利模式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三、2025-2031年中国景观灯行业盈利因素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2025-2031年中国景观灯行业投资机会分析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一、2025-2031年中国景观灯细分市场投资机会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二、2025-2031年中国景观灯行业区域市场投资潜力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2025-2031年中国景观灯行业投资风险分析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一、2025-2031年中国景观灯行业市场竞争风险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二、2025-2031年中国景观灯行业技术风险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三、2025-2031年中国景观灯行业政策风险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四、2025-2031年中国景观灯行业进入退出风险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景观灯行业研究结论</w:t>
      </w:r>
      <w:r>
        <w:rPr>
          <w:rFonts w:hint="eastAsia"/>
        </w:rPr>
        <w:br/>
      </w:r>
      <w:r>
        <w:rPr>
          <w:rFonts w:hint="eastAsia"/>
        </w:rPr>
        <w:t>　　第二节 景观灯行业投资价值评估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中智~林~－景观灯行业投资建议</w:t>
      </w:r>
      <w:r>
        <w:rPr>
          <w:rFonts w:hint="eastAsia"/>
        </w:rPr>
        <w:br/>
      </w:r>
      <w:r>
        <w:rPr>
          <w:rFonts w:hint="eastAsia"/>
        </w:rPr>
        <w:t>　　　　一、景观灯行业投资策略建议</w:t>
      </w:r>
      <w:r>
        <w:rPr>
          <w:rFonts w:hint="eastAsia"/>
        </w:rPr>
        <w:br/>
      </w:r>
      <w:r>
        <w:rPr>
          <w:rFonts w:hint="eastAsia"/>
        </w:rPr>
        <w:t>　　　　二、景观灯行业投资方向建议</w:t>
      </w:r>
      <w:r>
        <w:rPr>
          <w:rFonts w:hint="eastAsia"/>
        </w:rPr>
        <w:br/>
      </w:r>
      <w:r>
        <w:rPr>
          <w:rFonts w:hint="eastAsia"/>
        </w:rPr>
        <w:t>　　　　三、景观灯行业投资方式建议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2019-2024年中国景观灯行业市场需求及增长情况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2025-2031年中国景观灯行业市场需求预测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2019-2024年中国景观灯行业利润及增长情况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**地区景观灯行业市场需求情况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2019-2024年中国景观灯行业出口情况分析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2019-2024年中国景观灯行业产品市场价格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2025-2031年中国景观灯行业产品市场价格走势预测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景观灯重点企业经营情况分析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2025-2031年中国景观灯市场规模预测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2025-2031年中国景观灯行业利润预测</w:t>
      </w:r>
      <w:r>
        <w:rPr>
          <w:rFonts w:hint="eastAsia"/>
        </w:rPr>
        <w:br/>
      </w:r>
      <w:r>
        <w:rPr>
          <w:rFonts w:hint="eastAsia"/>
        </w:rPr>
        <w:t>　　图表 2025年景观灯行业壁垒</w:t>
      </w:r>
      <w:r>
        <w:rPr>
          <w:rFonts w:hint="eastAsia"/>
        </w:rPr>
        <w:br/>
      </w:r>
      <w:r>
        <w:rPr>
          <w:rFonts w:hint="eastAsia"/>
        </w:rPr>
        <w:t>　　图表 2025年景观灯市场前景分析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2025-2031年中国景观灯市场需求预测</w:t>
      </w:r>
      <w:r>
        <w:rPr>
          <w:rFonts w:hint="eastAsia"/>
        </w:rPr>
        <w:br/>
      </w:r>
      <w:r>
        <w:rPr>
          <w:rFonts w:hint="eastAsia"/>
        </w:rPr>
        <w:t>　　图表 2025年景观灯发展趋势预测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da36df9d8344e0" w:history="1">
        <w:r>
          <w:rPr>
            <w:rStyle w:val="Hyperlink"/>
          </w:rPr>
          <w:t>2025-2031年中国景观灯行业现状分析与市场前景预测报告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3005156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da36df9d8344e0" w:history="1">
        <w:r>
          <w:rPr>
            <w:rStyle w:val="Hyperlink"/>
          </w:rPr>
          <w:t>https://www.20087.com/6/15/JingGuanDengHangYeQianJing.html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热点：智慧路灯、景观灯找扬州嘉莱光电公司、亮化灯、景观灯景观灯、庭院灯、景观灯价格表、庭院路灯、景观灯的作用、小区路灯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8804745104ba7" w:history="1">
      <w:r>
        <w:rPr>
          <w:rStyle w:val="Hyperlink"/>
        </w:rPr>
        <w:t>2025-2031年中国景观灯行业现状分析与市场前景预测报告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JingGuanDengHangYeQianJing.html" TargetMode="External" Id="R50da36df9d83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JingGuanDengHangYeQianJing.html" TargetMode="External" Id="Rff38804745104b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2024-12-07T07:13:00Z</dcterms:created>
  <dcterms:modified xsi:type="dcterms:W3CDTF">2024-12-07T08:13:00Z</dcterms:modified>
  <dc:subject>2025-2031年中国景观灯行业现状分析与市场前景预测报告</dc:subject>
  <dc:title>2025-2031年中国景观灯行业现状分析与市场前景预测报告</dc:title>
  <cp:keywords>2025-2031年中国景观灯行业现状分析与市场前景预测报告</cp:keywords>
  <dc:description>2025-2031年中国景观灯行业现状分析与市场前景预测报告</dc:description>
</cp:coreProperties>
</file>