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758e5ed7442d" w:history="1">
              <w:r>
                <w:rPr>
                  <w:rStyle w:val="Hyperlink"/>
                </w:rPr>
                <w:t>全球与中国石棉制品行业发展调研及市场前景分析报告（2025-2031年）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758e5ed7442d" w:history="1">
              <w:r>
                <w:rPr>
                  <w:rStyle w:val="Hyperlink"/>
                </w:rPr>
                <w:t>全球与中国石棉制品行业发展调研及市场前景分析报告（2025-2031年）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758e5ed7442d" w:history="1">
                <w:r>
                  <w:rPr>
                    <w:rStyle w:val="Hyperlink"/>
                  </w:rPr>
                  <w:t>https://www.20087.com/6/75/ShiMianZhiPinShiChangQianJing.html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制品曾因其耐火、绝缘和机械强度而被广泛使用，但鉴于其致癌风险，许多国家已禁止或限制石棉的使用。替代材料，如陶瓷纤维、矿物棉和芳纶，正逐渐取代石棉在工业隔热和防火应用中的位置。然而，在某些发展中国家，由于成本和可用性的原因，石棉制品仍有一定的市场。</w:t>
      </w:r>
      <w:r>
        <w:rPr>
          <w:rFonts w:hint="eastAsia"/>
        </w:rPr>
        <w:br/>
      </w:r>
      <w:r>
        <w:rPr>
          <w:rFonts w:hint="eastAsia"/>
        </w:rPr>
        <w:t>　　未来，石棉制品行业将面临进一步的萎缩，特别是在发达国家和地区。创新的无石棉材料将得到更多研发和推广，以满足安全和环保法规的要求。同时，对于遗留的石棉清理和处置工作，将需要专业技术和资金投入，以确保公众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758e5ed7442d" w:history="1">
        <w:r>
          <w:rPr>
            <w:rStyle w:val="Hyperlink"/>
          </w:rPr>
          <w:t>全球与中国石棉制品行业发展调研及市场前景分析报告（2025-2031年）</w:t>
        </w:r>
      </w:hyperlink>
      <w:r>
        <w:rPr>
          <w:rFonts w:hint="eastAsia"/>
        </w:rPr>
        <w:t>》系统分析了石棉制品行业的市场规模、市场需求及价格波动，深入探讨了石棉制品产业链关键环节及各细分市场特点。报告基于权威数据，科学预测了石棉制品市场前景与发展趋势，同时评估了石棉制品重点企业的经营状况，包括品牌影响力、市场集中度及竞争格局。通过SWOT分析，报告揭示了石棉制品行业面临的风险与机遇，为石棉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中国石棉制品概述</w:t>
      </w:r>
      <w:r>
        <w:rPr>
          <w:rFonts w:hint="eastAsia"/>
        </w:rPr>
        <w:br/>
      </w:r>
      <w:r>
        <w:rPr>
          <w:rFonts w:hint="eastAsia"/>
        </w:rPr>
        <w:t>　　第一节 石棉制品行业定义</w:t>
      </w:r>
      <w:r>
        <w:rPr>
          <w:rFonts w:hint="eastAsia"/>
        </w:rPr>
        <w:br/>
      </w:r>
      <w:r>
        <w:rPr>
          <w:rFonts w:hint="eastAsia"/>
        </w:rPr>
        <w:t>　　第二节 石棉制品行业发展特性</w:t>
      </w:r>
      <w:r>
        <w:rPr>
          <w:rFonts w:hint="eastAsia"/>
        </w:rPr>
        <w:br/>
      </w:r>
      <w:r>
        <w:rPr>
          <w:rFonts w:hint="eastAsia"/>
        </w:rPr>
        <w:t>　　第三节 石棉制品产业链分析</w:t>
      </w:r>
      <w:r>
        <w:rPr>
          <w:rFonts w:hint="eastAsia"/>
        </w:rPr>
        <w:br/>
      </w:r>
      <w:r>
        <w:rPr>
          <w:rFonts w:hint="eastAsia"/>
        </w:rPr>
        <w:t>　　第四节 石棉制品行业生命周期分析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国外主要石棉制品市场发展概况</w:t>
      </w:r>
      <w:r>
        <w:rPr>
          <w:rFonts w:hint="eastAsia"/>
        </w:rPr>
        <w:br/>
      </w:r>
      <w:r>
        <w:rPr>
          <w:rFonts w:hint="eastAsia"/>
        </w:rPr>
        <w:t>　　第一节 全球石棉制品市场发展分析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欧洲地区主要国家石棉制品市场概况</w:t>
      </w:r>
      <w:r>
        <w:rPr>
          <w:rFonts w:hint="eastAsia"/>
        </w:rPr>
        <w:br/>
      </w:r>
      <w:r>
        <w:rPr>
          <w:rFonts w:hint="eastAsia"/>
        </w:rPr>
        <w:t>　　第三节 北美地区石棉制品市场概况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亚洲地区主要国家石棉制品市场概况</w:t>
      </w:r>
      <w:r>
        <w:rPr>
          <w:rFonts w:hint="eastAsia"/>
        </w:rPr>
        <w:br/>
      </w:r>
      <w:r>
        <w:rPr>
          <w:rFonts w:hint="eastAsia"/>
        </w:rPr>
        <w:t>　　第五节 全球石棉制品市场发展预测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中国石棉制品技术发展分析</w:t>
      </w:r>
      <w:r>
        <w:rPr>
          <w:rFonts w:hint="eastAsia"/>
        </w:rPr>
        <w:br/>
      </w:r>
      <w:r>
        <w:rPr>
          <w:rFonts w:hint="eastAsia"/>
        </w:rPr>
        <w:t>　　第一节 当前石棉制品技术发展现状分析</w:t>
      </w:r>
      <w:r>
        <w:rPr>
          <w:rFonts w:hint="eastAsia"/>
        </w:rPr>
        <w:br/>
      </w:r>
      <w:r>
        <w:rPr>
          <w:rFonts w:hint="eastAsia"/>
        </w:rPr>
        <w:t>　　第二节 石棉制品生产中需注意的问题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石棉制品行业主要技术发展趋势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石棉制品市场特性分析</w:t>
      </w:r>
      <w:r>
        <w:rPr>
          <w:rFonts w:hint="eastAsia"/>
        </w:rPr>
        <w:br/>
      </w:r>
      <w:r>
        <w:rPr>
          <w:rFonts w:hint="eastAsia"/>
        </w:rPr>
        <w:t>　　第一节 石棉制品行业集中度分析</w:t>
      </w:r>
      <w:r>
        <w:rPr>
          <w:rFonts w:hint="eastAsia"/>
        </w:rPr>
        <w:br/>
      </w:r>
      <w:r>
        <w:rPr>
          <w:rFonts w:hint="eastAsia"/>
        </w:rPr>
        <w:t>　　第二节 石棉制品行业SWOT分析</w:t>
      </w:r>
      <w:r>
        <w:rPr>
          <w:rFonts w:hint="eastAsia"/>
        </w:rPr>
        <w:br/>
      </w:r>
      <w:r>
        <w:rPr>
          <w:rFonts w:hint="eastAsia"/>
        </w:rPr>
        <w:t>　　　　一、石棉制品行业优势</w:t>
      </w:r>
      <w:r>
        <w:rPr>
          <w:rFonts w:hint="eastAsia"/>
        </w:rPr>
        <w:br/>
      </w:r>
      <w:r>
        <w:rPr>
          <w:rFonts w:hint="eastAsia"/>
        </w:rPr>
        <w:t>　　　　二、石棉制品行业劣势</w:t>
      </w:r>
      <w:r>
        <w:rPr>
          <w:rFonts w:hint="eastAsia"/>
        </w:rPr>
        <w:br/>
      </w:r>
      <w:r>
        <w:rPr>
          <w:rFonts w:hint="eastAsia"/>
        </w:rPr>
        <w:t>　　　　三、石棉制品行业机会</w:t>
      </w:r>
      <w:r>
        <w:rPr>
          <w:rFonts w:hint="eastAsia"/>
        </w:rPr>
        <w:br/>
      </w:r>
      <w:r>
        <w:rPr>
          <w:rFonts w:hint="eastAsia"/>
        </w:rPr>
        <w:t>　　　　四、石棉制品行业风险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中国石棉制品发展现状</w:t>
      </w:r>
      <w:r>
        <w:rPr>
          <w:rFonts w:hint="eastAsia"/>
        </w:rPr>
        <w:br/>
      </w:r>
      <w:r>
        <w:rPr>
          <w:rFonts w:hint="eastAsia"/>
        </w:rPr>
        <w:t>　　第一节 中国石棉制品市场现状分析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一、石棉制品总体产能规模</w:t>
      </w:r>
      <w:r>
        <w:rPr>
          <w:rFonts w:hint="eastAsia"/>
        </w:rPr>
        <w:br/>
      </w:r>
      <w:r>
        <w:rPr>
          <w:rFonts w:hint="eastAsia"/>
        </w:rPr>
        <w:t>　　　　二、石棉制品生产区域分布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四、2025-2031年中国石棉制品产量预测</w:t>
      </w:r>
      <w:r>
        <w:rPr>
          <w:rFonts w:hint="eastAsia"/>
        </w:rPr>
        <w:br/>
      </w:r>
      <w:r>
        <w:rPr>
          <w:rFonts w:hint="eastAsia"/>
        </w:rPr>
        <w:t>　　第三节 中国石棉制品市场需求分析及预测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2019-2024年石棉制品行业经济运行状况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2019-2024年中国石棉制品进出口分析</w:t>
      </w:r>
      <w:r>
        <w:rPr>
          <w:rFonts w:hint="eastAsia"/>
        </w:rPr>
        <w:br/>
      </w:r>
      <w:r>
        <w:rPr>
          <w:rFonts w:hint="eastAsia"/>
        </w:rPr>
        <w:t>　　第一节 石棉制品进口情况分析</w:t>
      </w:r>
      <w:r>
        <w:rPr>
          <w:rFonts w:hint="eastAsia"/>
        </w:rPr>
        <w:br/>
      </w:r>
      <w:r>
        <w:rPr>
          <w:rFonts w:hint="eastAsia"/>
        </w:rPr>
        <w:t>　　第二节 石棉制品出口情况分析</w:t>
      </w:r>
      <w:r>
        <w:rPr>
          <w:rFonts w:hint="eastAsia"/>
        </w:rPr>
        <w:br/>
      </w:r>
      <w:r>
        <w:rPr>
          <w:rFonts w:hint="eastAsia"/>
        </w:rPr>
        <w:t>　　第三节 影响石棉制品进出口因素分析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二、石棉制品行业政策风险预测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三、石棉制品行业经营风险预测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四、石棉制品行业技术风险预测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五、石棉制品行业竞争风险预测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六、石棉制品行业其他风险预测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石棉制品投资建议</w:t>
      </w:r>
      <w:r>
        <w:rPr>
          <w:rFonts w:hint="eastAsia"/>
        </w:rPr>
        <w:br/>
      </w:r>
      <w:r>
        <w:rPr>
          <w:rFonts w:hint="eastAsia"/>
        </w:rPr>
        <w:t>　　第一节 2025年石棉制品市场前景分析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2025年石棉制品发展趋势预测</w:t>
      </w:r>
      <w:r>
        <w:rPr>
          <w:rFonts w:hint="eastAsia"/>
        </w:rPr>
        <w:br/>
      </w:r>
      <w:r>
        <w:rPr>
          <w:rFonts w:hint="eastAsia"/>
        </w:rPr>
        <w:t>　　第三节 石棉制品行业投资进入壁垒分析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石棉制品行业类别</w:t>
      </w:r>
      <w:r>
        <w:rPr>
          <w:rFonts w:hint="eastAsia"/>
        </w:rPr>
        <w:br/>
      </w:r>
      <w:r>
        <w:rPr>
          <w:rFonts w:hint="eastAsia"/>
        </w:rPr>
        <w:t>　　图表 石棉制品行业产业链调研</w:t>
      </w:r>
      <w:r>
        <w:rPr>
          <w:rFonts w:hint="eastAsia"/>
        </w:rPr>
        <w:br/>
      </w:r>
      <w:r>
        <w:rPr>
          <w:rFonts w:hint="eastAsia"/>
        </w:rPr>
        <w:t>　　图表 石棉制品行业现状</w:t>
      </w:r>
      <w:r>
        <w:rPr>
          <w:rFonts w:hint="eastAsia"/>
        </w:rPr>
        <w:br/>
      </w:r>
      <w:r>
        <w:rPr>
          <w:rFonts w:hint="eastAsia"/>
        </w:rPr>
        <w:t>　　图表 石棉制品行业标准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2019-2024年中国石棉制品行业产量统计</w:t>
      </w:r>
      <w:r>
        <w:rPr>
          <w:rFonts w:hint="eastAsia"/>
        </w:rPr>
        <w:br/>
      </w:r>
      <w:r>
        <w:rPr>
          <w:rFonts w:hint="eastAsia"/>
        </w:rPr>
        <w:t>　　图表 石棉制品行业动态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2025年中国石棉制品行业需求区域调研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2019-2024年中国石棉制品行情</w:t>
      </w:r>
      <w:r>
        <w:rPr>
          <w:rFonts w:hint="eastAsia"/>
        </w:rPr>
        <w:br/>
      </w:r>
      <w:r>
        <w:rPr>
          <w:rFonts w:hint="eastAsia"/>
        </w:rPr>
        <w:t>　　图表 2019-2024年中国石棉制品价格走势图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**地区石棉制品市场规模</w:t>
      </w:r>
      <w:r>
        <w:rPr>
          <w:rFonts w:hint="eastAsia"/>
        </w:rPr>
        <w:br/>
      </w:r>
      <w:r>
        <w:rPr>
          <w:rFonts w:hint="eastAsia"/>
        </w:rPr>
        <w:t>　　图表 **地区石棉制品行业市场需求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**地区石棉制品市场调研</w:t>
      </w:r>
      <w:r>
        <w:rPr>
          <w:rFonts w:hint="eastAsia"/>
        </w:rPr>
        <w:br/>
      </w:r>
      <w:r>
        <w:rPr>
          <w:rFonts w:hint="eastAsia"/>
        </w:rPr>
        <w:t>　　图表 **地区石棉制品行业市场需求分析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**地区石棉制品市场规模</w:t>
      </w:r>
      <w:r>
        <w:rPr>
          <w:rFonts w:hint="eastAsia"/>
        </w:rPr>
        <w:br/>
      </w:r>
      <w:r>
        <w:rPr>
          <w:rFonts w:hint="eastAsia"/>
        </w:rPr>
        <w:t>　　图表 **地区石棉制品行业市场需求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**地区石棉制品市场调研</w:t>
      </w:r>
      <w:r>
        <w:rPr>
          <w:rFonts w:hint="eastAsia"/>
        </w:rPr>
        <w:br/>
      </w:r>
      <w:r>
        <w:rPr>
          <w:rFonts w:hint="eastAsia"/>
        </w:rPr>
        <w:t>　　图表 **地区石棉制品行业市场需求分析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石棉制品行业竞争对手分析</w:t>
      </w:r>
      <w:r>
        <w:rPr>
          <w:rFonts w:hint="eastAsia"/>
        </w:rPr>
        <w:br/>
      </w:r>
      <w:r>
        <w:rPr>
          <w:rFonts w:hint="eastAsia"/>
        </w:rPr>
        <w:t>　　图表 石棉制品重点企业（一）基本信息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2025-2031年中国石棉制品行业市场规模预测</w:t>
      </w:r>
      <w:r>
        <w:rPr>
          <w:rFonts w:hint="eastAsia"/>
        </w:rPr>
        <w:br/>
      </w:r>
      <w:r>
        <w:rPr>
          <w:rFonts w:hint="eastAsia"/>
        </w:rPr>
        <w:t>　　图表 石棉制品行业准入条件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758e5ed7442d" w:history="1">
        <w:r>
          <w:rPr>
            <w:rStyle w:val="Hyperlink"/>
          </w:rPr>
          <w:t>全球与中国石棉制品行业发展调研及市场前景分析报告（2025-2031年）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758e5ed7442d" w:history="1">
        <w:r>
          <w:rPr>
            <w:rStyle w:val="Hyperlink"/>
          </w:rPr>
          <w:t>https://www.20087.com/6/75/ShiMianZhiPinShiChangQianJing.html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热点：日常生活中石棉制品、石棉制品 项目环评、石棉的应用范围、石棉制品一览表、石棉制品一览表、石棉制品图片、石棉纸、石棉制品如何保管、100厚岩棉板耐火3小时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90f9cbd84c1d" w:history="1">
      <w:r>
        <w:rPr>
          <w:rStyle w:val="Hyperlink"/>
        </w:rPr>
        <w:t>全球与中国石棉制品行业发展调研及市场前景分析报告（2025-2031年）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MianZhiPinShiChangQianJing.html" TargetMode="External" Id="R4797758e5ed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MianZhiPinShiChangQianJing.html" TargetMode="External" Id="Rb6f590f9cbd8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2024-08-20T03:23:00Z</dcterms:created>
  <dcterms:modified xsi:type="dcterms:W3CDTF">2024-08-20T04:23:00Z</dcterms:modified>
  <dc:subject>全球与中国石棉制品行业发展调研及市场前景分析报告（2025-2031年）</dc:subject>
  <dc:title>全球与中国石棉制品行业发展调研及市场前景分析报告（2025-2031年）</dc:title>
  <cp:keywords>全球与中国石棉制品行业发展调研及市场前景分析报告（2025-2031年）</cp:keywords>
  <dc:description>全球与中国石棉制品行业发展调研及市场前景分析报告（2025-2031年）</dc:description>
</cp:coreProperties>
</file>