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10cb7f39f4c97" w:history="1">
              <w:r>
                <w:rPr>
                  <w:rStyle w:val="Hyperlink"/>
                </w:rPr>
                <w:t>2024-2030年中国儿童漆市场深度调查分析及发展前景研究报告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10cb7f39f4c97" w:history="1">
              <w:r>
                <w:rPr>
                  <w:rStyle w:val="Hyperlink"/>
                </w:rPr>
                <w:t>2024-2030年中国儿童漆市场深度调查分析及发展前景研究报告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10cb7f39f4c97" w:history="1">
                <w:r>
                  <w:rPr>
                    <w:rStyle w:val="Hyperlink"/>
                  </w:rPr>
                  <w:t>https://www.20087.com/7/35/ErTongQiShiChangXianZhuangYuQian.html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专为儿童房设计的环保涂料，强调低挥发性有机化合物（VOC）含量、无铅、无甲醛等有害物质，以及容易清洁的特性。随着家长对孩子健康成长环境的重视，以及对环保和安全性的高要求，儿童漆市场呈现快速增长。制造商正通过采用先进的水性涂料技术，开发出更加安全、色彩丰富且持久的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儿童漆的发展将更加聚焦于健康性和功能性。除了继续强化环保性能，儿童漆将引入抗菌、抗过敏、净化空气等功能，以创造更健康的居住环境。同时，智能涂料技术的应用，如光触媒和自清洁涂层，将为儿童漆增添新的卖点。此外，色彩和设计的创新，结合儿童心理学，将使儿童漆成为打造富有想象力和启发性儿童空间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10cb7f39f4c97" w:history="1">
        <w:r>
          <w:rPr>
            <w:rStyle w:val="Hyperlink"/>
          </w:rPr>
          <w:t>2024-2030年中国儿童漆市场深度调查分析及发展前景研究报告</w:t>
        </w:r>
      </w:hyperlink>
      <w:r>
        <w:rPr>
          <w:rFonts w:hint="eastAsia"/>
        </w:rPr>
        <w:t>》对儿童漆行业相关因素进行具体调查、研究、分析，洞察儿童漆行业今后的发展方向、儿童漆行业竞争格局的演变趋势以及儿童漆技术标准、儿童漆市场规模、儿童漆行业潜在问题与儿童漆行业发展的症结所在，评估儿童漆行业投资价值、儿童漆效果效益程度，提出建设性意见建议，为儿童漆行业投资决策者和儿童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2019-2024年世界儿童漆市场运行透析</w:t>
      </w:r>
      <w:r>
        <w:rPr>
          <w:rFonts w:hint="eastAsia"/>
        </w:rPr>
        <w:br/>
      </w:r>
      <w:r>
        <w:rPr>
          <w:rFonts w:hint="eastAsia"/>
        </w:rPr>
        <w:t>　　第一节 2019-2024年世界涂料产业运行总况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二、国际涂料市场亮点呈现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2019-2024年世界儿童漆行业市场运行格局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一、世界儿童漆消费掀起热潮</w:t>
      </w:r>
      <w:r>
        <w:rPr>
          <w:rFonts w:hint="eastAsia"/>
        </w:rPr>
        <w:br/>
      </w:r>
      <w:r>
        <w:rPr>
          <w:rFonts w:hint="eastAsia"/>
        </w:rPr>
        <w:t>　　　　二、世界儿童漆品牌市场运行分析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三、世界儿童漆生产与消费情况分析</w:t>
      </w:r>
      <w:r>
        <w:rPr>
          <w:rFonts w:hint="eastAsia"/>
        </w:rPr>
        <w:br/>
      </w:r>
      <w:r>
        <w:rPr>
          <w:rFonts w:hint="eastAsia"/>
        </w:rPr>
        <w:t>　　　　四、多乐士推出---儿童漆</w:t>
      </w:r>
      <w:r>
        <w:rPr>
          <w:rFonts w:hint="eastAsia"/>
        </w:rPr>
        <w:br/>
      </w:r>
      <w:r>
        <w:rPr>
          <w:rFonts w:hint="eastAsia"/>
        </w:rPr>
        <w:t>　　第三节 2019-2024年世界部分国家儿童漆市场运行分析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三、儿童漆风行欧美</w:t>
      </w:r>
      <w:r>
        <w:rPr>
          <w:rFonts w:hint="eastAsia"/>
        </w:rPr>
        <w:br/>
      </w:r>
      <w:r>
        <w:rPr>
          <w:rFonts w:hint="eastAsia"/>
        </w:rPr>
        <w:t>　　第四节 2024-2030年世界儿童漆市场前景分析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2019-2024年中国儿童漆行业市场发展环境解析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2019-2024年中国儿童漆市场政策环境分析</w:t>
      </w:r>
      <w:r>
        <w:rPr>
          <w:rFonts w:hint="eastAsia"/>
        </w:rPr>
        <w:br/>
      </w:r>
      <w:r>
        <w:rPr>
          <w:rFonts w:hint="eastAsia"/>
        </w:rPr>
        <w:t>　　　　一、儿童漆市场扩容呼吁行业标准</w:t>
      </w:r>
      <w:r>
        <w:rPr>
          <w:rFonts w:hint="eastAsia"/>
        </w:rPr>
        <w:br/>
      </w:r>
      <w:r>
        <w:rPr>
          <w:rFonts w:hint="eastAsia"/>
        </w:rPr>
        <w:t>　　　　二、行业标准制定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三、建筑防水涂料有害物质限量标准发布</w:t>
      </w:r>
      <w:r>
        <w:rPr>
          <w:rFonts w:hint="eastAsia"/>
        </w:rPr>
        <w:br/>
      </w:r>
      <w:r>
        <w:rPr>
          <w:rFonts w:hint="eastAsia"/>
        </w:rPr>
        <w:t>　　第三节 2019-2024年中国儿童漆市场社会环境分析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一、人们的环保意识加强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2019-2024年中国儿童漆产业运行态势剖析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2019-2024年中国涂料制造业运行概况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二、中国涂料行业结构分析</w:t>
      </w:r>
      <w:r>
        <w:rPr>
          <w:rFonts w:hint="eastAsia"/>
        </w:rPr>
        <w:br/>
      </w:r>
      <w:r>
        <w:rPr>
          <w:rFonts w:hint="eastAsia"/>
        </w:rPr>
        <w:t>　　　　三、中国涂料行业走向规范化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2019-2024年中国儿童漆行业现状综述</w:t>
      </w:r>
      <w:r>
        <w:rPr>
          <w:rFonts w:hint="eastAsia"/>
        </w:rPr>
        <w:br/>
      </w:r>
      <w:r>
        <w:rPr>
          <w:rFonts w:hint="eastAsia"/>
        </w:rPr>
        <w:t>　　　　一、儿童漆行业所处发展阶段</w:t>
      </w:r>
      <w:r>
        <w:rPr>
          <w:rFonts w:hint="eastAsia"/>
        </w:rPr>
        <w:br/>
      </w:r>
      <w:r>
        <w:rPr>
          <w:rFonts w:hint="eastAsia"/>
        </w:rPr>
        <w:t>　　　　二、“儿童漆”市场扩容呼吁行业标准</w:t>
      </w:r>
      <w:r>
        <w:rPr>
          <w:rFonts w:hint="eastAsia"/>
        </w:rPr>
        <w:br/>
      </w:r>
      <w:r>
        <w:rPr>
          <w:rFonts w:hint="eastAsia"/>
        </w:rPr>
        <w:t>　　　　三、五项领先技术助推嘉宝莉快乐儿童漆问世</w:t>
      </w:r>
      <w:r>
        <w:rPr>
          <w:rFonts w:hint="eastAsia"/>
        </w:rPr>
        <w:br/>
      </w:r>
      <w:r>
        <w:rPr>
          <w:rFonts w:hint="eastAsia"/>
        </w:rPr>
        <w:t>　　第三节 2019-2024年中国儿童漆产业热点问题探讨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一、消费意识不强，市场属于启蒙阶段</w:t>
      </w:r>
      <w:r>
        <w:rPr>
          <w:rFonts w:hint="eastAsia"/>
        </w:rPr>
        <w:br/>
      </w:r>
      <w:r>
        <w:rPr>
          <w:rFonts w:hint="eastAsia"/>
        </w:rPr>
        <w:t>　　　　二、国家标准缺失，产品良莠不齐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2019-2024年中国儿童漆制造行业数据监测分析（2641）</w:t>
      </w:r>
      <w:r>
        <w:rPr>
          <w:rFonts w:hint="eastAsia"/>
        </w:rPr>
        <w:br/>
      </w:r>
      <w:r>
        <w:rPr>
          <w:rFonts w:hint="eastAsia"/>
        </w:rPr>
        <w:t>　　第一节 2019-2024年中国儿童漆制造行业规模分析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2024年中国儿童漆制造行业结构分析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2019-2024年中国儿童漆制造行业产值分析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2019-2024年中国儿童漆制造行业成本费用分析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2019-2024年中国儿童漆制造行业盈利能力分析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一、2019-2024年涂料产量数据分析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2019-2024年中国儿童漆业市场运行态势分析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2019-2024年中国儿童漆市场运行状况分析</w:t>
      </w:r>
      <w:r>
        <w:rPr>
          <w:rFonts w:hint="eastAsia"/>
        </w:rPr>
        <w:br/>
      </w:r>
      <w:r>
        <w:rPr>
          <w:rFonts w:hint="eastAsia"/>
        </w:rPr>
        <w:t>　　　　一、嘉宝莉将推儿童漆旗舰产品“快乐宝贝”</w:t>
      </w:r>
      <w:r>
        <w:rPr>
          <w:rFonts w:hint="eastAsia"/>
        </w:rPr>
        <w:br/>
      </w:r>
      <w:r>
        <w:rPr>
          <w:rFonts w:hint="eastAsia"/>
        </w:rPr>
        <w:t>　　　　二、多乐士创新抗甲醛科技---儿童漆全新上市</w:t>
      </w:r>
      <w:r>
        <w:rPr>
          <w:rFonts w:hint="eastAsia"/>
        </w:rPr>
        <w:br/>
      </w:r>
      <w:r>
        <w:rPr>
          <w:rFonts w:hint="eastAsia"/>
        </w:rPr>
        <w:t>　　第二节 2019-2024年中国儿童漆市场消费状况分析</w:t>
      </w:r>
      <w:r>
        <w:rPr>
          <w:rFonts w:hint="eastAsia"/>
        </w:rPr>
        <w:br/>
      </w:r>
      <w:r>
        <w:rPr>
          <w:rFonts w:hint="eastAsia"/>
        </w:rPr>
        <w:t>　　　　一、儿童漆消费热潮不减</w:t>
      </w:r>
      <w:r>
        <w:rPr>
          <w:rFonts w:hint="eastAsia"/>
        </w:rPr>
        <w:br/>
      </w:r>
      <w:r>
        <w:rPr>
          <w:rFonts w:hint="eastAsia"/>
        </w:rPr>
        <w:t>　　　　二、八成涂料消费者首选洋货</w:t>
      </w:r>
      <w:r>
        <w:rPr>
          <w:rFonts w:hint="eastAsia"/>
        </w:rPr>
        <w:br/>
      </w:r>
      <w:r>
        <w:rPr>
          <w:rFonts w:hint="eastAsia"/>
        </w:rPr>
        <w:t>　　　　三、“低铅”儿童漆成消费亮点</w:t>
      </w:r>
      <w:r>
        <w:rPr>
          <w:rFonts w:hint="eastAsia"/>
        </w:rPr>
        <w:br/>
      </w:r>
      <w:r>
        <w:rPr>
          <w:rFonts w:hint="eastAsia"/>
        </w:rPr>
        <w:t>　　第三节 2019-2024年中国儿童漆热点品牌评点</w:t>
      </w:r>
      <w:r>
        <w:rPr>
          <w:rFonts w:hint="eastAsia"/>
        </w:rPr>
        <w:br/>
      </w:r>
      <w:r>
        <w:rPr>
          <w:rFonts w:hint="eastAsia"/>
        </w:rPr>
        <w:t>　　　　一、3a“爱宝贝”纯环保儿童漆</w:t>
      </w:r>
      <w:r>
        <w:rPr>
          <w:rFonts w:hint="eastAsia"/>
        </w:rPr>
        <w:br/>
      </w:r>
      <w:r>
        <w:rPr>
          <w:rFonts w:hint="eastAsia"/>
        </w:rPr>
        <w:t>　　　　二、华润妙想漆</w:t>
      </w:r>
      <w:r>
        <w:rPr>
          <w:rFonts w:hint="eastAsia"/>
        </w:rPr>
        <w:br/>
      </w:r>
      <w:r>
        <w:rPr>
          <w:rFonts w:hint="eastAsia"/>
        </w:rPr>
        <w:t>　　　　三、嘉宝莉快乐宝贝</w:t>
      </w:r>
      <w:r>
        <w:rPr>
          <w:rFonts w:hint="eastAsia"/>
        </w:rPr>
        <w:br/>
      </w:r>
      <w:r>
        <w:rPr>
          <w:rFonts w:hint="eastAsia"/>
        </w:rPr>
        <w:t>　　　　四、多乐士---儿童漆</w:t>
      </w:r>
      <w:r>
        <w:rPr>
          <w:rFonts w:hint="eastAsia"/>
        </w:rPr>
        <w:br/>
      </w:r>
      <w:r>
        <w:rPr>
          <w:rFonts w:hint="eastAsia"/>
        </w:rPr>
        <w:t>　　第四节 2019-2024年中国儿童漆市场价格分析</w:t>
      </w:r>
      <w:r>
        <w:rPr>
          <w:rFonts w:hint="eastAsia"/>
        </w:rPr>
        <w:br/>
      </w:r>
      <w:r>
        <w:rPr>
          <w:rFonts w:hint="eastAsia"/>
        </w:rPr>
        <w:t>　　　　一、5大品牌儿童漆价格同比分析</w:t>
      </w:r>
      <w:r>
        <w:rPr>
          <w:rFonts w:hint="eastAsia"/>
        </w:rPr>
        <w:br/>
      </w:r>
      <w:r>
        <w:rPr>
          <w:rFonts w:hint="eastAsia"/>
        </w:rPr>
        <w:t>　　　　二、影响儿童漆价格的因素分析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2019-2024年中国涂料市场营销解析</w:t>
      </w:r>
      <w:r>
        <w:rPr>
          <w:rFonts w:hint="eastAsia"/>
        </w:rPr>
        <w:br/>
      </w:r>
      <w:r>
        <w:rPr>
          <w:rFonts w:hint="eastAsia"/>
        </w:rPr>
        <w:t>　　第一节 儿童漆营销概述</w:t>
      </w:r>
      <w:r>
        <w:rPr>
          <w:rFonts w:hint="eastAsia"/>
        </w:rPr>
        <w:br/>
      </w:r>
      <w:r>
        <w:rPr>
          <w:rFonts w:hint="eastAsia"/>
        </w:rPr>
        <w:t>　　　　一、儿童漆产品消费者需求和市场定位分析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二、儿童漆营销转向注重终端消费者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三、儿童漆营销必须提升终端价值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四、儿童漆企业需要选择适当的营销方式</w:t>
      </w:r>
      <w:r>
        <w:rPr>
          <w:rFonts w:hint="eastAsia"/>
        </w:rPr>
        <w:br/>
      </w:r>
      <w:r>
        <w:rPr>
          <w:rFonts w:hint="eastAsia"/>
        </w:rPr>
        <w:t>　　　　五、中国儿童漆营销现状及发展建议</w:t>
      </w:r>
      <w:r>
        <w:rPr>
          <w:rFonts w:hint="eastAsia"/>
        </w:rPr>
        <w:br/>
      </w:r>
      <w:r>
        <w:rPr>
          <w:rFonts w:hint="eastAsia"/>
        </w:rPr>
        <w:t>　　第二节 儿童漆营销策略探析</w:t>
      </w:r>
      <w:r>
        <w:rPr>
          <w:rFonts w:hint="eastAsia"/>
        </w:rPr>
        <w:br/>
      </w:r>
      <w:r>
        <w:rPr>
          <w:rFonts w:hint="eastAsia"/>
        </w:rPr>
        <w:t>　　　　一、儿童漆企业的精细化营销策略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二、国内儿童漆企业重视创新营销</w:t>
      </w:r>
      <w:r>
        <w:rPr>
          <w:rFonts w:hint="eastAsia"/>
        </w:rPr>
        <w:br/>
      </w:r>
      <w:r>
        <w:rPr>
          <w:rFonts w:hint="eastAsia"/>
        </w:rPr>
        <w:t>　　　　三、儿童漆网络营销有极大价值可以挖掘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四、儿童漆企业网络营销有待完善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五、儿童漆消费券对儿童漆市场销售的作用分析</w:t>
      </w:r>
      <w:r>
        <w:rPr>
          <w:rFonts w:hint="eastAsia"/>
        </w:rPr>
        <w:br/>
      </w:r>
      <w:r>
        <w:rPr>
          <w:rFonts w:hint="eastAsia"/>
        </w:rPr>
        <w:t>　　第三节 儿童漆企业与经销商的博弈</w:t>
      </w:r>
      <w:r>
        <w:rPr>
          <w:rFonts w:hint="eastAsia"/>
        </w:rPr>
        <w:br/>
      </w:r>
      <w:r>
        <w:rPr>
          <w:rFonts w:hint="eastAsia"/>
        </w:rPr>
        <w:t>　　　　一、儿童漆企业应谨慎选择和培养经销商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二、儿童漆厂家应处理好与代理商的关系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三、儿童漆企业更换经销商需要掌握技巧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四、儿童漆生产厂家和经销商的利益双赢之路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第四节 儿童漆经销商开拓市场的策略</w:t>
      </w:r>
      <w:r>
        <w:rPr>
          <w:rFonts w:hint="eastAsia"/>
        </w:rPr>
        <w:br/>
      </w:r>
      <w:r>
        <w:rPr>
          <w:rFonts w:hint="eastAsia"/>
        </w:rPr>
        <w:t>　　　　一、儿童漆经销商需要找准合作品牌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二、儿童漆经销商开拓二三级市场的策略分析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三、中小儿童漆经销商的盈利和发展策略</w:t>
      </w:r>
      <w:r>
        <w:rPr>
          <w:rFonts w:hint="eastAsia"/>
        </w:rPr>
        <w:br/>
      </w:r>
      <w:r>
        <w:rPr>
          <w:rFonts w:hint="eastAsia"/>
        </w:rPr>
        <w:t>　　　　四、儿童漆代理商与装饰公司应加强合作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2019-2024年中国儿童漆市场竞争新格局透析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2019-2024年中国涂料产业竞争总况</w:t>
      </w:r>
      <w:r>
        <w:rPr>
          <w:rFonts w:hint="eastAsia"/>
        </w:rPr>
        <w:br/>
      </w:r>
      <w:r>
        <w:rPr>
          <w:rFonts w:hint="eastAsia"/>
        </w:rPr>
        <w:t>　　　　一、合资、独资、国民企业三足鼎立</w:t>
      </w:r>
      <w:r>
        <w:rPr>
          <w:rFonts w:hint="eastAsia"/>
        </w:rPr>
        <w:br/>
      </w:r>
      <w:r>
        <w:rPr>
          <w:rFonts w:hint="eastAsia"/>
        </w:rPr>
        <w:t>　　　　二、世界涂料巨头全球战略重点转向中国</w:t>
      </w:r>
      <w:r>
        <w:rPr>
          <w:rFonts w:hint="eastAsia"/>
        </w:rPr>
        <w:br/>
      </w:r>
      <w:r>
        <w:rPr>
          <w:rFonts w:hint="eastAsia"/>
        </w:rPr>
        <w:t>　　第二节 2019-2024年中国儿童漆产业集中度分析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2019-2024年中国儿童漆行业竞争格局</w:t>
      </w:r>
      <w:r>
        <w:rPr>
          <w:rFonts w:hint="eastAsia"/>
        </w:rPr>
        <w:br/>
      </w:r>
      <w:r>
        <w:rPr>
          <w:rFonts w:hint="eastAsia"/>
        </w:rPr>
        <w:t>　　　　一、儿童漆五大品牌竞争力透析</w:t>
      </w:r>
      <w:r>
        <w:rPr>
          <w:rFonts w:hint="eastAsia"/>
        </w:rPr>
        <w:br/>
      </w:r>
      <w:r>
        <w:rPr>
          <w:rFonts w:hint="eastAsia"/>
        </w:rPr>
        <w:t>　　　　二、“价格战”烽烟四起</w:t>
      </w:r>
      <w:r>
        <w:rPr>
          <w:rFonts w:hint="eastAsia"/>
        </w:rPr>
        <w:br/>
      </w:r>
      <w:r>
        <w:rPr>
          <w:rFonts w:hint="eastAsia"/>
        </w:rPr>
        <w:t>　　　　三、儿童漆与普通漆料竞争分析</w:t>
      </w:r>
      <w:r>
        <w:rPr>
          <w:rFonts w:hint="eastAsia"/>
        </w:rPr>
        <w:br/>
      </w:r>
      <w:r>
        <w:rPr>
          <w:rFonts w:hint="eastAsia"/>
        </w:rPr>
        <w:t>　　第四节 儿童漆市场竞争三大竞争优势分析</w:t>
      </w:r>
      <w:r>
        <w:rPr>
          <w:rFonts w:hint="eastAsia"/>
        </w:rPr>
        <w:br/>
      </w:r>
      <w:r>
        <w:rPr>
          <w:rFonts w:hint="eastAsia"/>
        </w:rPr>
        <w:t>　　第五节 2024-2030年中国儿童漆行业竞争趋势分析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2019-2024年世界品牌儿童漆企业营运状况浅析</w:t>
      </w:r>
      <w:r>
        <w:rPr>
          <w:rFonts w:hint="eastAsia"/>
        </w:rPr>
        <w:br/>
      </w:r>
      <w:r>
        <w:rPr>
          <w:rFonts w:hint="eastAsia"/>
        </w:rPr>
        <w:t>　　第一节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美国立邦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第三节 宣威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2019-2024年中国儿童漆优品牌企业竞争力及关键性数据分析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广东华润涂料有限公司（华润）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广东美涂士化工有限公司（美涂士）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广东嘉宝莉化工有限公司（嘉宝莉）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广州市星冠化工有限公司（星冠）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广东鸿昌化工有限公司（鸿昌）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苏州立邦雅士利涂料有限公司（雅士利）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卜内门太古漆油（中国）有限公司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2019-2024年中国儿童漆原/辅料产业运行分析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二、我国无机颜料发展状况及前景分析</w:t>
      </w:r>
      <w:r>
        <w:rPr>
          <w:rFonts w:hint="eastAsia"/>
        </w:rPr>
        <w:br/>
      </w:r>
      <w:r>
        <w:rPr>
          <w:rFonts w:hint="eastAsia"/>
        </w:rPr>
        <w:t>　　　　三、有机颜料在各类涂料中的应用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四、金融危机下中国钛---产业发展前景分析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一、涂料助剂主要产品介绍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二、我国涂料助剂发展现状及建议</w:t>
      </w:r>
      <w:r>
        <w:rPr>
          <w:rFonts w:hint="eastAsia"/>
        </w:rPr>
        <w:br/>
      </w:r>
      <w:r>
        <w:rPr>
          <w:rFonts w:hint="eastAsia"/>
        </w:rPr>
        <w:t>　　　　三、粉末涂料用助剂的功能和应用情况</w:t>
      </w:r>
      <w:r>
        <w:rPr>
          <w:rFonts w:hint="eastAsia"/>
        </w:rPr>
        <w:br/>
      </w:r>
      <w:r>
        <w:rPr>
          <w:rFonts w:hint="eastAsia"/>
        </w:rPr>
        <w:t>　　　　四、水性涂料助剂应用及发展方向</w:t>
      </w:r>
      <w:r>
        <w:rPr>
          <w:rFonts w:hint="eastAsia"/>
        </w:rPr>
        <w:br/>
      </w:r>
      <w:r>
        <w:rPr>
          <w:rFonts w:hint="eastAsia"/>
        </w:rPr>
        <w:t>　　　　五、涂料助剂发展呈现四大趋势</w:t>
      </w:r>
      <w:r>
        <w:rPr>
          <w:rFonts w:hint="eastAsia"/>
        </w:rPr>
        <w:br/>
      </w:r>
      <w:r>
        <w:rPr>
          <w:rFonts w:hint="eastAsia"/>
        </w:rPr>
        <w:t>　　　　六、多功能涂料助剂开发及应用趋势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一、我国涂料用树脂产业面临新机遇</w:t>
      </w:r>
      <w:r>
        <w:rPr>
          <w:rFonts w:hint="eastAsia"/>
        </w:rPr>
        <w:br/>
      </w:r>
      <w:r>
        <w:rPr>
          <w:rFonts w:hint="eastAsia"/>
        </w:rPr>
        <w:t>　　　　二、我国粉末涂料用树脂的生产情况</w:t>
      </w:r>
      <w:r>
        <w:rPr>
          <w:rFonts w:hint="eastAsia"/>
        </w:rPr>
        <w:br/>
      </w:r>
      <w:r>
        <w:rPr>
          <w:rFonts w:hint="eastAsia"/>
        </w:rPr>
        <w:t>　　　　三、涂料树脂产业实现规模经营的建议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2024-2030年中国儿童漆行业发展趋势与前景展望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2024-2030年中国儿童漆行业前景预测分析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一、中国涂料产业前景展望</w:t>
      </w:r>
      <w:r>
        <w:rPr>
          <w:rFonts w:hint="eastAsia"/>
        </w:rPr>
        <w:br/>
      </w:r>
      <w:r>
        <w:rPr>
          <w:rFonts w:hint="eastAsia"/>
        </w:rPr>
        <w:t>　　　　二、未来儿童漆市场发展前景点评</w:t>
      </w:r>
      <w:r>
        <w:rPr>
          <w:rFonts w:hint="eastAsia"/>
        </w:rPr>
        <w:br/>
      </w:r>
      <w:r>
        <w:rPr>
          <w:rFonts w:hint="eastAsia"/>
        </w:rPr>
        <w:t>　　　　三、“儿童漆”市场巨大</w:t>
      </w:r>
      <w:r>
        <w:rPr>
          <w:rFonts w:hint="eastAsia"/>
        </w:rPr>
        <w:br/>
      </w:r>
      <w:r>
        <w:rPr>
          <w:rFonts w:hint="eastAsia"/>
        </w:rPr>
        <w:t>　　第二节 2024-2030年中国儿童漆行业趋势探析</w:t>
      </w:r>
      <w:r>
        <w:rPr>
          <w:rFonts w:hint="eastAsia"/>
        </w:rPr>
        <w:br/>
      </w:r>
      <w:r>
        <w:rPr>
          <w:rFonts w:hint="eastAsia"/>
        </w:rPr>
        <w:t>　　　　一、加快标准化步伐</w:t>
      </w:r>
      <w:r>
        <w:rPr>
          <w:rFonts w:hint="eastAsia"/>
        </w:rPr>
        <w:br/>
      </w:r>
      <w:r>
        <w:rPr>
          <w:rFonts w:hint="eastAsia"/>
        </w:rPr>
        <w:t>　　　　二、环保、高性能和全球化配方将是涂料市场的发展趋势</w:t>
      </w:r>
      <w:r>
        <w:rPr>
          <w:rFonts w:hint="eastAsia"/>
        </w:rPr>
        <w:br/>
      </w:r>
      <w:r>
        <w:rPr>
          <w:rFonts w:hint="eastAsia"/>
        </w:rPr>
        <w:t>　　　　三、坚持专业化发展方向</w:t>
      </w:r>
      <w:r>
        <w:rPr>
          <w:rFonts w:hint="eastAsia"/>
        </w:rPr>
        <w:br/>
      </w:r>
      <w:r>
        <w:rPr>
          <w:rFonts w:hint="eastAsia"/>
        </w:rPr>
        <w:t>　　　　四、强制性标准促进我国涂料行业向环保方向发展</w:t>
      </w:r>
      <w:r>
        <w:rPr>
          <w:rFonts w:hint="eastAsia"/>
        </w:rPr>
        <w:br/>
      </w:r>
      <w:r>
        <w:rPr>
          <w:rFonts w:hint="eastAsia"/>
        </w:rPr>
        <w:t>　　第三节 2024-2030年中国儿童漆行业市场预测分析</w:t>
      </w:r>
      <w:r>
        <w:rPr>
          <w:rFonts w:hint="eastAsia"/>
        </w:rPr>
        <w:br/>
      </w:r>
      <w:r>
        <w:rPr>
          <w:rFonts w:hint="eastAsia"/>
        </w:rPr>
        <w:t>　　　　一、涂料产量预测分析</w:t>
      </w:r>
      <w:r>
        <w:rPr>
          <w:rFonts w:hint="eastAsia"/>
        </w:rPr>
        <w:br/>
      </w:r>
      <w:r>
        <w:rPr>
          <w:rFonts w:hint="eastAsia"/>
        </w:rPr>
        <w:t>　　　　二、儿童漆市场需求消费情况预测分析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三、儿童漆进出口贸易预测分析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2024-2030年中国儿童漆市场盈利预测分析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2024-2030年中国儿童漆行业投资战略研究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2024-2030年中国儿童漆行业投资机会分析</w:t>
      </w:r>
      <w:r>
        <w:rPr>
          <w:rFonts w:hint="eastAsia"/>
        </w:rPr>
        <w:br/>
      </w:r>
      <w:r>
        <w:rPr>
          <w:rFonts w:hint="eastAsia"/>
        </w:rPr>
        <w:t>　　　　一、涂料产业三大投资机会分析</w:t>
      </w:r>
      <w:r>
        <w:rPr>
          <w:rFonts w:hint="eastAsia"/>
        </w:rPr>
        <w:br/>
      </w:r>
      <w:r>
        <w:rPr>
          <w:rFonts w:hint="eastAsia"/>
        </w:rPr>
        <w:t>　　　　二、10万亿投资计划给涂料产业带来的投资机会</w:t>
      </w:r>
      <w:r>
        <w:rPr>
          <w:rFonts w:hint="eastAsia"/>
        </w:rPr>
        <w:br/>
      </w:r>
      <w:r>
        <w:rPr>
          <w:rFonts w:hint="eastAsia"/>
        </w:rPr>
        <w:t>　　　　三、儿童漆投资潜力分析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2024-2030年中国儿童漆行业投资风险预警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第三节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2024年我国儿童漆制造行业不同类型企业数量分布图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2024年我国儿童漆制造行业不同所有制企业数量分布图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2024年我国儿童漆制造行业不同类型企业销售收入分布图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2024年我国儿童漆制造行业不同所有制企业销售收入分布图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2019-2024年我国涂料重点省市产量对比图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2024年我国涂料重点省市产量及增长率统计表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广东华润涂料有限公司主要经济指标走势图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广东美涂士化工有限公司主要经济指标走势图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10cb7f39f4c97" w:history="1">
        <w:r>
          <w:rPr>
            <w:rStyle w:val="Hyperlink"/>
          </w:rPr>
          <w:t>2024-2030年中国儿童漆市场深度调查分析及发展前景研究报告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10cb7f39f4c97" w:history="1">
        <w:r>
          <w:rPr>
            <w:rStyle w:val="Hyperlink"/>
          </w:rPr>
          <w:t>https://www.20087.com/7/35/ErTongQiShiChangXianZhuangYuQian.html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b451829f0429b" w:history="1">
      <w:r>
        <w:rPr>
          <w:rStyle w:val="Hyperlink"/>
        </w:rPr>
        <w:t>2024-2030年中国儿童漆市场深度调查分析及发展前景研究报告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ErTongQiShiChangXianZhuangYuQian.html" TargetMode="External" Id="Rd6710cb7f39f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ErTongQiShiChangXianZhuangYuQian.html" TargetMode="External" Id="R6a9b451829f0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2024-05-01T03:42:00Z</dcterms:created>
  <dcterms:modified xsi:type="dcterms:W3CDTF">2024-05-01T04:42:00Z</dcterms:modified>
  <dc:subject>2024-2030年中国儿童漆市场深度调查分析及发展前景研究报告</dc:subject>
  <dc:title>2024-2030年中国儿童漆市场深度调查分析及发展前景研究报告</dc:title>
  <cp:keywords>2024-2030年中国儿童漆市场深度调查分析及发展前景研究报告</cp:keywords>
  <dc:description>2024-2030年中国儿童漆市场深度调查分析及发展前景研究报告</dc:description>
</cp:coreProperties>
</file>