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1dfdc8b8541d3" w:history="1">
              <w:r>
                <w:rPr>
                  <w:rStyle w:val="Hyperlink"/>
                </w:rPr>
                <w:t>2025-2031年全球与中国吸附材料行业研究分析及趋势预测报告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1dfdc8b8541d3" w:history="1">
              <w:r>
                <w:rPr>
                  <w:rStyle w:val="Hyperlink"/>
                </w:rPr>
                <w:t>2025-2031年全球与中国吸附材料行业研究分析及趋势预测报告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1dfdc8b8541d3" w:history="1">
                <w:r>
                  <w:rPr>
                    <w:rStyle w:val="Hyperlink"/>
                  </w:rPr>
                  <w:t>https://www.20087.com/7/75/XiFuCaiLiaoDeQianJingQuShi.html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材料是一种广泛应用于空气净化、水处理、化工分离等领域的功能性材料，近年来随着材料科学的进步和应用技术的发展，其种类和性能都有了显著的提升。目前，吸附材料不仅在吸附效率和选择性方面有所提高，还出现了更多种类的材料，如活性炭、沸石、碳纳米管等。此外，随着对环保和可持续发展的重视，一些新型的环保吸附材料也开始被开发出来，如生物基吸附剂，这些材料不仅可以有效吸附污染物，还具有较好的生物降解性和循环利用性。</w:t>
      </w:r>
      <w:r>
        <w:rPr>
          <w:rFonts w:hint="eastAsia"/>
        </w:rPr>
        <w:br/>
      </w:r>
      <w:r>
        <w:rPr>
          <w:rFonts w:hint="eastAsia"/>
        </w:rPr>
        <w:t>　　未来，吸附材料的发展将更加注重高效性和可持续性。技术创新将是推动行业发展的关键，包括开发新型的吸附材料和改进现有的材料性能，以提高吸附效率和选择性，减少能源消耗。随着对环境问题的关注增加，吸附材料将更加注重环保，采用可再生资源和生物降解材料，减少对环境的影响。此外，随着对资源回收利用的重视，吸附材料将更多地应用于污染物的回收再利用过程中，如重金属离子的回收和二氧化碳的捕获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1dfdc8b8541d3" w:history="1">
        <w:r>
          <w:rPr>
            <w:rStyle w:val="Hyperlink"/>
          </w:rPr>
          <w:t>2025-2031年全球与中国吸附材料行业研究分析及趋势预测报告</w:t>
        </w:r>
      </w:hyperlink>
      <w:r>
        <w:rPr>
          <w:rFonts w:hint="eastAsia"/>
        </w:rPr>
        <w:t>》系统分析了全球及我国吸附材料行业的市场规模、市场需求及价格动态，深入探讨了吸附材料产业链结构与发展特点。报告对吸附材料细分市场进行了详细剖析，基于科学数据预测了市场前景及未来发展趋势，同时聚焦吸附材料重点企业，评估了品牌影响力、市场竞争力及行业集中度变化。通过专业分析与客观洞察，报告为投资者、产业链相关企业及政府决策部门提供了重要参考，是把握吸附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中国吸附材料概述</w:t>
      </w:r>
      <w:r>
        <w:rPr>
          <w:rFonts w:hint="eastAsia"/>
        </w:rPr>
        <w:br/>
      </w:r>
      <w:r>
        <w:rPr>
          <w:rFonts w:hint="eastAsia"/>
        </w:rPr>
        <w:t>　　第一节 吸附材料行业定义</w:t>
      </w:r>
      <w:r>
        <w:rPr>
          <w:rFonts w:hint="eastAsia"/>
        </w:rPr>
        <w:br/>
      </w:r>
      <w:r>
        <w:rPr>
          <w:rFonts w:hint="eastAsia"/>
        </w:rPr>
        <w:t>　　第二节 吸附材料行业发展特性</w:t>
      </w:r>
      <w:r>
        <w:rPr>
          <w:rFonts w:hint="eastAsia"/>
        </w:rPr>
        <w:br/>
      </w:r>
      <w:r>
        <w:rPr>
          <w:rFonts w:hint="eastAsia"/>
        </w:rPr>
        <w:t>　　第三节 吸附材料产业链分析</w:t>
      </w:r>
      <w:r>
        <w:rPr>
          <w:rFonts w:hint="eastAsia"/>
        </w:rPr>
        <w:br/>
      </w:r>
      <w:r>
        <w:rPr>
          <w:rFonts w:hint="eastAsia"/>
        </w:rPr>
        <w:t>　　第四节 吸附材料行业生命周期分析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2024-2025年国外吸附材料市场发展概况</w:t>
      </w:r>
      <w:r>
        <w:rPr>
          <w:rFonts w:hint="eastAsia"/>
        </w:rPr>
        <w:br/>
      </w:r>
      <w:r>
        <w:rPr>
          <w:rFonts w:hint="eastAsia"/>
        </w:rPr>
        <w:t>　　第一节 全球吸附材料市场发展分析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北美地区主要国家吸附材料市场概况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欧盟地区主要国家吸附材料市场概况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亚洲地区主要国家吸附材料市场概况</w:t>
      </w:r>
      <w:r>
        <w:rPr>
          <w:rFonts w:hint="eastAsia"/>
        </w:rPr>
        <w:br/>
      </w:r>
      <w:r>
        <w:rPr>
          <w:rFonts w:hint="eastAsia"/>
        </w:rPr>
        <w:t>　　第五节 全球吸附材料市场发展预测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2024-2025年中国吸附材料发展环境分析</w:t>
      </w:r>
      <w:r>
        <w:rPr>
          <w:rFonts w:hint="eastAsia"/>
        </w:rPr>
        <w:br/>
      </w:r>
      <w:r>
        <w:rPr>
          <w:rFonts w:hint="eastAsia"/>
        </w:rPr>
        <w:t>　　第一节 吸附材料行业经济环境分析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吸附材料行业相关政策、标准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2024-2025年吸附材料行业技术发展现状及趋势分析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吸附材料行业技术发展方向、趋势预测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2024-2025年吸附材料市场特性分析</w:t>
      </w:r>
      <w:r>
        <w:rPr>
          <w:rFonts w:hint="eastAsia"/>
        </w:rPr>
        <w:br/>
      </w:r>
      <w:r>
        <w:rPr>
          <w:rFonts w:hint="eastAsia"/>
        </w:rPr>
        <w:t>　　第一节 吸附材料行业集中度分析</w:t>
      </w:r>
      <w:r>
        <w:rPr>
          <w:rFonts w:hint="eastAsia"/>
        </w:rPr>
        <w:br/>
      </w:r>
      <w:r>
        <w:rPr>
          <w:rFonts w:hint="eastAsia"/>
        </w:rPr>
        <w:t>　　第二节 吸附材料行业SWOT分析</w:t>
      </w:r>
      <w:r>
        <w:rPr>
          <w:rFonts w:hint="eastAsia"/>
        </w:rPr>
        <w:br/>
      </w:r>
      <w:r>
        <w:rPr>
          <w:rFonts w:hint="eastAsia"/>
        </w:rPr>
        <w:t>　　　　一、吸附材料行业优势</w:t>
      </w:r>
      <w:r>
        <w:rPr>
          <w:rFonts w:hint="eastAsia"/>
        </w:rPr>
        <w:br/>
      </w:r>
      <w:r>
        <w:rPr>
          <w:rFonts w:hint="eastAsia"/>
        </w:rPr>
        <w:t>　　　　二、吸附材料行业劣势</w:t>
      </w:r>
      <w:r>
        <w:rPr>
          <w:rFonts w:hint="eastAsia"/>
        </w:rPr>
        <w:br/>
      </w:r>
      <w:r>
        <w:rPr>
          <w:rFonts w:hint="eastAsia"/>
        </w:rPr>
        <w:t>　　　　三、吸附材料行业机会</w:t>
      </w:r>
      <w:r>
        <w:rPr>
          <w:rFonts w:hint="eastAsia"/>
        </w:rPr>
        <w:br/>
      </w:r>
      <w:r>
        <w:rPr>
          <w:rFonts w:hint="eastAsia"/>
        </w:rPr>
        <w:t>　　　　四、吸附材料行业风险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2024-2025年中国吸附材料发展现状</w:t>
      </w:r>
      <w:r>
        <w:rPr>
          <w:rFonts w:hint="eastAsia"/>
        </w:rPr>
        <w:br/>
      </w:r>
      <w:r>
        <w:rPr>
          <w:rFonts w:hint="eastAsia"/>
        </w:rPr>
        <w:t>　　第一节 中国吸附材料市场现状分析</w:t>
      </w:r>
      <w:r>
        <w:rPr>
          <w:rFonts w:hint="eastAsia"/>
        </w:rPr>
        <w:br/>
      </w:r>
      <w:r>
        <w:rPr>
          <w:rFonts w:hint="eastAsia"/>
        </w:rPr>
        <w:t>　　第二节 中国吸附材料行业产量情况分析及预测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一、吸附材料总体产能规模</w:t>
      </w:r>
      <w:r>
        <w:rPr>
          <w:rFonts w:hint="eastAsia"/>
        </w:rPr>
        <w:br/>
      </w:r>
      <w:r>
        <w:rPr>
          <w:rFonts w:hint="eastAsia"/>
        </w:rPr>
        <w:t>　　　　二、吸附材料生产区域分布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三、2019-2024年中国吸附材料产量统计分析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三、2025-2031年中国吸附材料产量预测分析</w:t>
      </w:r>
      <w:r>
        <w:rPr>
          <w:rFonts w:hint="eastAsia"/>
        </w:rPr>
        <w:br/>
      </w:r>
      <w:r>
        <w:rPr>
          <w:rFonts w:hint="eastAsia"/>
        </w:rPr>
        <w:t>　　第三节 中国吸附材料市场需求分析及预测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一、中国吸附材料市场需求特点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二、2019-2024年中国吸附材料市场需求量统计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三、2025-2031年中国吸附材料市场需求量预测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中国吸附材料价格趋势分析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一、2019-2024年中国吸附材料市场价格趋势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二、2025-2031年中国吸附材料市场价格走势预测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2019-2024年吸附材料行业经济运行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2019-2024年中国吸附材料行业盈利能力分析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2019-2024年中国吸附材料行业发展能力分析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2019-2024年吸附材料行业偿债能力分析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2019-2024年吸附材料制造企业数量分析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中国吸附材料行业重点地区发展分析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**地区吸附材料市场发展分析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**地区吸附材料市场发展分析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**地区吸附材料市场发展分析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**地区吸附材料市场发展分析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**地区吸附材料市场发展分析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2019-2024年中国吸附材料进出口分析</w:t>
      </w:r>
      <w:r>
        <w:rPr>
          <w:rFonts w:hint="eastAsia"/>
        </w:rPr>
        <w:br/>
      </w:r>
      <w:r>
        <w:rPr>
          <w:rFonts w:hint="eastAsia"/>
        </w:rPr>
        <w:t>　　第一节 吸附材料进口情况分析</w:t>
      </w:r>
      <w:r>
        <w:rPr>
          <w:rFonts w:hint="eastAsia"/>
        </w:rPr>
        <w:br/>
      </w:r>
      <w:r>
        <w:rPr>
          <w:rFonts w:hint="eastAsia"/>
        </w:rPr>
        <w:t>　　第二节 吸附材料出口情况分析</w:t>
      </w:r>
      <w:r>
        <w:rPr>
          <w:rFonts w:hint="eastAsia"/>
        </w:rPr>
        <w:br/>
      </w:r>
      <w:r>
        <w:rPr>
          <w:rFonts w:hint="eastAsia"/>
        </w:rPr>
        <w:t>　　第三节 影响吸附材料进出口因素分析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主要吸附材料生产企业及竞争格局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吸附材料行业投资战略研究</w:t>
      </w:r>
      <w:r>
        <w:rPr>
          <w:rFonts w:hint="eastAsia"/>
        </w:rPr>
        <w:br/>
      </w:r>
      <w:r>
        <w:rPr>
          <w:rFonts w:hint="eastAsia"/>
        </w:rPr>
        <w:t>　　第一节 吸附材料行业发展战略研究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对我国吸附材料品牌的战略思考</w:t>
      </w:r>
      <w:r>
        <w:rPr>
          <w:rFonts w:hint="eastAsia"/>
        </w:rPr>
        <w:br/>
      </w:r>
      <w:r>
        <w:rPr>
          <w:rFonts w:hint="eastAsia"/>
        </w:rPr>
        <w:t>　　　　一、吸附材料品牌的重要性</w:t>
      </w:r>
      <w:r>
        <w:rPr>
          <w:rFonts w:hint="eastAsia"/>
        </w:rPr>
        <w:br/>
      </w:r>
      <w:r>
        <w:rPr>
          <w:rFonts w:hint="eastAsia"/>
        </w:rPr>
        <w:t>　　　　二、吸附材料实施品牌战略的意义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三、吸附材料企业品牌的现状分析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四、我国吸附材料企业的品牌战略</w:t>
      </w:r>
      <w:r>
        <w:rPr>
          <w:rFonts w:hint="eastAsia"/>
        </w:rPr>
        <w:br/>
      </w:r>
      <w:r>
        <w:rPr>
          <w:rFonts w:hint="eastAsia"/>
        </w:rPr>
        <w:t>　　　　五、吸附材料品牌战略管理的策略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吸附材料经营策略分析</w:t>
      </w:r>
      <w:r>
        <w:rPr>
          <w:rFonts w:hint="eastAsia"/>
        </w:rPr>
        <w:br/>
      </w:r>
      <w:r>
        <w:rPr>
          <w:rFonts w:hint="eastAsia"/>
        </w:rPr>
        <w:t>　　　　一、吸附材料市场细分策略</w:t>
      </w:r>
      <w:r>
        <w:rPr>
          <w:rFonts w:hint="eastAsia"/>
        </w:rPr>
        <w:br/>
      </w:r>
      <w:r>
        <w:rPr>
          <w:rFonts w:hint="eastAsia"/>
        </w:rPr>
        <w:t>　　　　二、吸附材料市场创新策略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四、吸附材料新产品差异化战略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2025-2031年中国吸附材料发展趋势预测及投资风险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2025年吸附材料市场前景分析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2025年吸附材料行业发展趋势预测</w:t>
      </w:r>
      <w:r>
        <w:rPr>
          <w:rFonts w:hint="eastAsia"/>
        </w:rPr>
        <w:br/>
      </w:r>
      <w:r>
        <w:rPr>
          <w:rFonts w:hint="eastAsia"/>
        </w:rPr>
        <w:t>　　第三节 吸附材料行业投资风险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吸附材料投资建议</w:t>
      </w:r>
      <w:r>
        <w:rPr>
          <w:rFonts w:hint="eastAsia"/>
        </w:rPr>
        <w:br/>
      </w:r>
      <w:r>
        <w:rPr>
          <w:rFonts w:hint="eastAsia"/>
        </w:rPr>
        <w:t>　　第一节 吸附材料行业投资环境分析</w:t>
      </w:r>
      <w:r>
        <w:rPr>
          <w:rFonts w:hint="eastAsia"/>
        </w:rPr>
        <w:br/>
      </w:r>
      <w:r>
        <w:rPr>
          <w:rFonts w:hint="eastAsia"/>
        </w:rPr>
        <w:t>　　第二节 吸附材料行业投资进入壁垒分析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2019-2024年中国吸附材料市场规模及增长情况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2019-2024年中国吸附材料行业产量及增长趋势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2025-2031年中国吸附材料行业产量预测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2019-2024年中国吸附材料行业市场需求及增长情况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2025-2031年中国吸附材料行业市场需求预测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2019-2024年中国吸附材料行业利润及增长情况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2019-2024年中国吸附材料行业出口情况分析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2025-2031年中国吸附材料行业产品市场价格走势预测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吸附材料重点企业经营情况分析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2025-2031年中国吸附材料市场规模预测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2025-2031年中国吸附材料行业利润预测</w:t>
      </w:r>
      <w:r>
        <w:rPr>
          <w:rFonts w:hint="eastAsia"/>
        </w:rPr>
        <w:br/>
      </w:r>
      <w:r>
        <w:rPr>
          <w:rFonts w:hint="eastAsia"/>
        </w:rPr>
        <w:t>　　图表 2025年吸附材料行业壁垒</w:t>
      </w:r>
      <w:r>
        <w:rPr>
          <w:rFonts w:hint="eastAsia"/>
        </w:rPr>
        <w:br/>
      </w:r>
      <w:r>
        <w:rPr>
          <w:rFonts w:hint="eastAsia"/>
        </w:rPr>
        <w:t>　　图表 2025年吸附材料市场前景分析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2025-2031年中国吸附材料市场需求预测</w:t>
      </w:r>
      <w:r>
        <w:rPr>
          <w:rFonts w:hint="eastAsia"/>
        </w:rPr>
        <w:br/>
      </w:r>
      <w:r>
        <w:rPr>
          <w:rFonts w:hint="eastAsia"/>
        </w:rPr>
        <w:t>　　图表 2025年吸附材料发展趋势预测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1dfdc8b8541d3" w:history="1">
        <w:r>
          <w:rPr>
            <w:rStyle w:val="Hyperlink"/>
          </w:rPr>
          <w:t>2025-2031年全球与中国吸附材料行业研究分析及趋势预测报告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1dfdc8b8541d3" w:history="1">
        <w:r>
          <w:rPr>
            <w:rStyle w:val="Hyperlink"/>
          </w:rPr>
          <w:t>https://www.20087.com/7/75/XiFuCaiLiaoDeQianJingQuShi.html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热点：化学吸附剂、吸附材料有哪些、吸附质和吸附剂、二氧化碳吸附材料、吸附材料有哪些、吸附材料A表示吸附材料能吸收全部内包装中的液体、纳米吸附材料、吸附材料前景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894203e424af4" w:history="1">
      <w:r>
        <w:rPr>
          <w:rStyle w:val="Hyperlink"/>
        </w:rPr>
        <w:t>2025-2031年全球与中国吸附材料行业研究分析及趋势预测报告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FuCaiLiaoDeQianJingQuShi.html" TargetMode="External" Id="R9a31dfdc8b85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FuCaiLiaoDeQianJingQuShi.html" TargetMode="External" Id="Rcd5894203e4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2024-08-31T03:19:00Z</dcterms:created>
  <dcterms:modified xsi:type="dcterms:W3CDTF">2024-08-31T04:19:00Z</dcterms:modified>
  <dc:subject>2025-2031年全球与中国吸附材料行业研究分析及趋势预测报告</dc:subject>
  <dc:title>2025-2031年全球与中国吸附材料行业研究分析及趋势预测报告</dc:title>
  <cp:keywords>2025-2031年全球与中国吸附材料行业研究分析及趋势预测报告</cp:keywords>
  <dc:description>2025-2031年全球与中国吸附材料行业研究分析及趋势预测报告</dc:description>
</cp:coreProperties>
</file>