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68911ee54f28" w:history="1">
              <w:r>
                <w:rPr>
                  <w:rStyle w:val="Hyperlink"/>
                </w:rPr>
                <w:t>2025年中国建筑玻璃现状调研及发展趋势走势分析报告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68911ee54f28" w:history="1">
              <w:r>
                <w:rPr>
                  <w:rStyle w:val="Hyperlink"/>
                </w:rPr>
                <w:t>2025年中国建筑玻璃现状调研及发展趋势走势分析报告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168911ee54f28" w:history="1">
                <w:r>
                  <w:rPr>
                    <w:rStyle w:val="Hyperlink"/>
                  </w:rPr>
                  <w:t>https://www.20087.com/M_JianCaiFangChan/57/JianZhuBoLiDeFaZhanQuShi.html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在近年来经历了从普通平板玻璃向高性能、多功能玻璃的转变。目前，市场上建筑玻璃产品种类丰富，包括隔音玻璃、防火玻璃、光伏玻璃和智能调光玻璃等，以满足建筑节能、安全和美观的需求。此外，随着绿色建筑和被动房概念的普及，低辐射（Low-E）玻璃和真空玻璃等节能材料的使用日益增多，以减少建筑能耗和碳排放。</w:t>
      </w:r>
      <w:r>
        <w:rPr>
          <w:rFonts w:hint="eastAsia"/>
        </w:rPr>
        <w:br/>
      </w:r>
      <w:r>
        <w:rPr>
          <w:rFonts w:hint="eastAsia"/>
        </w:rPr>
        <w:t>　　未来，建筑玻璃将更加注重智能化和环保性能。一方面，智能建筑玻璃，如电致变色玻璃和热致变色玻璃，将根据光照和温度自动调节透光率，以提高室内舒适度和节能效果。另一方面，随着光伏技术的成熟，建筑一体化光伏（BIPV）玻璃将广泛应用于建筑外墙和屋顶，实现能源自给自足。此外，纳米涂层和自清洁技术的应用将减少玻璃维护成本，提高建筑玻璃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168911ee54f28" w:history="1">
        <w:r>
          <w:rPr>
            <w:rStyle w:val="Hyperlink"/>
          </w:rPr>
          <w:t>2025年中国建筑玻璃现状调研及发展趋势走势分析报告</w:t>
        </w:r>
      </w:hyperlink>
      <w:r>
        <w:rPr>
          <w:rFonts w:hint="eastAsia"/>
        </w:rPr>
        <w:t>》基于科学的市场调研与数据分析，全面解析了建筑玻璃行业的市场规模、市场需求及发展现状。报告深入探讨了建筑玻璃产业链结构、细分市场特点及技术发展方向，并结合宏观经济环境与消费者需求变化，对建筑玻璃行业前景与未来趋势进行了科学预测，揭示了潜在增长空间。通过对建筑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2025年全球建筑玻璃行业发展概况</w:t>
      </w:r>
      <w:r>
        <w:rPr>
          <w:rFonts w:hint="eastAsia"/>
        </w:rPr>
        <w:br/>
      </w:r>
      <w:r>
        <w:rPr>
          <w:rFonts w:hint="eastAsia"/>
        </w:rPr>
        <w:t>　　第二节 世界建筑玻璃行业需求分布</w:t>
      </w:r>
      <w:r>
        <w:rPr>
          <w:rFonts w:hint="eastAsia"/>
        </w:rPr>
        <w:br/>
      </w:r>
      <w:r>
        <w:rPr>
          <w:rFonts w:hint="eastAsia"/>
        </w:rPr>
        <w:t>　　　　一、全球玻璃行业需求区域分布</w:t>
      </w:r>
      <w:r>
        <w:rPr>
          <w:rFonts w:hint="eastAsia"/>
        </w:rPr>
        <w:br/>
      </w:r>
      <w:r>
        <w:rPr>
          <w:rFonts w:hint="eastAsia"/>
        </w:rPr>
        <w:t>　　　　二、全球建筑玻璃下游需求结构</w:t>
      </w:r>
      <w:r>
        <w:rPr>
          <w:rFonts w:hint="eastAsia"/>
        </w:rPr>
        <w:br/>
      </w:r>
      <w:r>
        <w:rPr>
          <w:rFonts w:hint="eastAsia"/>
        </w:rPr>
        <w:t>　　第三节 全球建筑玻璃行业发展趋势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2025年中国建筑玻璃产业发展环境分析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建筑玻璃行业主管部门及监管体制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中国建筑玻璃行业主要法律法规及政策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中国建筑玻璃产业社会环境发展分析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三、建筑业运行情况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2025年中国建筑玻璃产业发展现状</w:t>
      </w:r>
      <w:r>
        <w:rPr>
          <w:rFonts w:hint="eastAsia"/>
        </w:rPr>
        <w:br/>
      </w:r>
      <w:r>
        <w:rPr>
          <w:rFonts w:hint="eastAsia"/>
        </w:rPr>
        <w:t>　　第一节 建筑玻璃行业的有关概况</w:t>
      </w:r>
      <w:r>
        <w:rPr>
          <w:rFonts w:hint="eastAsia"/>
        </w:rPr>
        <w:br/>
      </w:r>
      <w:r>
        <w:rPr>
          <w:rFonts w:hint="eastAsia"/>
        </w:rPr>
        <w:t>　　　　一、建筑玻璃的定义</w:t>
      </w:r>
      <w:r>
        <w:rPr>
          <w:rFonts w:hint="eastAsia"/>
        </w:rPr>
        <w:br/>
      </w:r>
      <w:r>
        <w:rPr>
          <w:rFonts w:hint="eastAsia"/>
        </w:rPr>
        <w:t>　　　　二、建筑玻璃的分类</w:t>
      </w:r>
      <w:r>
        <w:rPr>
          <w:rFonts w:hint="eastAsia"/>
        </w:rPr>
        <w:br/>
      </w:r>
      <w:r>
        <w:rPr>
          <w:rFonts w:hint="eastAsia"/>
        </w:rPr>
        <w:t>　　　　三、建筑玻璃的特性</w:t>
      </w:r>
      <w:r>
        <w:rPr>
          <w:rFonts w:hint="eastAsia"/>
        </w:rPr>
        <w:br/>
      </w:r>
      <w:r>
        <w:rPr>
          <w:rFonts w:hint="eastAsia"/>
        </w:rPr>
        <w:t>　　第二节 建筑玻璃的产业链情况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二、建筑玻璃行业产业链结构</w:t>
      </w:r>
      <w:r>
        <w:rPr>
          <w:rFonts w:hint="eastAsia"/>
        </w:rPr>
        <w:br/>
      </w:r>
      <w:r>
        <w:rPr>
          <w:rFonts w:hint="eastAsia"/>
        </w:rPr>
        <w:t>　　第三节 上下游行业对建筑玻璃行业的影响分析</w:t>
      </w:r>
      <w:r>
        <w:rPr>
          <w:rFonts w:hint="eastAsia"/>
        </w:rPr>
        <w:br/>
      </w:r>
      <w:r>
        <w:rPr>
          <w:rFonts w:hint="eastAsia"/>
        </w:rPr>
        <w:t>　　　　一、上游主要原料产业分析</w:t>
      </w:r>
      <w:r>
        <w:rPr>
          <w:rFonts w:hint="eastAsia"/>
        </w:rPr>
        <w:br/>
      </w:r>
      <w:r>
        <w:rPr>
          <w:rFonts w:hint="eastAsia"/>
        </w:rPr>
        <w:t>　　　　　　（一）石英砂矿产分布</w:t>
      </w:r>
      <w:r>
        <w:rPr>
          <w:rFonts w:hint="eastAsia"/>
        </w:rPr>
        <w:br/>
      </w:r>
      <w:r>
        <w:rPr>
          <w:rFonts w:hint="eastAsia"/>
        </w:rPr>
        <w:t>　　　　　　（二）纯碱产量统计分析</w:t>
      </w:r>
      <w:r>
        <w:rPr>
          <w:rFonts w:hint="eastAsia"/>
        </w:rPr>
        <w:br/>
      </w:r>
      <w:r>
        <w:rPr>
          <w:rFonts w:hint="eastAsia"/>
        </w:rPr>
        <w:t>　　　　　　（三）重油均价走势分析</w:t>
      </w:r>
      <w:r>
        <w:rPr>
          <w:rFonts w:hint="eastAsia"/>
        </w:rPr>
        <w:br/>
      </w:r>
      <w:r>
        <w:rPr>
          <w:rFonts w:hint="eastAsia"/>
        </w:rPr>
        <w:t>　　　　二、下游房地产运行简况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2025年中国建筑玻璃行业技术发展分析</w:t>
      </w:r>
      <w:r>
        <w:rPr>
          <w:rFonts w:hint="eastAsia"/>
        </w:rPr>
        <w:br/>
      </w:r>
      <w:r>
        <w:rPr>
          <w:rFonts w:hint="eastAsia"/>
        </w:rPr>
        <w:t>　　第一节 中国建筑玻璃行业技术发展现状</w:t>
      </w:r>
      <w:r>
        <w:rPr>
          <w:rFonts w:hint="eastAsia"/>
        </w:rPr>
        <w:br/>
      </w:r>
      <w:r>
        <w:rPr>
          <w:rFonts w:hint="eastAsia"/>
        </w:rPr>
        <w:t>　　第二节 纳米技术在建筑玻璃中的应用</w:t>
      </w:r>
      <w:r>
        <w:rPr>
          <w:rFonts w:hint="eastAsia"/>
        </w:rPr>
        <w:br/>
      </w:r>
      <w:r>
        <w:rPr>
          <w:rFonts w:hint="eastAsia"/>
        </w:rPr>
        <w:t>　　第三节 建筑玻璃行业技术发展趋势分析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一、技术研发趋势总结</w:t>
      </w:r>
      <w:r>
        <w:rPr>
          <w:rFonts w:hint="eastAsia"/>
        </w:rPr>
        <w:br/>
      </w:r>
      <w:r>
        <w:rPr>
          <w:rFonts w:hint="eastAsia"/>
        </w:rPr>
        <w:t>　　　　二、新型产品前景分析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2020-2025年中国建筑玻璃产业运行情况</w:t>
      </w:r>
      <w:r>
        <w:rPr>
          <w:rFonts w:hint="eastAsia"/>
        </w:rPr>
        <w:br/>
      </w:r>
      <w:r>
        <w:rPr>
          <w:rFonts w:hint="eastAsia"/>
        </w:rPr>
        <w:t>　　第一节 中国建筑玻璃行业发展状况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一、2020-2025年建筑玻璃行业市场供给分析</w:t>
      </w:r>
      <w:r>
        <w:rPr>
          <w:rFonts w:hint="eastAsia"/>
        </w:rPr>
        <w:br/>
      </w:r>
      <w:r>
        <w:rPr>
          <w:rFonts w:hint="eastAsia"/>
        </w:rPr>
        <w:t>　　　　　　（一）平板玻璃产量分析</w:t>
      </w:r>
      <w:r>
        <w:rPr>
          <w:rFonts w:hint="eastAsia"/>
        </w:rPr>
        <w:br/>
      </w:r>
      <w:r>
        <w:rPr>
          <w:rFonts w:hint="eastAsia"/>
        </w:rPr>
        <w:t>　　　　　　（二）钢化玻璃产量分析</w:t>
      </w:r>
      <w:r>
        <w:rPr>
          <w:rFonts w:hint="eastAsia"/>
        </w:rPr>
        <w:br/>
      </w:r>
      <w:r>
        <w:rPr>
          <w:rFonts w:hint="eastAsia"/>
        </w:rPr>
        <w:t>　　　　　　（三）夹层玻璃产量分析</w:t>
      </w:r>
      <w:r>
        <w:rPr>
          <w:rFonts w:hint="eastAsia"/>
        </w:rPr>
        <w:br/>
      </w:r>
      <w:r>
        <w:rPr>
          <w:rFonts w:hint="eastAsia"/>
        </w:rPr>
        <w:t>　　　　　　（四）中空玻璃产量分析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三、2020-2025年建筑玻璃行业市场规模分析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二、生产集中度分析</w:t>
      </w:r>
      <w:r>
        <w:rPr>
          <w:rFonts w:hint="eastAsia"/>
        </w:rPr>
        <w:br/>
      </w:r>
      <w:r>
        <w:rPr>
          <w:rFonts w:hint="eastAsia"/>
        </w:rPr>
        <w:t>　　　　三、企业区域集中度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2025年中国建筑玻璃市场运行情况</w:t>
      </w:r>
      <w:r>
        <w:rPr>
          <w:rFonts w:hint="eastAsia"/>
        </w:rPr>
        <w:br/>
      </w:r>
      <w:r>
        <w:rPr>
          <w:rFonts w:hint="eastAsia"/>
        </w:rPr>
        <w:t>　　第一节 市场供需分析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（一）《平板玻璃行业准入条件（2015年本）》</w:t>
      </w:r>
      <w:r>
        <w:rPr>
          <w:rFonts w:hint="eastAsia"/>
        </w:rPr>
        <w:br/>
      </w:r>
      <w:r>
        <w:rPr>
          <w:rFonts w:hint="eastAsia"/>
        </w:rPr>
        <w:t>　　　　　　（二）天津北玻获“苹果”订单</w:t>
      </w:r>
      <w:r>
        <w:rPr>
          <w:rFonts w:hint="eastAsia"/>
        </w:rPr>
        <w:br/>
      </w:r>
      <w:r>
        <w:rPr>
          <w:rFonts w:hint="eastAsia"/>
        </w:rPr>
        <w:t>　　　　　　（三）云南质监抽查建筑玻璃</w:t>
      </w:r>
      <w:r>
        <w:rPr>
          <w:rFonts w:hint="eastAsia"/>
        </w:rPr>
        <w:br/>
      </w:r>
      <w:r>
        <w:rPr>
          <w:rFonts w:hint="eastAsia"/>
        </w:rPr>
        <w:t>　　　　　　（四）建筑玻璃安全不容忽视</w:t>
      </w:r>
      <w:r>
        <w:rPr>
          <w:rFonts w:hint="eastAsia"/>
        </w:rPr>
        <w:br/>
      </w:r>
      <w:r>
        <w:rPr>
          <w:rFonts w:hint="eastAsia"/>
        </w:rPr>
        <w:t>　　　　二、行业转型突围分析</w:t>
      </w:r>
      <w:r>
        <w:rPr>
          <w:rFonts w:hint="eastAsia"/>
        </w:rPr>
        <w:br/>
      </w:r>
      <w:r>
        <w:rPr>
          <w:rFonts w:hint="eastAsia"/>
        </w:rPr>
        <w:t>　　第三节 行业品牌现状分析</w:t>
      </w:r>
      <w:r>
        <w:rPr>
          <w:rFonts w:hint="eastAsia"/>
        </w:rPr>
        <w:br/>
      </w:r>
      <w:r>
        <w:rPr>
          <w:rFonts w:hint="eastAsia"/>
        </w:rPr>
        <w:t>　　第四节 行业产品市场价格情况</w:t>
      </w:r>
      <w:r>
        <w:rPr>
          <w:rFonts w:hint="eastAsia"/>
        </w:rPr>
        <w:br/>
      </w:r>
      <w:r>
        <w:rPr>
          <w:rFonts w:hint="eastAsia"/>
        </w:rPr>
        <w:t>　　第五节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一、2025年中国建筑玻璃所属行业发展概况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2020-2025年中国建筑玻璃所属行业成本费用分析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2020-2025年中国建筑玻璃所属行业运营效益分析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2025年中国建筑玻璃行业竞争情况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2025年建筑玻璃行业重点生产企业分析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沈阳刚玉玻璃制型有限公司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湖南兴龙玻璃有限公司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福清市新福玻璃有限公司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上海皓晶玻璃制品有限公司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山西利虎玻璃（集团）有限公司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中山市格兰特实业有限公司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一、2025-2031年中国建筑玻璃行业供给预测</w:t>
      </w:r>
      <w:r>
        <w:rPr>
          <w:rFonts w:hint="eastAsia"/>
        </w:rPr>
        <w:br/>
      </w:r>
      <w:r>
        <w:rPr>
          <w:rFonts w:hint="eastAsia"/>
        </w:rPr>
        <w:t>　　　　　　（一）平板玻璃供给预测</w:t>
      </w:r>
      <w:r>
        <w:rPr>
          <w:rFonts w:hint="eastAsia"/>
        </w:rPr>
        <w:br/>
      </w:r>
      <w:r>
        <w:rPr>
          <w:rFonts w:hint="eastAsia"/>
        </w:rPr>
        <w:t>　　　　　　（二）钢化玻璃供给预测</w:t>
      </w:r>
      <w:r>
        <w:rPr>
          <w:rFonts w:hint="eastAsia"/>
        </w:rPr>
        <w:br/>
      </w:r>
      <w:r>
        <w:rPr>
          <w:rFonts w:hint="eastAsia"/>
        </w:rPr>
        <w:t>　　　　　　（三）夹层玻璃供给预测</w:t>
      </w:r>
      <w:r>
        <w:rPr>
          <w:rFonts w:hint="eastAsia"/>
        </w:rPr>
        <w:br/>
      </w:r>
      <w:r>
        <w:rPr>
          <w:rFonts w:hint="eastAsia"/>
        </w:rPr>
        <w:t>　　　　　　（四）中空玻璃供给预测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2025-2031年中国建筑玻璃行业投资前景预警</w:t>
      </w:r>
      <w:r>
        <w:rPr>
          <w:rFonts w:hint="eastAsia"/>
        </w:rPr>
        <w:br/>
      </w:r>
      <w:r>
        <w:rPr>
          <w:rFonts w:hint="eastAsia"/>
        </w:rPr>
        <w:t>　　第一节 中国建筑玻璃行业存在问题分析</w:t>
      </w:r>
      <w:r>
        <w:rPr>
          <w:rFonts w:hint="eastAsia"/>
        </w:rPr>
        <w:br/>
      </w:r>
      <w:r>
        <w:rPr>
          <w:rFonts w:hint="eastAsia"/>
        </w:rPr>
        <w:t>　　第二节 中国建筑玻璃行业政策投资前景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五、下游需求依赖风险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2025-2031年中国建筑玻璃行业投资策略及投资建议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建筑玻璃行业投资策略分析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建筑玻璃行业市场的重点客户战略实施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中.智林.：行业投资建议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世界玻璃需求下游分布</w:t>
      </w:r>
      <w:r>
        <w:rPr>
          <w:rFonts w:hint="eastAsia"/>
        </w:rPr>
        <w:br/>
      </w:r>
      <w:r>
        <w:rPr>
          <w:rFonts w:hint="eastAsia"/>
        </w:rPr>
        <w:t>　　图表 2 世界优质浮法玻璃生产能力占比</w:t>
      </w:r>
      <w:r>
        <w:rPr>
          <w:rFonts w:hint="eastAsia"/>
        </w:rPr>
        <w:br/>
      </w:r>
      <w:r>
        <w:rPr>
          <w:rFonts w:hint="eastAsia"/>
        </w:rPr>
        <w:t>　　图表 3 世界建筑玻璃产品应用比例（按数量）</w:t>
      </w:r>
      <w:r>
        <w:rPr>
          <w:rFonts w:hint="eastAsia"/>
        </w:rPr>
        <w:br/>
      </w:r>
      <w:r>
        <w:rPr>
          <w:rFonts w:hint="eastAsia"/>
        </w:rPr>
        <w:t>　　图表 4 世界建筑玻璃产品应用比例（按数量）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2020-2025年中国建筑业固定资产投资额统计</w:t>
      </w:r>
      <w:r>
        <w:rPr>
          <w:rFonts w:hint="eastAsia"/>
        </w:rPr>
        <w:br/>
      </w:r>
      <w:r>
        <w:rPr>
          <w:rFonts w:hint="eastAsia"/>
        </w:rPr>
        <w:t>　　图表 14 2020-2025年中国建筑业增加值统计</w:t>
      </w:r>
      <w:r>
        <w:rPr>
          <w:rFonts w:hint="eastAsia"/>
        </w:rPr>
        <w:br/>
      </w:r>
      <w:r>
        <w:rPr>
          <w:rFonts w:hint="eastAsia"/>
        </w:rPr>
        <w:t>　　图表 15 建筑玻璃分类</w:t>
      </w:r>
      <w:r>
        <w:rPr>
          <w:rFonts w:hint="eastAsia"/>
        </w:rPr>
        <w:br/>
      </w:r>
      <w:r>
        <w:rPr>
          <w:rFonts w:hint="eastAsia"/>
        </w:rPr>
        <w:t>　　图表 16 产业链概念模型图示</w:t>
      </w:r>
      <w:r>
        <w:rPr>
          <w:rFonts w:hint="eastAsia"/>
        </w:rPr>
        <w:br/>
      </w:r>
      <w:r>
        <w:rPr>
          <w:rFonts w:hint="eastAsia"/>
        </w:rPr>
        <w:t>　　图表 17 建筑玻璃行业产业链结构图</w:t>
      </w:r>
      <w:r>
        <w:rPr>
          <w:rFonts w:hint="eastAsia"/>
        </w:rPr>
        <w:br/>
      </w:r>
      <w:r>
        <w:rPr>
          <w:rFonts w:hint="eastAsia"/>
        </w:rPr>
        <w:t>　　图表 18 2020-2025年中国纯碱产量统计</w:t>
      </w:r>
      <w:r>
        <w:rPr>
          <w:rFonts w:hint="eastAsia"/>
        </w:rPr>
        <w:br/>
      </w:r>
      <w:r>
        <w:rPr>
          <w:rFonts w:hint="eastAsia"/>
        </w:rPr>
        <w:t>　　图表 19 2020-2025年中国重油均价走势图</w:t>
      </w:r>
      <w:r>
        <w:rPr>
          <w:rFonts w:hint="eastAsia"/>
        </w:rPr>
        <w:br/>
      </w:r>
      <w:r>
        <w:rPr>
          <w:rFonts w:hint="eastAsia"/>
        </w:rPr>
        <w:t>　　图表 20 2020-2025年中国房地产投资完成额统计</w:t>
      </w:r>
      <w:r>
        <w:rPr>
          <w:rFonts w:hint="eastAsia"/>
        </w:rPr>
        <w:br/>
      </w:r>
      <w:r>
        <w:rPr>
          <w:rFonts w:hint="eastAsia"/>
        </w:rPr>
        <w:t>　　图表 21 2020-2025年中国房屋竣工、新开工面积统计</w:t>
      </w:r>
      <w:r>
        <w:rPr>
          <w:rFonts w:hint="eastAsia"/>
        </w:rPr>
        <w:br/>
      </w:r>
      <w:r>
        <w:rPr>
          <w:rFonts w:hint="eastAsia"/>
        </w:rPr>
        <w:t>　　图表 22 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23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24 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25 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26 2020-2025年中国平板玻璃行业销售收入统计</w:t>
      </w:r>
      <w:r>
        <w:rPr>
          <w:rFonts w:hint="eastAsia"/>
        </w:rPr>
        <w:br/>
      </w:r>
      <w:r>
        <w:rPr>
          <w:rFonts w:hint="eastAsia"/>
        </w:rPr>
        <w:t>　　图表 27 2025年玻璃制造行业销售收入省区结构</w:t>
      </w:r>
      <w:r>
        <w:rPr>
          <w:rFonts w:hint="eastAsia"/>
        </w:rPr>
        <w:br/>
      </w:r>
      <w:r>
        <w:rPr>
          <w:rFonts w:hint="eastAsia"/>
        </w:rPr>
        <w:t>　　图表 28 2025年中国平板玻璃产量分省区占比结构</w:t>
      </w:r>
      <w:r>
        <w:rPr>
          <w:rFonts w:hint="eastAsia"/>
        </w:rPr>
        <w:br/>
      </w:r>
      <w:r>
        <w:rPr>
          <w:rFonts w:hint="eastAsia"/>
        </w:rPr>
        <w:t>　　图表 29 2025年玻璃制造行业企业数量省区结构</w:t>
      </w:r>
      <w:r>
        <w:rPr>
          <w:rFonts w:hint="eastAsia"/>
        </w:rPr>
        <w:br/>
      </w:r>
      <w:r>
        <w:rPr>
          <w:rFonts w:hint="eastAsia"/>
        </w:rPr>
        <w:t>　　图表 30 国内建筑玻璃企业前十强排名</w:t>
      </w:r>
      <w:r>
        <w:rPr>
          <w:rFonts w:hint="eastAsia"/>
        </w:rPr>
        <w:br/>
      </w:r>
      <w:r>
        <w:rPr>
          <w:rFonts w:hint="eastAsia"/>
        </w:rPr>
        <w:t>　　图表 31 国内部分建筑玻璃企业相关产品报价</w:t>
      </w:r>
      <w:r>
        <w:rPr>
          <w:rFonts w:hint="eastAsia"/>
        </w:rPr>
        <w:br/>
      </w:r>
      <w:r>
        <w:rPr>
          <w:rFonts w:hint="eastAsia"/>
        </w:rPr>
        <w:t>　　图表 32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2020-2025年中国玻璃及玻璃制品制造企业数量变化趋势图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2020-2025年中国玻璃及玻璃制品制造行业资产总额统计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37 2020-2025年中国玻璃及玻璃制品制造行业资产变化趋势图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2020-2025年中国玻璃及玻璃制品制造行业销售收入统计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2020-2025年中国玻璃及玻璃制品制造行业销售收入变化趋势图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2020-2025年中国玻璃及玻璃制品制造行业利润总额统计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41 2020-2025年中国玻璃及玻璃制品制造行业利润变化趋势图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2020-2025年中国玻璃及玻璃制品制造行业销售成本统计</w:t>
      </w:r>
      <w:r>
        <w:rPr>
          <w:rFonts w:hint="eastAsia"/>
        </w:rPr>
        <w:br/>
      </w:r>
      <w:r>
        <w:rPr>
          <w:rFonts w:hint="eastAsia"/>
        </w:rPr>
        <w:t>　　图表 43 2020-2025年中国玻璃及玻璃制品制造行业销售成本趋势图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44 2020-2025年中国玻璃及玻璃制品制造行业费用统计</w:t>
      </w:r>
      <w:r>
        <w:rPr>
          <w:rFonts w:hint="eastAsia"/>
        </w:rPr>
        <w:br/>
      </w:r>
      <w:r>
        <w:rPr>
          <w:rFonts w:hint="eastAsia"/>
        </w:rPr>
        <w:t>　　图表 45 2020-2025年中国玻璃及玻璃制品制造行业资产负债率情况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46 2020-2025年中国玻璃及玻璃制品制造行业毛利率情况</w:t>
      </w:r>
      <w:r>
        <w:rPr>
          <w:rFonts w:hint="eastAsia"/>
        </w:rPr>
        <w:br/>
      </w:r>
      <w:r>
        <w:rPr>
          <w:rFonts w:hint="eastAsia"/>
        </w:rPr>
        <w:t>　　图表 47 2020-2025年中国玻璃及玻璃制品制造行业成本费用利润率情况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48 2020-2025年中国玻璃及玻璃制品制造行业销售利润率情况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2020-2025年中国玻璃及玻璃制品制造行业资产利润率情况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2020-2025年中国玻璃及玻璃制品制造行业应收账款周转率情况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51 2020-2025年中国玻璃及玻璃制品制造行业流动资产周转率情况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52 2020-2025年中国玻璃及玻璃制品制造行业总资产周转率情况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53 中国南玻集团股份有限公司玻璃产品</w:t>
      </w:r>
      <w:r>
        <w:rPr>
          <w:rFonts w:hint="eastAsia"/>
        </w:rPr>
        <w:br/>
      </w:r>
      <w:r>
        <w:rPr>
          <w:rFonts w:hint="eastAsia"/>
        </w:rPr>
        <w:t>　　图表 54 2025年中国南玻集团股份有限公司分产品情况表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2025年中国南玻集团股份有限公司业务结构情况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2020-2025年中国南玻集团股份有限公司收入及利润统计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2025年中国南玻集团股份有限公司分地区情况表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2025年中国南玻集团股份有限公司海外销售网络图</w:t>
      </w:r>
      <w:r>
        <w:rPr>
          <w:rFonts w:hint="eastAsia"/>
        </w:rPr>
        <w:br/>
      </w:r>
      <w:r>
        <w:rPr>
          <w:rFonts w:hint="eastAsia"/>
        </w:rPr>
        <w:t>　　图表 59 中国南玻集团股份有限公司竞争优势一览表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60 上海耀皮玻璃集团股份有限公司主要玻璃产品</w:t>
      </w:r>
      <w:r>
        <w:rPr>
          <w:rFonts w:hint="eastAsia"/>
        </w:rPr>
        <w:br/>
      </w:r>
      <w:r>
        <w:rPr>
          <w:rFonts w:hint="eastAsia"/>
        </w:rPr>
        <w:t>　　图表 61 2025年上海耀皮玻璃集团股份有限公司分产品情况表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2025年上海耀皮玻璃集团股份有限公司业务结构情况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2020-2025年上海耀皮玻璃集团股份有限公司收入及利润统计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2025年上海耀皮玻璃集团股份有限公司分地区情况表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上海耀皮玻璃集团股份有限公司竞争优势一览表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66 福耀玻璃工业集团股份有限公司玻璃产品情况</w:t>
      </w:r>
      <w:r>
        <w:rPr>
          <w:rFonts w:hint="eastAsia"/>
        </w:rPr>
        <w:br/>
      </w:r>
      <w:r>
        <w:rPr>
          <w:rFonts w:hint="eastAsia"/>
        </w:rPr>
        <w:t>　　图表 67 2025年福建玻璃工业集团股份有限公司分产品情况表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68 2025年福建玻璃工业集团股份有限公司业务结构情况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2020-2025年福建玻璃工业集团股份有限公司收入及利润统计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2025年福建玻璃工业集团股份有限公司分地区情况表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福建玻璃工业集团股份有限公司竞争优势一览表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72 山东金晶科技股份有限公司玻璃产品情况</w:t>
      </w:r>
      <w:r>
        <w:rPr>
          <w:rFonts w:hint="eastAsia"/>
        </w:rPr>
        <w:br/>
      </w:r>
      <w:r>
        <w:rPr>
          <w:rFonts w:hint="eastAsia"/>
        </w:rPr>
        <w:t>　　图表 73 2025年山东金晶科技股份有限公司分产品情况表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2025年山东金晶科技股份有限公司业务结构情况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2020-2025年山东金晶科技股份有限公司收入及利润统计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2025年山东金晶科技股份有限公司分地区情况表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信义玻璃工程（东莞）有限公司基本情况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78 信义玻璃工程（东莞）有限公司玻璃产品情况</w:t>
      </w:r>
      <w:r>
        <w:rPr>
          <w:rFonts w:hint="eastAsia"/>
        </w:rPr>
        <w:br/>
      </w:r>
      <w:r>
        <w:rPr>
          <w:rFonts w:hint="eastAsia"/>
        </w:rPr>
        <w:t>　　图表 79 2020-2025年信义玻璃工程（东莞）有限公司收入及利润情况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2020-2025年信义玻璃工程（东莞）有限公司盈利能力指标</w:t>
      </w:r>
      <w:r>
        <w:rPr>
          <w:rFonts w:hint="eastAsia"/>
        </w:rPr>
        <w:br/>
      </w:r>
      <w:r>
        <w:rPr>
          <w:rFonts w:hint="eastAsia"/>
        </w:rPr>
        <w:t>　　图表 81 沈阳刚玉玻璃制型有限公司基本情况</w:t>
      </w:r>
      <w:r>
        <w:rPr>
          <w:rFonts w:hint="eastAsia"/>
        </w:rPr>
        <w:br/>
      </w:r>
      <w:r>
        <w:rPr>
          <w:rFonts w:hint="eastAsia"/>
        </w:rPr>
        <w:t>　　图表 82 沈阳刚玉玻璃制型有限公司建筑玻璃产品</w:t>
      </w:r>
      <w:r>
        <w:rPr>
          <w:rFonts w:hint="eastAsia"/>
        </w:rPr>
        <w:br/>
      </w:r>
      <w:r>
        <w:rPr>
          <w:rFonts w:hint="eastAsia"/>
        </w:rPr>
        <w:t>　　图表 83 2020-2025年沈阳刚玉玻璃制型有限公司收入及利润情况</w:t>
      </w:r>
      <w:r>
        <w:rPr>
          <w:rFonts w:hint="eastAsia"/>
        </w:rPr>
        <w:br/>
      </w:r>
      <w:r>
        <w:rPr>
          <w:rFonts w:hint="eastAsia"/>
        </w:rPr>
        <w:t>　　图表 84 2020-2025年沈阳刚玉玻璃制型有限公司盈利能力指标</w:t>
      </w:r>
      <w:r>
        <w:rPr>
          <w:rFonts w:hint="eastAsia"/>
        </w:rPr>
        <w:br/>
      </w:r>
      <w:r>
        <w:rPr>
          <w:rFonts w:hint="eastAsia"/>
        </w:rPr>
        <w:t>　　图表 85 湖南兴龙玻璃有限公司基本情况</w:t>
      </w:r>
      <w:r>
        <w:rPr>
          <w:rFonts w:hint="eastAsia"/>
        </w:rPr>
        <w:br/>
      </w:r>
      <w:r>
        <w:rPr>
          <w:rFonts w:hint="eastAsia"/>
        </w:rPr>
        <w:t>　　图表 86 2020-2025年湖南兴龙玻璃有限公司收入及利润情况</w:t>
      </w:r>
      <w:r>
        <w:rPr>
          <w:rFonts w:hint="eastAsia"/>
        </w:rPr>
        <w:br/>
      </w:r>
      <w:r>
        <w:rPr>
          <w:rFonts w:hint="eastAsia"/>
        </w:rPr>
        <w:t>　　图表 87 2020-2025年湖南兴龙玻璃有限公司盈利能力指标</w:t>
      </w:r>
      <w:r>
        <w:rPr>
          <w:rFonts w:hint="eastAsia"/>
        </w:rPr>
        <w:br/>
      </w:r>
      <w:r>
        <w:rPr>
          <w:rFonts w:hint="eastAsia"/>
        </w:rPr>
        <w:t>　　图表 88 2020-2025年福清市新福玻璃有限公司收入及利润情况</w:t>
      </w:r>
      <w:r>
        <w:rPr>
          <w:rFonts w:hint="eastAsia"/>
        </w:rPr>
        <w:br/>
      </w:r>
      <w:r>
        <w:rPr>
          <w:rFonts w:hint="eastAsia"/>
        </w:rPr>
        <w:t>　　图表 89 2020-2025年福清市新福玻璃有限公司盈利能力指标</w:t>
      </w:r>
      <w:r>
        <w:rPr>
          <w:rFonts w:hint="eastAsia"/>
        </w:rPr>
        <w:br/>
      </w:r>
      <w:r>
        <w:rPr>
          <w:rFonts w:hint="eastAsia"/>
        </w:rPr>
        <w:t>　　图表 90 上海皓晶玻璃制品有限公司基本情况</w:t>
      </w:r>
      <w:r>
        <w:rPr>
          <w:rFonts w:hint="eastAsia"/>
        </w:rPr>
        <w:br/>
      </w:r>
      <w:r>
        <w:rPr>
          <w:rFonts w:hint="eastAsia"/>
        </w:rPr>
        <w:t>　　图表 91 上海皓晶玻璃制品有限公司玻璃产品</w:t>
      </w:r>
      <w:r>
        <w:rPr>
          <w:rFonts w:hint="eastAsia"/>
        </w:rPr>
        <w:br/>
      </w:r>
      <w:r>
        <w:rPr>
          <w:rFonts w:hint="eastAsia"/>
        </w:rPr>
        <w:t>　　图表 92 2020-2025年上海皓晶玻璃制品有限公司收入及利润情况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93 2020-2025年上海皓晶玻璃制品有限公司盈利能力指标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94 山西利虎玻璃（集团）有限公司基本情况</w:t>
      </w:r>
      <w:r>
        <w:rPr>
          <w:rFonts w:hint="eastAsia"/>
        </w:rPr>
        <w:br/>
      </w:r>
      <w:r>
        <w:rPr>
          <w:rFonts w:hint="eastAsia"/>
        </w:rPr>
        <w:t>　　图表 95 山西利虎玻璃（集团）有限公司组织架构图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96 山西利虎玻璃（集团）有限公司玻璃产品</w:t>
      </w:r>
      <w:r>
        <w:rPr>
          <w:rFonts w:hint="eastAsia"/>
        </w:rPr>
        <w:br/>
      </w:r>
      <w:r>
        <w:rPr>
          <w:rFonts w:hint="eastAsia"/>
        </w:rPr>
        <w:t>　　图表 97 2020-2025年山西利虎玻璃（集团）有限公司收入及利润情况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98 2020-2025年山西利虎玻璃（集团）有限公司盈利能力指标</w:t>
      </w:r>
      <w:r>
        <w:rPr>
          <w:rFonts w:hint="eastAsia"/>
        </w:rPr>
        <w:br/>
      </w:r>
      <w:r>
        <w:rPr>
          <w:rFonts w:hint="eastAsia"/>
        </w:rPr>
        <w:t>　　图表 99 中山市格兰特实业有限公司基本情况</w:t>
      </w:r>
      <w:r>
        <w:rPr>
          <w:rFonts w:hint="eastAsia"/>
        </w:rPr>
        <w:br/>
      </w:r>
      <w:r>
        <w:rPr>
          <w:rFonts w:hint="eastAsia"/>
        </w:rPr>
        <w:t>　　图表 100 中山市格兰特实业有限公司玻璃产品</w:t>
      </w:r>
      <w:r>
        <w:rPr>
          <w:rFonts w:hint="eastAsia"/>
        </w:rPr>
        <w:br/>
      </w:r>
      <w:r>
        <w:rPr>
          <w:rFonts w:hint="eastAsia"/>
        </w:rPr>
        <w:t>　　图表 101 2020-2025年中山市格兰特实业有限公司收入及利润情况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102 2020-2025年中山市格兰特实业有限公司盈利能力指标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103 2025-2031年中国平板玻璃产量变化预测趋势图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104 2025-2031年中国钢化玻璃产量变化预测趋势图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105 2025-2031年中国夹层玻璃产量变化预测趋势图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106 2025-2031年中国中空玻璃产量变化预测趋势图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107 2025-2031年中国平板玻璃市场规模变化预测趋势图</w:t>
      </w:r>
      <w:r>
        <w:rPr>
          <w:rFonts w:hint="eastAsia"/>
        </w:rPr>
        <w:br/>
      </w:r>
      <w:r>
        <w:rPr>
          <w:rFonts w:hint="eastAsia"/>
        </w:rPr>
        <w:t>　　图表 108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68911ee54f28" w:history="1">
        <w:r>
          <w:rPr>
            <w:rStyle w:val="Hyperlink"/>
          </w:rPr>
          <w:t>2025年中国建筑玻璃现状调研及发展趋势走势分析报告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168911ee54f28" w:history="1">
        <w:r>
          <w:rPr>
            <w:rStyle w:val="Hyperlink"/>
          </w:rPr>
          <w:t>https://www.20087.com/M_JianCaiFangChan/57/JianZhuBoLiDeFaZhanQuShi.html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5c3310eb4732" w:history="1">
      <w:r>
        <w:rPr>
          <w:rStyle w:val="Hyperlink"/>
        </w:rPr>
        <w:t>2025年中国建筑玻璃现状调研及发展趋势走势分析报告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JianZhuBoLiDeFaZhanQuShi.html" TargetMode="External" Id="R0d7168911ee5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JianZhuBoLiDeFaZhanQuShi.html" TargetMode="External" Id="R07645c3310eb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2024-12-24T04:27:00Z</dcterms:created>
  <dcterms:modified xsi:type="dcterms:W3CDTF">2024-12-24T05:27:00Z</dcterms:modified>
  <dc:subject>2025年中国建筑玻璃现状调研及发展趋势走势分析报告</dc:subject>
  <dc:title>2025年中国建筑玻璃现状调研及发展趋势走势分析报告</dc:title>
  <cp:keywords>2025年中国建筑玻璃现状调研及发展趋势走势分析报告</cp:keywords>
  <dc:description>2025年中国建筑玻璃现状调研及发展趋势走势分析报告</dc:description>
</cp:coreProperties>
</file>