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8eec6f7d4540" w:history="1">
              <w:r>
                <w:rPr>
                  <w:rStyle w:val="Hyperlink"/>
                </w:rPr>
                <w:t>中国油漆行业发展调研与市场前景预测报告（2025-2031年）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8eec6f7d4540" w:history="1">
              <w:r>
                <w:rPr>
                  <w:rStyle w:val="Hyperlink"/>
                </w:rPr>
                <w:t>中国油漆行业发展调研与市场前景预测报告（2025-2031年）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78eec6f7d4540" w:history="1">
                <w:r>
                  <w:rPr>
                    <w:rStyle w:val="Hyperlink"/>
                  </w:rPr>
                  <w:t>https://www.20087.com/M_JianCaiFangChan/57/YouQiHangYeXianZhuangYanJiu.html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近年来正经历着从传统油性漆向水性漆的转变，以及从单一功能向多功能复合材料的升级。水性漆因其环保特性，如低VOC排放、易清洗和无刺激气味，已成为市场主流。同时，高性能油漆，如自清洁、抗菌、防火和隔热等特殊功能的油漆，正逐渐成为消费者的新宠。此外，随着建筑节能与绿色建筑概念的普及，能够提高建筑保温性能、减少能耗的节能型油漆也受到了市场的关注。在施工技术方面，自动化喷涂设备的应用，提高了施工效率与涂装质量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环保性能、智能技术与定制化服务。一方面，随着全球对环境保护的重视，油漆企业将致力于开发更加环保的原材料与生产工艺，如生物基树脂、无溶剂技术等，以减少对环境的影响。另一方面，智能化将是行业发展的另一大趋势，通过集成物联网、大数据分析等技术，实现油漆性能的远程监控与智能调节，提升使用体验。此外，定制化服务将成为行业竞争的关键，通过提供色彩搭配咨询、个性化图案设计等增值服务，满足消费者对个性化与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78eec6f7d4540" w:history="1">
        <w:r>
          <w:rPr>
            <w:rStyle w:val="Hyperlink"/>
          </w:rPr>
          <w:t>中国油漆行业发展调研与市场前景预测报告（2025-2031年）</w:t>
        </w:r>
      </w:hyperlink>
      <w:r>
        <w:rPr>
          <w:rFonts w:hint="eastAsia"/>
        </w:rPr>
        <w:t>》系统分析了油漆行业的市场规模、需求动态及价格趋势，并深入探讨了油漆产业链结构的变化与发展。报告详细解读了油漆行业现状，科学预测了未来市场前景与发展趋势，同时对油漆细分市场的竞争格局进行了全面评估，重点关注领先企业的竞争实力、市场集中度及品牌影响力。结合油漆技术现状与未来方向，报告揭示了油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2020-2025年世界涂料行业总体运行情况分析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四、2020-2025年全球涂料市场特征分析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2020-2025年其他国家和地区涂料产业运行态势分析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新冠疫情对涂料行业的影响及应对策略探讨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2020-2025年世界油漆市场整体运营状况分析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2020-2025年世界油漆市场发展环境分析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2020-2025年世界油漆市场发展格局</w:t>
      </w:r>
      <w:r>
        <w:rPr>
          <w:rFonts w:hint="eastAsia"/>
        </w:rPr>
        <w:br/>
      </w:r>
      <w:r>
        <w:rPr>
          <w:rFonts w:hint="eastAsia"/>
        </w:rPr>
        <w:t>　　　　一、世界油漆市场产能分析</w:t>
      </w:r>
      <w:r>
        <w:rPr>
          <w:rFonts w:hint="eastAsia"/>
        </w:rPr>
        <w:br/>
      </w:r>
      <w:r>
        <w:rPr>
          <w:rFonts w:hint="eastAsia"/>
        </w:rPr>
        <w:t>　　　　二、世界油漆需求结构分析</w:t>
      </w:r>
      <w:r>
        <w:rPr>
          <w:rFonts w:hint="eastAsia"/>
        </w:rPr>
        <w:br/>
      </w:r>
      <w:r>
        <w:rPr>
          <w:rFonts w:hint="eastAsia"/>
        </w:rPr>
        <w:t>　　　　三、世界生产油漆技术发展分析</w:t>
      </w:r>
      <w:r>
        <w:rPr>
          <w:rFonts w:hint="eastAsia"/>
        </w:rPr>
        <w:br/>
      </w:r>
      <w:r>
        <w:rPr>
          <w:rFonts w:hint="eastAsia"/>
        </w:rPr>
        <w:t>　　　　四、世界油漆市场动态分析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2020-2025年世界主要国家油漆市场运行态势剖析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2025-2031年世界油漆市场发展趋势分析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2020-2025年世界品牌油漆企业营运状况浅析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宣威公司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杜邦公司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ICI集团公司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巴斯夫公司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第七节 华士伯公司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第八节 速霸多公司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第九节 汉高公司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2020-2025年中国油漆市场政策环境分析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四、禁用油漆推广水性漆需政策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五、中国水溶性涂料新标准将施行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　　八、造船业新涂层标准之争</w:t>
      </w:r>
      <w:r>
        <w:rPr>
          <w:rFonts w:hint="eastAsia"/>
        </w:rPr>
        <w:br/>
      </w:r>
      <w:r>
        <w:rPr>
          <w:rFonts w:hint="eastAsia"/>
        </w:rPr>
        <w:t>　　第三节 2020-2025年中国油漆市场社会环境分析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一、宝塔山油漆紧抓“十四五”发展低碳经济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2020-2025年中国油漆市场发展现状分析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t>　　第四节 2020-2025年中国油漆行业现存问题分析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三、中国涂料制造行业资产规模增长分析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1、中国涂料制造行业不同类型分析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2、中国涂料制造行业不同所有制分析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1、中国涂料制造行业不同类型分析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2、中国涂料制造行业不同所有制分析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三、中国涂料制造行业出货值分析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2020-2025年中国油漆市场竞争结构及竞争趋势分析</w:t>
      </w:r>
      <w:r>
        <w:rPr>
          <w:rFonts w:hint="eastAsia"/>
        </w:rPr>
        <w:br/>
      </w:r>
      <w:r>
        <w:rPr>
          <w:rFonts w:hint="eastAsia"/>
        </w:rPr>
        <w:t>　　第一节 油漆行业竞争结构分析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2020-2025年中国油漆行业集中度分析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2020-2025年中国油漆行业竞争中存的问题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2025-2031年中国油漆行业竞争趋势分析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深圳市展辰达化工有限公司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沈阳化工油漆厂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山东昌裕集团有限公司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2020-2025年油漆上游原材料供应状况分析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主要原材料市场供应概况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一、安全低耗成为发展趋势</w:t>
      </w:r>
      <w:r>
        <w:rPr>
          <w:rFonts w:hint="eastAsia"/>
        </w:rPr>
        <w:br/>
      </w:r>
      <w:r>
        <w:rPr>
          <w:rFonts w:hint="eastAsia"/>
        </w:rPr>
        <w:t>　　　　二、环保趋势决定水性涂料将代替醇酸油漆</w:t>
      </w:r>
      <w:r>
        <w:rPr>
          <w:rFonts w:hint="eastAsia"/>
        </w:rPr>
        <w:br/>
      </w:r>
      <w:r>
        <w:rPr>
          <w:rFonts w:hint="eastAsia"/>
        </w:rPr>
        <w:t>　　　　三、油价将促使油漆业洗牌</w:t>
      </w:r>
      <w:r>
        <w:rPr>
          <w:rFonts w:hint="eastAsia"/>
        </w:rPr>
        <w:br/>
      </w:r>
      <w:r>
        <w:rPr>
          <w:rFonts w:hint="eastAsia"/>
        </w:rPr>
        <w:t>　　第三节 2025-2031年中国油漆行业市场预测分析</w:t>
      </w:r>
      <w:r>
        <w:rPr>
          <w:rFonts w:hint="eastAsia"/>
        </w:rPr>
        <w:br/>
      </w:r>
      <w:r>
        <w:rPr>
          <w:rFonts w:hint="eastAsia"/>
        </w:rPr>
        <w:t>　　　　一、油漆行业市场供给预测分析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一、油漆行业投资潜力分析</w:t>
      </w:r>
      <w:r>
        <w:rPr>
          <w:rFonts w:hint="eastAsia"/>
        </w:rPr>
        <w:br/>
      </w:r>
      <w:r>
        <w:rPr>
          <w:rFonts w:hint="eastAsia"/>
        </w:rPr>
        <w:t>　　　　二、油漆行业吸引力分析</w:t>
      </w:r>
      <w:r>
        <w:rPr>
          <w:rFonts w:hint="eastAsia"/>
        </w:rPr>
        <w:br/>
      </w:r>
      <w:r>
        <w:rPr>
          <w:rFonts w:hint="eastAsia"/>
        </w:rPr>
        <w:t>　　　　三、油漆行业融资方式分析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2020-2025年中国涂料制造企业总资产分析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2020-2025年中国涂料制造产成品及增长分析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深圳市展辰达化工有限公司成长能力指标走势图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沈阳化工油漆厂主要经济指标走势图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沈阳化工油漆厂经营收入走势图</w:t>
      </w:r>
      <w:r>
        <w:rPr>
          <w:rFonts w:hint="eastAsia"/>
        </w:rPr>
        <w:br/>
      </w:r>
      <w:r>
        <w:rPr>
          <w:rFonts w:hint="eastAsia"/>
        </w:rPr>
        <w:t>　　图表 沈阳化工油漆厂盈利指标走势图</w:t>
      </w:r>
      <w:r>
        <w:rPr>
          <w:rFonts w:hint="eastAsia"/>
        </w:rPr>
        <w:br/>
      </w:r>
      <w:r>
        <w:rPr>
          <w:rFonts w:hint="eastAsia"/>
        </w:rPr>
        <w:t>　　图表 沈阳化工油漆厂负债情况图</w:t>
      </w:r>
      <w:r>
        <w:rPr>
          <w:rFonts w:hint="eastAsia"/>
        </w:rPr>
        <w:br/>
      </w:r>
      <w:r>
        <w:rPr>
          <w:rFonts w:hint="eastAsia"/>
        </w:rPr>
        <w:t>　　图表 沈阳化工油漆厂负债指标走势图</w:t>
      </w:r>
      <w:r>
        <w:rPr>
          <w:rFonts w:hint="eastAsia"/>
        </w:rPr>
        <w:br/>
      </w:r>
      <w:r>
        <w:rPr>
          <w:rFonts w:hint="eastAsia"/>
        </w:rPr>
        <w:t>　　图表 沈阳化工油漆厂运营能力指标走势图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沈阳化工油漆厂成长能力指标走势图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阿克苏诺贝尔防护涂料（苏州）有限公司成长能力指标走势图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中华制漆（深圳）有限公司成长能力指标走势图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2025-2031年中国油漆市场盈利预测分析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8eec6f7d4540" w:history="1">
        <w:r>
          <w:rPr>
            <w:rStyle w:val="Hyperlink"/>
          </w:rPr>
          <w:t>中国油漆行业发展调研与市场前景预测报告（2025-2031年）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78eec6f7d4540" w:history="1">
        <w:r>
          <w:rPr>
            <w:rStyle w:val="Hyperlink"/>
          </w:rPr>
          <w:t>https://www.20087.com/M_JianCaiFangChan/57/YouQiHangYeXianZhuangYanJiu.html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421fff904bcc" w:history="1">
      <w:r>
        <w:rPr>
          <w:rStyle w:val="Hyperlink"/>
        </w:rPr>
        <w:t>中国油漆行业发展调研与市场前景预测报告（2025-2031年）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YouQiHangYeXianZhuangYanJiu.html" TargetMode="External" Id="R22b78eec6f7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YouQiHangYeXianZhuangYanJiu.html" TargetMode="External" Id="Ra052421fff90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2024-12-13T03:31:00Z</dcterms:created>
  <dcterms:modified xsi:type="dcterms:W3CDTF">2024-12-13T04:31:00Z</dcterms:modified>
  <dc:subject>中国油漆行业发展调研与市场前景预测报告（2025-2031年）</dc:subject>
  <dc:title>中国油漆行业发展调研与市场前景预测报告（2025-2031年）</dc:title>
  <cp:keywords>中国油漆行业发展调研与市场前景预测报告（2025-2031年）</cp:keywords>
  <dc:description>中国油漆行业发展调研与市场前景预测报告（2025-2031年）</dc:description>
</cp:coreProperties>
</file>