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c1c8b638434f" w:history="1">
              <w:r>
                <w:rPr>
                  <w:rStyle w:val="Hyperlink"/>
                </w:rPr>
                <w:t>2025-2031年中国石材翻新设备行业现状与市场前景预测报告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c1c8b638434f" w:history="1">
              <w:r>
                <w:rPr>
                  <w:rStyle w:val="Hyperlink"/>
                </w:rPr>
                <w:t>2025-2031年中国石材翻新设备行业现状与市场前景预测报告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c1c8b638434f" w:history="1">
                <w:r>
                  <w:rPr>
                    <w:rStyle w:val="Hyperlink"/>
                  </w:rPr>
                  <w:t>https://www.20087.com/7/35/ShiCaiFanXinSheBeiHangYeFaZhanQianJing.html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翻新设备作为建筑装饰后市场维护的核心工具，当前已形成涵盖研磨机、抛光机、结晶机及吸水吸尘一体机的完整产品线，广泛应用于大理石、花岗岩、水磨石等硬质地面的修复与保养。主流设备采用多盘联动、变频调速与水循环系统，兼顾研磨效率与粉尘控制，部分高端机型配备水平自动调平与过载保护功能。在商业综合体、酒店及历史建筑修缮领域，用户对低噪音、低振动及施工洁净度要求显著提升，推动设备向轻量化、静音化与模块化发展。耗材（如金刚石磨片、抛光垫）与设备的匹配性成为影响翻新效果的关键因素，厂商普遍提供“设备+耗材+工艺”整体解决方案。</w:t>
      </w:r>
      <w:r>
        <w:rPr>
          <w:rFonts w:hint="eastAsia"/>
        </w:rPr>
        <w:br/>
      </w:r>
      <w:r>
        <w:rPr>
          <w:rFonts w:hint="eastAsia"/>
        </w:rPr>
        <w:t>　　未来，石材翻新设备将向绿色施工、人机协同与智能工艺管理方向升级。在环保层面，干式无尘研磨技术与高效过滤系统将减少水资源消耗与现场污染，契合城市施工环保法规。结构设计上，可折叠机身、快速换盘机构及电池驱动版本将提升狭窄空间作业灵活性与便携性。在服务模式上，设备将集成工艺参数记录模块，支持施工过程可追溯与质量标准化，便于验收与质保。此外，针对古建保护、艺术地坪等高附加值场景，定制化低损伤翻新技术将获得更大发展空间。长期看，石材翻新设备不仅是施工工具，更将成为建筑遗产活化与空间美学再生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c1c8b638434f" w:history="1">
        <w:r>
          <w:rPr>
            <w:rStyle w:val="Hyperlink"/>
          </w:rPr>
          <w:t>2025-2031年中国石材翻新设备行业现状与市场前景预测报告</w:t>
        </w:r>
      </w:hyperlink>
      <w:r>
        <w:rPr>
          <w:rFonts w:hint="eastAsia"/>
        </w:rPr>
        <w:t>》系统研究了石材翻新设备行业，内容涵盖石材翻新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石材翻新设备行业概述</w:t>
      </w:r>
      <w:r>
        <w:rPr>
          <w:rFonts w:hint="eastAsia"/>
        </w:rPr>
        <w:br/>
      </w:r>
      <w:r>
        <w:rPr>
          <w:rFonts w:hint="eastAsia"/>
        </w:rPr>
        <w:t>　　第一节 石材翻新设备定义与分类</w:t>
      </w:r>
      <w:r>
        <w:rPr>
          <w:rFonts w:hint="eastAsia"/>
        </w:rPr>
        <w:br/>
      </w:r>
      <w:r>
        <w:rPr>
          <w:rFonts w:hint="eastAsia"/>
        </w:rPr>
        <w:t>　　第二节 石材翻新设备应用领域</w:t>
      </w:r>
      <w:r>
        <w:rPr>
          <w:rFonts w:hint="eastAsia"/>
        </w:rPr>
        <w:br/>
      </w:r>
      <w:r>
        <w:rPr>
          <w:rFonts w:hint="eastAsia"/>
        </w:rPr>
        <w:t>　　第三节 石材翻新设备行业经济指标分析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石材翻新设备产业链及经营模式分析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三、石材翻新设备销售模式及销售渠道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全球石材翻新设备市场发展综述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2019-2024年全球石材翻新设备市场规模与趋势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主要国家与地区石材翻新设备市场分析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2025-2031年全球石材翻新设备行业发展趋势与前景预测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中国石材翻新设备行业市场分析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2024-2025年石材翻新设备产能与投资动态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一、国内石材翻新设备产能及利用情况</w:t>
      </w:r>
      <w:r>
        <w:rPr>
          <w:rFonts w:hint="eastAsia"/>
        </w:rPr>
        <w:br/>
      </w:r>
      <w:r>
        <w:rPr>
          <w:rFonts w:hint="eastAsia"/>
        </w:rPr>
        <w:t>　　　　二、石材翻新设备产能扩张与投资动态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2025-2031年石材翻新设备行业产量统计与趋势预测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一、2019-2024年石材翻新设备行业产量数据统计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1、2019-2024年石材翻新设备产量及增长趋势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2、2019-2024年石材翻新设备细分产品产量及份额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二、影响石材翻新设备产量的关键因素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三、2025-2031年石材翻新设备产量预测</w:t>
      </w:r>
      <w:r>
        <w:rPr>
          <w:rFonts w:hint="eastAsia"/>
        </w:rPr>
        <w:br/>
      </w:r>
      <w:r>
        <w:rPr>
          <w:rFonts w:hint="eastAsia"/>
        </w:rPr>
        <w:t>　　第三节 2025-2031年石材翻新设备市场需求与销售分析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一、2024-2025年石材翻新设备行业需求现状</w:t>
      </w:r>
      <w:r>
        <w:rPr>
          <w:rFonts w:hint="eastAsia"/>
        </w:rPr>
        <w:br/>
      </w:r>
      <w:r>
        <w:rPr>
          <w:rFonts w:hint="eastAsia"/>
        </w:rPr>
        <w:t>　　　　二、石材翻新设备客户群体与需求特点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三、2019-2024年石材翻新设备行业销售规模分析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四、2025-2031年石材翻新设备市场增长潜力与规模预测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中国石材翻新设备细分市场与下游应用领域分析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石材翻新设备细分市场分析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一、2024-2025年石材翻新设备主要细分产品市场现状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石材翻新设备下游应用与客户群体分析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一、2024-2025年石材翻新设备各应用领域市场现状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2024-2025年石材翻新设备行业技术发展现状及趋势分析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石材翻新设备行业技术发展现状分析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国内外石材翻新设备行业技术差异与原因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石材翻新设备行业技术发展方向、趋势预测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提升石材翻新设备行业技术能力策略建议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石材翻新设备价格机制与竞争策略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一、2019-2024年石材翻新设备市场价格走势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石材翻新设备定价策略与方法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2025-2031年石材翻新设备价格竞争态势与趋势预测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中国石材翻新设备行业重点区域市场研究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2024-2025年重点区域石材翻新设备市场发展概况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二、2019-2024年石材翻新设备市场需求规模情况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三、2025-2031年石材翻新设备行业发展潜力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二、2019-2024年石材翻新设备市场需求规模情况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三、2025-2031年石材翻新设备行业发展潜力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二、2019-2024年石材翻新设备市场需求规模情况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三、2025-2031年石材翻新设备行业发展潜力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二、2019-2024年石材翻新设备市场需求规模情况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三、2025-2031年石材翻新设备行业发展潜力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二、2019-2024年石材翻新设备市场需求规模情况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三、2025-2031年石材翻新设备行业发展潜力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2019-2024年中国石材翻新设备行业进出口情况分析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石材翻新设备行业进口情况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一、2019-2024年石材翻新设备进口规模及增长情况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二、石材翻新设备主要进口来源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石材翻新设备行业出口情况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一、2019-2024年石材翻新设备出口规模及增长情况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二、石材翻新设备主要出口目的地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2019-2024年中国石材翻新设备行业总体发展与财务状况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2019-2024年中国石材翻新设备行业规模情况</w:t>
      </w:r>
      <w:r>
        <w:rPr>
          <w:rFonts w:hint="eastAsia"/>
        </w:rPr>
        <w:br/>
      </w:r>
      <w:r>
        <w:rPr>
          <w:rFonts w:hint="eastAsia"/>
        </w:rPr>
        <w:t>　　　　一、石材翻新设备行业企业数量规模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二、石材翻新设备行业从业人员规模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三、石材翻新设备行业市场敏感性分析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2019-2024年中国石材翻新设备行业财务能力分析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一、石材翻新设备行业盈利能力</w:t>
      </w:r>
      <w:r>
        <w:rPr>
          <w:rFonts w:hint="eastAsia"/>
        </w:rPr>
        <w:br/>
      </w:r>
      <w:r>
        <w:rPr>
          <w:rFonts w:hint="eastAsia"/>
        </w:rPr>
        <w:t>　　　　二、石材翻新设备行业偿债能力</w:t>
      </w:r>
      <w:r>
        <w:rPr>
          <w:rFonts w:hint="eastAsia"/>
        </w:rPr>
        <w:br/>
      </w:r>
      <w:r>
        <w:rPr>
          <w:rFonts w:hint="eastAsia"/>
        </w:rPr>
        <w:t>　　　　三、石材翻新设备行业营运能力</w:t>
      </w:r>
      <w:r>
        <w:rPr>
          <w:rFonts w:hint="eastAsia"/>
        </w:rPr>
        <w:br/>
      </w:r>
      <w:r>
        <w:rPr>
          <w:rFonts w:hint="eastAsia"/>
        </w:rPr>
        <w:t>　　　　四、石材翻新设备行业发展能力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石材翻新设备行业重点企业调研分析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二、企业石材翻新设备业务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二、企业石材翻新设备业务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二、企业石材翻新设备业务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二、企业石材翻新设备业务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二、企业石材翻新设备业务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二、企业石材翻新设备业务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中国石材翻新设备行业竞争格局分析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石材翻新设备行业竞争格局总览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2024-2025年石材翻新设备行业竞争力分析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2019-2024年石材翻新设备行业企业并购活动分析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2024-2025年石材翻新设备行业会展与招投标活动分析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一、石材翻新设备行业会展活动及其市场影响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2025年中国石材翻新设备企业发展企业发展策略与建议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石材翻新设备销售模式与渠道策略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石材翻新设备品牌与市场推广策略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石材翻新设备研发投入与技术创新能力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石材翻新设备合作联盟与资源整合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中国石材翻新设备行业风险与对策</w:t>
      </w:r>
      <w:r>
        <w:rPr>
          <w:rFonts w:hint="eastAsia"/>
        </w:rPr>
        <w:br/>
      </w:r>
      <w:r>
        <w:rPr>
          <w:rFonts w:hint="eastAsia"/>
        </w:rPr>
        <w:t>　　第一节 石材翻新设备行业SWOT分析</w:t>
      </w:r>
      <w:r>
        <w:rPr>
          <w:rFonts w:hint="eastAsia"/>
        </w:rPr>
        <w:br/>
      </w:r>
      <w:r>
        <w:rPr>
          <w:rFonts w:hint="eastAsia"/>
        </w:rPr>
        <w:t>　　　　一、石材翻新设备行业优势</w:t>
      </w:r>
      <w:r>
        <w:rPr>
          <w:rFonts w:hint="eastAsia"/>
        </w:rPr>
        <w:br/>
      </w:r>
      <w:r>
        <w:rPr>
          <w:rFonts w:hint="eastAsia"/>
        </w:rPr>
        <w:t>　　　　二、石材翻新设备行业劣势</w:t>
      </w:r>
      <w:r>
        <w:rPr>
          <w:rFonts w:hint="eastAsia"/>
        </w:rPr>
        <w:br/>
      </w:r>
      <w:r>
        <w:rPr>
          <w:rFonts w:hint="eastAsia"/>
        </w:rPr>
        <w:t>　　　　三、石材翻新设备市场机会</w:t>
      </w:r>
      <w:r>
        <w:rPr>
          <w:rFonts w:hint="eastAsia"/>
        </w:rPr>
        <w:br/>
      </w:r>
      <w:r>
        <w:rPr>
          <w:rFonts w:hint="eastAsia"/>
        </w:rPr>
        <w:t>　　　　四、石材翻新设备市场威胁</w:t>
      </w:r>
      <w:r>
        <w:rPr>
          <w:rFonts w:hint="eastAsia"/>
        </w:rPr>
        <w:br/>
      </w:r>
      <w:r>
        <w:rPr>
          <w:rFonts w:hint="eastAsia"/>
        </w:rPr>
        <w:t>　　第二节 石材翻新设备行业风险及对策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2025-2031年中国石材翻新设备行业前景与发展趋势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2024-2025年石材翻新设备行业发展环境分析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一、石材翻新设备行业主管部门与监管体制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二、石材翻新设备行业主要法律法规及政策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三、石材翻新设备行业标准与质量监管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2025-2031年石材翻新设备行业发展趋势与方向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2025-2031年石材翻新设备行业发展潜力与机遇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石材翻新设备行业研究结论与建议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[.中.智.林.]石材翻新设备行业发展建议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石材翻新设备行业历程</w:t>
      </w:r>
      <w:r>
        <w:rPr>
          <w:rFonts w:hint="eastAsia"/>
        </w:rPr>
        <w:br/>
      </w:r>
      <w:r>
        <w:rPr>
          <w:rFonts w:hint="eastAsia"/>
        </w:rPr>
        <w:t>　　图表 石材翻新设备行业生命周期</w:t>
      </w:r>
      <w:r>
        <w:rPr>
          <w:rFonts w:hint="eastAsia"/>
        </w:rPr>
        <w:br/>
      </w:r>
      <w:r>
        <w:rPr>
          <w:rFonts w:hint="eastAsia"/>
        </w:rPr>
        <w:t>　　图表 石材翻新设备行业产业链分析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2019-2024年石材翻新设备行业市场容量分析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2024年中国石材翻新设备行业需求领域分布格局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2024年中国石材翻新设备进口国家及地区分析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2024年中国石材翻新设备出口国家及地区分析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2019-2024年中国石材翻新设备行业企业平均规模情况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**地区石材翻新设备市场规模及增长情况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**地区石材翻新设备行业市场需求情况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**地区石材翻新设备市场规模及增长情况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**地区石材翻新设备行业市场需求情况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**地区石材翻新设备市场规模及增长情况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**地区石材翻新设备行业市场需求情况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**地区石材翻新设备市场规模及增长情况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**地区石材翻新设备行业市场需求情况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石材翻新设备重点企业（三）成长能力情况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2025-2031年中国石材翻新设备行业发展趋势预测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c1c8b638434f" w:history="1">
        <w:r>
          <w:rPr>
            <w:rStyle w:val="Hyperlink"/>
          </w:rPr>
          <w:t>2025-2031年中国石材翻新设备行业现状与市场前景预测报告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c1c8b638434f" w:history="1">
        <w:r>
          <w:rPr>
            <w:rStyle w:val="Hyperlink"/>
          </w:rPr>
          <w:t>https://www.20087.com/7/35/ShiCaiFanXinSheBeiHangYeFaZhanQianJing.html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热点：大理石久了怎么翻新、石材翻新设备有哪些、石材翻新机、石材翻新机器多少钱一台、石材翻新工艺、石材翻新视频教程、人造石材翻新、石材翻新工艺流程、大理石打磨翻新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afefb89d4099" w:history="1">
      <w:r>
        <w:rPr>
          <w:rStyle w:val="Hyperlink"/>
        </w:rPr>
        <w:t>2025-2031年中国石材翻新设备行业现状与市场前景预测报告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iCaiFanXinSheBeiHangYeFaZhanQianJing.html" TargetMode="External" Id="Rcc07c1c8b638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iCaiFanXinSheBeiHangYeFaZhanQianJing.html" TargetMode="External" Id="R1de0afefb89d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2025-10-16T05:56:25Z</dcterms:created>
  <dcterms:modified xsi:type="dcterms:W3CDTF">2025-10-16T06:56:25Z</dcterms:modified>
  <dc:subject>2025-2031年中国石材翻新设备行业现状与市场前景预测报告</dc:subject>
  <dc:title>2025-2031年中国石材翻新设备行业现状与市场前景预测报告</dc:title>
  <cp:keywords>2025-2031年中国石材翻新设备行业现状与市场前景预测报告</cp:keywords>
  <dc:description>2025-2031年中国石材翻新设备行业现状与市场前景预测报告</dc:description>
</cp:coreProperties>
</file>