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18267ba240c7" w:history="1">
              <w:r>
                <w:rPr>
                  <w:rStyle w:val="Hyperlink"/>
                </w:rPr>
                <w:t>2025-2031年中国防盗窗行业研究与前景分析报告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18267ba240c7" w:history="1">
              <w:r>
                <w:rPr>
                  <w:rStyle w:val="Hyperlink"/>
                </w:rPr>
                <w:t>2025-2031年中国防盗窗行业研究与前景分析报告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018267ba240c7" w:history="1">
                <w:r>
                  <w:rPr>
                    <w:rStyle w:val="Hyperlink"/>
                  </w:rPr>
                  <w:t>https://www.20087.com/2/28/FangDaoChuangDeXianZhuangYuFaZhanQianJing.html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窗是家居安全的重要组成部分，其设计和制造技术不断进步。现代防盗窗不仅强调坚固耐用，还注重美观与实用性的结合，采用不锈钢、铝合金等高强度材料，结合多点锁定系统，大大提升了防护等级。智能防盗窗的出现，集成报警系统和远程控制功能，为家庭安全提供了更全面的解决方案。</w:t>
      </w:r>
      <w:r>
        <w:rPr>
          <w:rFonts w:hint="eastAsia"/>
        </w:rPr>
        <w:br/>
      </w:r>
      <w:r>
        <w:rPr>
          <w:rFonts w:hint="eastAsia"/>
        </w:rPr>
        <w:t>　　未来防盗窗将更加注重智能化与集成化发展。通过物联网技术，防盗窗将与智能家居系统深度融合，实现环境感知、异常入侵自动报警和远程监控等功能。同时，随着材料科学的进步，新型复合材料的使用将使防盗窗更加轻量化、节能且环保。设计上，更加注重人性化和定制化，满足不同建筑风格和用户需求，实现安全与美观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018267ba240c7" w:history="1">
        <w:r>
          <w:rPr>
            <w:rStyle w:val="Hyperlink"/>
          </w:rPr>
          <w:t>2025-2031年中国防盗窗行业研究与前景分析报告</w:t>
        </w:r>
      </w:hyperlink>
      <w:r>
        <w:rPr>
          <w:rFonts w:hint="eastAsia"/>
        </w:rPr>
        <w:t>》基于多年防盗窗行业研究积累，结合当前市场发展现状，依托国家权威数据资源和长期市场监测数据库，对防盗窗行业进行了全面调研与分析。报告详细阐述了防盗窗市场规模、市场前景、发展趋势、技术现状及未来方向，重点分析了行业内主要企业的竞争格局，并通过SWOT分析揭示了防盗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b018267ba240c7" w:history="1">
        <w:r>
          <w:rPr>
            <w:rStyle w:val="Hyperlink"/>
          </w:rPr>
          <w:t>2025-2031年中国防盗窗行业研究与前景分析报告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》为投资者提供了准确的市场现状解读，帮助预判行业前景，挖掘投资价值，同时从投资策略和营销策略等角度提出实用建议，助力投资者在防盗窗行业中把握机遇、规避风险。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防盗窗行业概述</w:t>
      </w:r>
      <w:r>
        <w:rPr>
          <w:rFonts w:hint="eastAsia"/>
        </w:rPr>
        <w:br/>
      </w:r>
      <w:r>
        <w:rPr>
          <w:rFonts w:hint="eastAsia"/>
        </w:rPr>
        <w:t>　　第一节 防盗窗行业界定</w:t>
      </w:r>
      <w:r>
        <w:rPr>
          <w:rFonts w:hint="eastAsia"/>
        </w:rPr>
        <w:br/>
      </w:r>
      <w:r>
        <w:rPr>
          <w:rFonts w:hint="eastAsia"/>
        </w:rPr>
        <w:t>　　第二节 防盗窗行业发展历程</w:t>
      </w:r>
      <w:r>
        <w:rPr>
          <w:rFonts w:hint="eastAsia"/>
        </w:rPr>
        <w:br/>
      </w:r>
      <w:r>
        <w:rPr>
          <w:rFonts w:hint="eastAsia"/>
        </w:rPr>
        <w:t>　　第三节 防盗窗产业链分析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防盗窗行业发展环境分析</w:t>
      </w:r>
      <w:r>
        <w:rPr>
          <w:rFonts w:hint="eastAsia"/>
        </w:rPr>
        <w:br/>
      </w:r>
      <w:r>
        <w:rPr>
          <w:rFonts w:hint="eastAsia"/>
        </w:rPr>
        <w:t>　　第一节 防盗窗行业环境分析</w:t>
      </w:r>
      <w:r>
        <w:rPr>
          <w:rFonts w:hint="eastAsia"/>
        </w:rPr>
        <w:br/>
      </w:r>
      <w:r>
        <w:rPr>
          <w:rFonts w:hint="eastAsia"/>
        </w:rPr>
        <w:t>　　第二节 防盗窗行业相关政策、法规</w:t>
      </w:r>
      <w:r>
        <w:rPr>
          <w:rFonts w:hint="eastAsia"/>
        </w:rPr>
        <w:br/>
      </w:r>
      <w:r>
        <w:rPr>
          <w:rFonts w:hint="eastAsia"/>
        </w:rPr>
        <w:t>　　第三节 防盗窗行业所进入的壁垒与周期性分析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防盗窗行业技术发展现状及趋势预测分析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当前我国防盗窗技术发展现状调研</w:t>
      </w:r>
      <w:r>
        <w:rPr>
          <w:rFonts w:hint="eastAsia"/>
        </w:rPr>
        <w:br/>
      </w:r>
      <w:r>
        <w:rPr>
          <w:rFonts w:hint="eastAsia"/>
        </w:rPr>
        <w:t>　　第二节 中外防盗窗技术差距及产生差距的主要原因剖析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提高我国防盗窗技术的对策</w:t>
      </w:r>
      <w:r>
        <w:rPr>
          <w:rFonts w:hint="eastAsia"/>
        </w:rPr>
        <w:br/>
      </w:r>
      <w:r>
        <w:rPr>
          <w:rFonts w:hint="eastAsia"/>
        </w:rPr>
        <w:t>　　第四节 我国防盗窗产品研发、设计发展趋势预测分析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2019-2024年中国防盗窗行业总体规模</w:t>
      </w:r>
      <w:r>
        <w:rPr>
          <w:rFonts w:hint="eastAsia"/>
        </w:rPr>
        <w:br/>
      </w:r>
      <w:r>
        <w:rPr>
          <w:rFonts w:hint="eastAsia"/>
        </w:rPr>
        <w:t>　　第二节 中国防盗窗行业市场供给状况分析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一、2019-2024年中国防盗窗供给情况分析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二、2025年中国防盗窗行业供给特点分析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三、2025-2031年中国防盗窗行业供给预测分析</w:t>
      </w:r>
      <w:r>
        <w:rPr>
          <w:rFonts w:hint="eastAsia"/>
        </w:rPr>
        <w:br/>
      </w:r>
      <w:r>
        <w:rPr>
          <w:rFonts w:hint="eastAsia"/>
        </w:rPr>
        <w:t>　　第三节 中国防盗窗行业市场需求状况分析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二、2025年中国防盗窗行业市场需求特点分析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三、2025-2031年中国防盗窗市场需求预测分析</w:t>
      </w:r>
      <w:r>
        <w:rPr>
          <w:rFonts w:hint="eastAsia"/>
        </w:rPr>
        <w:br/>
      </w:r>
      <w:r>
        <w:rPr>
          <w:rFonts w:hint="eastAsia"/>
        </w:rPr>
        <w:t>　　第四节 防盗窗产业供需平衡状况分析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2019-2024年中国防盗窗行业总体发展情况分析</w:t>
      </w:r>
      <w:r>
        <w:rPr>
          <w:rFonts w:hint="eastAsia"/>
        </w:rPr>
        <w:br/>
      </w:r>
      <w:r>
        <w:rPr>
          <w:rFonts w:hint="eastAsia"/>
        </w:rPr>
        <w:t>　　第一节 防盗窗所属行业规模情况分析</w:t>
      </w:r>
      <w:r>
        <w:rPr>
          <w:rFonts w:hint="eastAsia"/>
        </w:rPr>
        <w:br/>
      </w:r>
      <w:r>
        <w:rPr>
          <w:rFonts w:hint="eastAsia"/>
        </w:rPr>
        <w:t>　　第二节 防盗窗所属行业结构和成本分析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2019-2024年中国防盗窗行业重点区域市场分析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国内防盗窗产品价格走势及影响因素分析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2019-2024年国内防盗窗市场价格回顾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当前国内防盗窗市场价格及评述</w:t>
      </w:r>
      <w:r>
        <w:rPr>
          <w:rFonts w:hint="eastAsia"/>
        </w:rPr>
        <w:br/>
      </w:r>
      <w:r>
        <w:rPr>
          <w:rFonts w:hint="eastAsia"/>
        </w:rPr>
        <w:t>　　第三节 国内防盗窗价格影响因素分析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2025-2031年国内防盗窗市场价格走势预测分析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2024-2025年中国防盗窗行业相关产业发展分析</w:t>
      </w:r>
      <w:r>
        <w:rPr>
          <w:rFonts w:hint="eastAsia"/>
        </w:rPr>
        <w:br/>
      </w:r>
      <w:r>
        <w:rPr>
          <w:rFonts w:hint="eastAsia"/>
        </w:rPr>
        <w:t>　　第一节 防盗窗上游行业发展分析</w:t>
      </w:r>
      <w:r>
        <w:rPr>
          <w:rFonts w:hint="eastAsia"/>
        </w:rPr>
        <w:br/>
      </w:r>
      <w:r>
        <w:rPr>
          <w:rFonts w:hint="eastAsia"/>
        </w:rPr>
        <w:t>　　第二节 防盗窗下游行业发展分析</w:t>
      </w:r>
      <w:r>
        <w:rPr>
          <w:rFonts w:hint="eastAsia"/>
        </w:rPr>
        <w:br/>
      </w:r>
      <w:r>
        <w:rPr>
          <w:rFonts w:hint="eastAsia"/>
        </w:rPr>
        <w:t>　　第三节 防盗窗行业上下游产业关联性分析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上海绿娃科技有限公司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广东巨原纱窗有限公司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杭州众冉门窗有限公司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北京意美达隐形纱窗有限公司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长沙富尔凯窗业有限公司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中国防盗窗行业企业竞争策略建议</w:t>
      </w:r>
      <w:r>
        <w:rPr>
          <w:rFonts w:hint="eastAsia"/>
        </w:rPr>
        <w:br/>
      </w:r>
      <w:r>
        <w:rPr>
          <w:rFonts w:hint="eastAsia"/>
        </w:rPr>
        <w:t>　　第一节 提高防盗窗企业竞争力的策略</w:t>
      </w:r>
      <w:r>
        <w:rPr>
          <w:rFonts w:hint="eastAsia"/>
        </w:rPr>
        <w:br/>
      </w:r>
      <w:r>
        <w:rPr>
          <w:rFonts w:hint="eastAsia"/>
        </w:rPr>
        <w:t>　　第二节 防盗窗企业产品竞争策略</w:t>
      </w:r>
      <w:r>
        <w:rPr>
          <w:rFonts w:hint="eastAsia"/>
        </w:rPr>
        <w:br/>
      </w:r>
      <w:r>
        <w:rPr>
          <w:rFonts w:hint="eastAsia"/>
        </w:rPr>
        <w:t>　　第三节 防盗窗企业品牌营销策略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2025-2031年中国防盗窗行业投资壁垒及风险</w:t>
      </w:r>
      <w:r>
        <w:rPr>
          <w:rFonts w:hint="eastAsia"/>
        </w:rPr>
        <w:br/>
      </w:r>
      <w:r>
        <w:rPr>
          <w:rFonts w:hint="eastAsia"/>
        </w:rPr>
        <w:t>　　第一节 防盗窗行业关键成功要素分析</w:t>
      </w:r>
      <w:r>
        <w:rPr>
          <w:rFonts w:hint="eastAsia"/>
        </w:rPr>
        <w:br/>
      </w:r>
      <w:r>
        <w:rPr>
          <w:rFonts w:hint="eastAsia"/>
        </w:rPr>
        <w:t>　　第二节 防盗窗行业投资壁垒分析</w:t>
      </w:r>
      <w:r>
        <w:rPr>
          <w:rFonts w:hint="eastAsia"/>
        </w:rPr>
        <w:br/>
      </w:r>
      <w:r>
        <w:rPr>
          <w:rFonts w:hint="eastAsia"/>
        </w:rPr>
        <w:t>　　第三节 防盗窗行业投资风险与应对策略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防盗窗行业发展趋势与项目投资建议</w:t>
      </w:r>
      <w:r>
        <w:rPr>
          <w:rFonts w:hint="eastAsia"/>
        </w:rPr>
        <w:br/>
      </w:r>
      <w:r>
        <w:rPr>
          <w:rFonts w:hint="eastAsia"/>
        </w:rPr>
        <w:t>　　第一节 防盗窗市场前景预测</w:t>
      </w:r>
      <w:r>
        <w:rPr>
          <w:rFonts w:hint="eastAsia"/>
        </w:rPr>
        <w:br/>
      </w:r>
      <w:r>
        <w:rPr>
          <w:rFonts w:hint="eastAsia"/>
        </w:rPr>
        <w:t>　　第二节 防盗窗发展趋势预测分析</w:t>
      </w:r>
      <w:r>
        <w:rPr>
          <w:rFonts w:hint="eastAsia"/>
        </w:rPr>
        <w:br/>
      </w:r>
      <w:r>
        <w:rPr>
          <w:rFonts w:hint="eastAsia"/>
        </w:rPr>
        <w:t>　　第三节 防盗窗行业投资机会分析</w:t>
      </w:r>
      <w:r>
        <w:rPr>
          <w:rFonts w:hint="eastAsia"/>
        </w:rPr>
        <w:br/>
      </w:r>
      <w:r>
        <w:rPr>
          <w:rFonts w:hint="eastAsia"/>
        </w:rPr>
        <w:t>　　第四节 (中智~林)防盗窗项目投资建议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防盗窗行业历程</w:t>
      </w:r>
      <w:r>
        <w:rPr>
          <w:rFonts w:hint="eastAsia"/>
        </w:rPr>
        <w:br/>
      </w:r>
      <w:r>
        <w:rPr>
          <w:rFonts w:hint="eastAsia"/>
        </w:rPr>
        <w:t>　　图表 防盗窗行业生命周期</w:t>
      </w:r>
      <w:r>
        <w:rPr>
          <w:rFonts w:hint="eastAsia"/>
        </w:rPr>
        <w:br/>
      </w:r>
      <w:r>
        <w:rPr>
          <w:rFonts w:hint="eastAsia"/>
        </w:rPr>
        <w:t>　　图表 防盗窗行业产业链分析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2019-2024年中国防盗窗行业产量及增长趋势</w:t>
      </w:r>
      <w:r>
        <w:rPr>
          <w:rFonts w:hint="eastAsia"/>
        </w:rPr>
        <w:br/>
      </w:r>
      <w:r>
        <w:rPr>
          <w:rFonts w:hint="eastAsia"/>
        </w:rPr>
        <w:t>　　图表 防盗窗行业动态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2025年中国防盗窗行业需求领域分布格局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2025年中国防盗窗进口国家及地区分析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2025-2031年中国防盗窗行业风险分析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18267ba240c7" w:history="1">
        <w:r>
          <w:rPr>
            <w:rStyle w:val="Hyperlink"/>
          </w:rPr>
          <w:t>2025-2031年中国防盗窗行业研究与前景分析报告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018267ba240c7" w:history="1">
        <w:r>
          <w:rPr>
            <w:rStyle w:val="Hyperlink"/>
          </w:rPr>
          <w:t>https://www.20087.com/2/28/FangDaoChuangDeXianZhuangYuFaZhanQianJing.html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热点：防护网围栏网、防盗窗多少钱一平方、隐形防盗网、防盗窗的款式图片、断桥铝窗户图片 效果图、防盗窗图片、防火窗多少钱一平方米、防盗窗怎么拆、防盗窗安装视频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47282ab34a7a" w:history="1">
      <w:r>
        <w:rPr>
          <w:rStyle w:val="Hyperlink"/>
        </w:rPr>
        <w:t>2025-2031年中国防盗窗行业研究与前景分析报告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gDaoChuangDeXianZhuangYuFaZhanQianJing.html" TargetMode="External" Id="R98b018267ba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gDaoChuangDeXianZhuangYuFaZhanQianJing.html" TargetMode="External" Id="Rcda947282ab3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2024-12-06T04:42:00Z</dcterms:created>
  <dcterms:modified xsi:type="dcterms:W3CDTF">2024-12-06T05:42:00Z</dcterms:modified>
  <dc:subject>2025-2031年中国防盗窗行业研究与前景分析报告</dc:subject>
  <dc:title>2025-2031年中国防盗窗行业研究与前景分析报告</dc:title>
  <cp:keywords>2025-2031年中国防盗窗行业研究与前景分析报告</cp:keywords>
  <dc:description>2025-2031年中国防盗窗行业研究与前景分析报告</dc:description>
</cp:coreProperties>
</file>