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db3a612184ae6" w:history="1">
              <w:r>
                <w:rPr>
                  <w:rStyle w:val="Hyperlink"/>
                </w:rPr>
                <w:t>2025-2031年中国玻璃钢电缆管行业现状调研分析及发展趋势研究报告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db3a612184ae6" w:history="1">
              <w:r>
                <w:rPr>
                  <w:rStyle w:val="Hyperlink"/>
                </w:rPr>
                <w:t>2025-2031年中国玻璃钢电缆管行业现状调研分析及发展趋势研究报告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db3a612184ae6" w:history="1">
                <w:r>
                  <w:rPr>
                    <w:rStyle w:val="Hyperlink"/>
                  </w:rPr>
                  <w:t>https://www.20087.com/6/70/BoLiGangDianLanGuanHangYeQianJin.html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电缆管是一种用于电力输送和通讯线路保护的关键材料，近年来随着材料科学和制造技术的进步，其设计和性能都得到了显著改进。目前，玻璃钢电缆管不仅在耐腐蚀性、机械强度方面表现出色，而且在适用范围、使用便利性方面也有了明显改进。此外，随着新材料的应用，玻璃钢电缆管的种类更加丰富，能够满足不同电力输送和通讯线路保护的需求。</w:t>
      </w:r>
      <w:r>
        <w:rPr>
          <w:rFonts w:hint="eastAsia"/>
        </w:rPr>
        <w:br/>
      </w:r>
      <w:r>
        <w:rPr>
          <w:rFonts w:hint="eastAsia"/>
        </w:rPr>
        <w:t>　　未来，玻璃钢电缆管市场的发展将受到多方面因素的影响。一方面，随着电力输送和通讯线路保护行业的发展和对高质量电缆管的需求增加，对高性能、多功能的玻璃钢电缆管需求将持续增长，这将推动玻璃钢电缆管设计和制造技术的持续进步。另一方面，随着可持续发展理念的普及，采用环保材料和生产工艺的玻璃钢电缆管将成为市场新宠。此外，随着新材料技术的发展，新型玻璃钢电缆管将不断涌现，能够更好地适应不同电力输送和通讯线路保护的需求。</w:t>
      </w:r>
      <w:r>
        <w:rPr>
          <w:rFonts w:hint="eastAsia"/>
        </w:rPr>
        <w:br/>
      </w:r>
      <w:r>
        <w:rPr>
          <w:rFonts w:hint="eastAsia"/>
        </w:rPr>
        <w:t>　　《</w:t>
      </w:r>
      <w:hyperlink r:id="R32bdb3a612184ae6" w:history="1">
        <w:r>
          <w:rPr>
            <w:rStyle w:val="Hyperlink"/>
          </w:rPr>
          <w:t>2025-2031年中国玻璃钢电缆管行业现状调研分析及发展趋势研究报告</w:t>
        </w:r>
      </w:hyperlink>
      <w:r>
        <w:rPr>
          <w:rFonts w:hint="eastAsia"/>
        </w:rPr>
        <w:t>》通过详实的数据分析，全面解析了玻璃钢电缆管行业的市场规模、需求动态及价格趋势，深入探讨了玻璃钢电缆管产业链上下游的协同关系与竞争格局变化。报告对玻璃钢电缆管细分市场进行精准划分，结合重点企业研究，揭示了品牌影响力与市场集中度的现状，为行业参与者提供了清晰的竞争态势洞察。同时，报告结合宏观经济环境、技术发展路径及消费者需求演变，科学预测了玻璃钢电缆管行业的未来发展方向，并针对潜在风险提出了切实可行的应对策略。报告为玻璃钢电缆管企业与投资者提供了全面的市场分析与决策支持，助力把握行业机遇，优化战略布局，推动可持续发展。</w:t>
      </w:r>
      <w:r>
        <w:rPr>
          <w:rFonts w:hint="eastAsia"/>
        </w:rPr>
        <w:br/>
      </w:r>
      <w:r>
        <w:rPr>
          <w:rFonts w:hint="eastAsia"/>
        </w:rPr>
        <w:br/>
      </w:r>
      <w:r>
        <w:rPr>
          <w:rFonts w:hint="eastAsia"/>
        </w:rPr>
        <w:t>第一章 玻璃钢电缆管行业概述</w:t>
      </w:r>
      <w:r>
        <w:rPr>
          <w:rFonts w:hint="eastAsia"/>
        </w:rPr>
        <w:br/>
      </w:r>
      <w:r>
        <w:rPr>
          <w:rFonts w:hint="eastAsia"/>
        </w:rPr>
        <w:t>　　第一节 玻璃钢电缆管行业定义</w:t>
      </w:r>
      <w:r>
        <w:rPr>
          <w:rFonts w:hint="eastAsia"/>
        </w:rPr>
        <w:br/>
      </w:r>
      <w:r>
        <w:rPr>
          <w:rFonts w:hint="eastAsia"/>
        </w:rPr>
        <w:t>　　第二节 玻璃钢电缆管行业市场特点分析</w:t>
      </w:r>
      <w:r>
        <w:rPr>
          <w:rFonts w:hint="eastAsia"/>
        </w:rPr>
        <w:br/>
      </w:r>
      <w:r>
        <w:rPr>
          <w:rFonts w:hint="eastAsia"/>
        </w:rPr>
        <w:t>　　　　一、产品特征</w:t>
      </w:r>
      <w:r>
        <w:rPr>
          <w:rFonts w:hint="eastAsia"/>
        </w:rPr>
        <w:br/>
      </w:r>
      <w:r>
        <w:rPr>
          <w:rFonts w:hint="eastAsia"/>
        </w:rPr>
        <w:t>　　　　玻璃钢电缆管性能特征：</w:t>
      </w:r>
      <w:r>
        <w:rPr>
          <w:rFonts w:hint="eastAsia"/>
        </w:rPr>
        <w:br/>
      </w:r>
      <w:r>
        <w:rPr>
          <w:rFonts w:hint="eastAsia"/>
        </w:rPr>
        <w:t>　　　　　　1、强度高质量轻：玻璃钢电缆保护管用在车行道下直埋，不需构筑混凝土保护层，能加快电缆工程建设进度，降低施工费用。</w:t>
      </w:r>
      <w:r>
        <w:rPr>
          <w:rFonts w:hint="eastAsia"/>
        </w:rPr>
        <w:br/>
      </w:r>
      <w:r>
        <w:rPr>
          <w:rFonts w:hint="eastAsia"/>
        </w:rPr>
        <w:t>　　　　　　2、耐腐蚀：玻璃钢电缆保护管经过专门的设计能够抵抗酸、碱、盐、未经处理的污水、腐蚀性土壤和地下水等众多化学流体的侵蚀。可在高温盐碱地带使用。</w:t>
      </w:r>
      <w:r>
        <w:rPr>
          <w:rFonts w:hint="eastAsia"/>
        </w:rPr>
        <w:br/>
      </w:r>
      <w:r>
        <w:rPr>
          <w:rFonts w:hint="eastAsia"/>
        </w:rPr>
        <w:t>　　　　　　3、使用寿命长：玻璃钢电缆保护管比传统保护管的使用寿命长，其设计使用寿命达到50年以上。</w:t>
      </w:r>
      <w:r>
        <w:rPr>
          <w:rFonts w:hint="eastAsia"/>
        </w:rPr>
        <w:br/>
      </w:r>
      <w:r>
        <w:rPr>
          <w:rFonts w:hint="eastAsia"/>
        </w:rPr>
        <w:t>　　　　　　4、阻燃、耐热抗冻性好：玻璃钢电缆保护管可在-50℃—130℃长期使用而不变形。</w:t>
      </w:r>
      <w:r>
        <w:rPr>
          <w:rFonts w:hint="eastAsia"/>
        </w:rPr>
        <w:br/>
      </w:r>
      <w:r>
        <w:rPr>
          <w:rFonts w:hint="eastAsia"/>
        </w:rPr>
        <w:t>　　　　　　5、电绝缘性能好：玻璃钢电缆保护管为非磁性材质，无涡流损耗和电腐蚀、节能，适用于单芯电缆敷设；载流量大，热阻小，对电缆的正常运行无任何不利影响。</w:t>
      </w:r>
      <w:r>
        <w:rPr>
          <w:rFonts w:hint="eastAsia"/>
        </w:rPr>
        <w:br/>
      </w:r>
      <w:r>
        <w:rPr>
          <w:rFonts w:hint="eastAsia"/>
        </w:rPr>
        <w:t>　　　　　　6、柔性系统具较好的适应性：玻璃钢电缆保护管管材有柔性，再配以挠性接头，能抵御外界重压和基础沉降所引起的破坏。</w:t>
      </w:r>
      <w:r>
        <w:rPr>
          <w:rFonts w:hint="eastAsia"/>
        </w:rPr>
        <w:br/>
      </w:r>
      <w:r>
        <w:rPr>
          <w:rFonts w:hint="eastAsia"/>
        </w:rPr>
        <w:t>　　　　　　7、光洁度高：玻璃钢电缆保护管内壁光滑，无毛刺，穿缆轻松，不会刮伤电缆。</w:t>
      </w:r>
      <w:r>
        <w:rPr>
          <w:rFonts w:hint="eastAsia"/>
        </w:rPr>
        <w:br/>
      </w:r>
      <w:r>
        <w:rPr>
          <w:rFonts w:hint="eastAsia"/>
        </w:rPr>
        <w:t>　　　　　　8、施工安装快捷方便：玻璃钢电缆保护管重量只有钢管的1/4，混凝土管的1/10左右，运输及敷设施工简捷方便。玻璃钢电缆保护管安装主要采用“O”型密封圈承插连接方式，连接接头处密封采用橡胶密封圈，适应热胀冷缩，又可防止泥沙进入，特殊位置也可采用法兰或粘接等连接方式。</w:t>
      </w:r>
      <w:r>
        <w:rPr>
          <w:rFonts w:hint="eastAsia"/>
        </w:rPr>
        <w:br/>
      </w:r>
      <w:r>
        <w:rPr>
          <w:rFonts w:hint="eastAsia"/>
        </w:rPr>
        <w:t>　　　　　　9、使用范围广：玻璃钢电缆保护管适用于电力、通讯电缆在埋地铺设时做保护管用，同时也适用于电缆过行车道直埋或交通要道口铺设时、电缆过桥、过河等特殊环境时做保护管用；用于电网建设和改造、城市市政改造、民航机场工程建设、工业园区、小区工程；交通路桥工程建设等工程建设领域。与其各专用附件配套使用可以根据不同的工程要求组成多层多列的电缆管系统。</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玻璃钢电缆管行业发展周期分析</w:t>
      </w:r>
      <w:r>
        <w:rPr>
          <w:rFonts w:hint="eastAsia"/>
        </w:rPr>
        <w:br/>
      </w:r>
      <w:r>
        <w:rPr>
          <w:rFonts w:hint="eastAsia"/>
        </w:rPr>
        <w:br/>
      </w:r>
      <w:r>
        <w:rPr>
          <w:rFonts w:hint="eastAsia"/>
        </w:rPr>
        <w:t>第二章 2025年中国玻璃钢电缆管行业发展环境分析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中国玻璃钢电缆管行业主要法律法规及政策</w:t>
      </w:r>
      <w:r>
        <w:rPr>
          <w:rFonts w:hint="eastAsia"/>
        </w:rPr>
        <w:br/>
      </w:r>
      <w:r>
        <w:rPr>
          <w:rFonts w:hint="eastAsia"/>
        </w:rPr>
        <w:t>　　第三节 2025年中国玻璃钢电缆管行业社会环境发展分析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2025年中国玻璃钢电缆管行业生产现状分析</w:t>
      </w:r>
      <w:r>
        <w:rPr>
          <w:rFonts w:hint="eastAsia"/>
        </w:rPr>
        <w:br/>
      </w:r>
      <w:r>
        <w:rPr>
          <w:rFonts w:hint="eastAsia"/>
        </w:rPr>
        <w:t>　　第一节 中国玻璃钢电缆管行业产能概况</w:t>
      </w:r>
      <w:r>
        <w:rPr>
          <w:rFonts w:hint="eastAsia"/>
        </w:rPr>
        <w:br/>
      </w:r>
      <w:r>
        <w:rPr>
          <w:rFonts w:hint="eastAsia"/>
        </w:rPr>
        <w:t>　　　　一、2020-2025年中国玻璃钢电缆管行业产能分析</w:t>
      </w:r>
      <w:r>
        <w:rPr>
          <w:rFonts w:hint="eastAsia"/>
        </w:rPr>
        <w:br/>
      </w:r>
      <w:r>
        <w:rPr>
          <w:rFonts w:hint="eastAsia"/>
        </w:rPr>
        <w:t>　　　　二、2025-2031年中国玻璃钢电缆管行业产能预测</w:t>
      </w:r>
      <w:r>
        <w:rPr>
          <w:rFonts w:hint="eastAsia"/>
        </w:rPr>
        <w:br/>
      </w:r>
      <w:r>
        <w:rPr>
          <w:rFonts w:hint="eastAsia"/>
        </w:rPr>
        <w:t>　　第二节 中国玻璃钢电缆管行业市场容量分析</w:t>
      </w:r>
      <w:r>
        <w:rPr>
          <w:rFonts w:hint="eastAsia"/>
        </w:rPr>
        <w:br/>
      </w:r>
      <w:r>
        <w:rPr>
          <w:rFonts w:hint="eastAsia"/>
        </w:rPr>
        <w:t>　　　　一、2020-2025年中国玻璃钢电缆管行业市场容量分析</w:t>
      </w:r>
      <w:r>
        <w:rPr>
          <w:rFonts w:hint="eastAsia"/>
        </w:rPr>
        <w:br/>
      </w:r>
      <w:r>
        <w:rPr>
          <w:rFonts w:hint="eastAsia"/>
        </w:rPr>
        <w:t>　　　　二、产能配置与产能利用率调查</w:t>
      </w:r>
      <w:r>
        <w:rPr>
          <w:rFonts w:hint="eastAsia"/>
        </w:rPr>
        <w:br/>
      </w:r>
      <w:r>
        <w:rPr>
          <w:rFonts w:hint="eastAsia"/>
        </w:rPr>
        <w:t>　　　　三、2025-2031年中国玻璃钢电缆管行业市场容量预测</w:t>
      </w:r>
      <w:r>
        <w:rPr>
          <w:rFonts w:hint="eastAsia"/>
        </w:rPr>
        <w:br/>
      </w:r>
      <w:r>
        <w:rPr>
          <w:rFonts w:hint="eastAsia"/>
        </w:rPr>
        <w:t>　　第三节 影响玻璃钢电缆管行业供需状况的主要因素</w:t>
      </w:r>
      <w:r>
        <w:rPr>
          <w:rFonts w:hint="eastAsia"/>
        </w:rPr>
        <w:br/>
      </w:r>
      <w:r>
        <w:rPr>
          <w:rFonts w:hint="eastAsia"/>
        </w:rPr>
        <w:t>　　　　一、2020-2025年中国玻璃钢电缆管行业供需现状</w:t>
      </w:r>
      <w:r>
        <w:rPr>
          <w:rFonts w:hint="eastAsia"/>
        </w:rPr>
        <w:br/>
      </w:r>
      <w:r>
        <w:rPr>
          <w:rFonts w:hint="eastAsia"/>
        </w:rPr>
        <w:t>　　　　二、2025-2031年中国玻璃钢电缆管行业供需平衡趋势预测</w:t>
      </w:r>
      <w:r>
        <w:rPr>
          <w:rFonts w:hint="eastAsia"/>
        </w:rPr>
        <w:br/>
      </w:r>
      <w:r>
        <w:rPr>
          <w:rFonts w:hint="eastAsia"/>
        </w:rPr>
        <w:br/>
      </w:r>
      <w:r>
        <w:rPr>
          <w:rFonts w:hint="eastAsia"/>
        </w:rPr>
        <w:t>第四章 2020-2025年中国玻璃钢电缆管所属行业数据监测分析</w:t>
      </w:r>
      <w:r>
        <w:rPr>
          <w:rFonts w:hint="eastAsia"/>
        </w:rPr>
        <w:br/>
      </w:r>
      <w:r>
        <w:rPr>
          <w:rFonts w:hint="eastAsia"/>
        </w:rPr>
        <w:t>　　第一节 2020-2025年中国玻璃钢电缆管所属行业规模分析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2020-2025年中国玻璃钢电缆管所属行业产值分析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2020-2025年中国玻璃钢电缆管所属行业成本费用分析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2020-2025年中国玻璃钢电缆管所属行业运营效益分析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2025年中国玻璃钢电缆管行业渠道分析</w:t>
      </w:r>
      <w:r>
        <w:rPr>
          <w:rFonts w:hint="eastAsia"/>
        </w:rPr>
        <w:br/>
      </w:r>
      <w:r>
        <w:rPr>
          <w:rFonts w:hint="eastAsia"/>
        </w:rPr>
        <w:t>　　第一节 2025年中国玻璃钢电缆管行业需求地域分布结构</w:t>
      </w:r>
      <w:r>
        <w:rPr>
          <w:rFonts w:hint="eastAsia"/>
        </w:rPr>
        <w:br/>
      </w:r>
      <w:r>
        <w:rPr>
          <w:rFonts w:hint="eastAsia"/>
        </w:rPr>
        <w:t>　　第二节 2025年中国玻璃钢电缆管行业重点区域市场消费情况分析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2025年中国玻璃钢电缆管行业经销模式</w:t>
      </w:r>
      <w:r>
        <w:rPr>
          <w:rFonts w:hint="eastAsia"/>
        </w:rPr>
        <w:br/>
      </w:r>
      <w:r>
        <w:rPr>
          <w:rFonts w:hint="eastAsia"/>
        </w:rPr>
        <w:t>　　第四节 2025年中国玻璃钢电缆管行业渠道格局</w:t>
      </w:r>
      <w:r>
        <w:rPr>
          <w:rFonts w:hint="eastAsia"/>
        </w:rPr>
        <w:br/>
      </w:r>
      <w:r>
        <w:rPr>
          <w:rFonts w:hint="eastAsia"/>
        </w:rPr>
        <w:t>　　第五节 2025年中国玻璃钢电缆管行业渠道形式</w:t>
      </w:r>
      <w:r>
        <w:rPr>
          <w:rFonts w:hint="eastAsia"/>
        </w:rPr>
        <w:br/>
      </w:r>
      <w:r>
        <w:rPr>
          <w:rFonts w:hint="eastAsia"/>
        </w:rPr>
        <w:t>　　第六节 2025年中国玻璃钢电缆管行业渠道要素对比</w:t>
      </w:r>
      <w:r>
        <w:rPr>
          <w:rFonts w:hint="eastAsia"/>
        </w:rPr>
        <w:br/>
      </w:r>
      <w:r>
        <w:rPr>
          <w:rFonts w:hint="eastAsia"/>
        </w:rPr>
        <w:br/>
      </w:r>
      <w:r>
        <w:rPr>
          <w:rFonts w:hint="eastAsia"/>
        </w:rPr>
        <w:t>第六章 2025年中国玻璃钢电缆管行业竞争情况分析</w:t>
      </w:r>
      <w:r>
        <w:rPr>
          <w:rFonts w:hint="eastAsia"/>
        </w:rPr>
        <w:br/>
      </w:r>
      <w:r>
        <w:rPr>
          <w:rFonts w:hint="eastAsia"/>
        </w:rPr>
        <w:t>　　第一节 中国玻璃钢电缆管行业经济指标分析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中国玻璃钢电缆管行业竞争结构分析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2025-2031年中国玻璃钢电缆管行业市场竞争策略展望分析</w:t>
      </w:r>
      <w:r>
        <w:rPr>
          <w:rFonts w:hint="eastAsia"/>
        </w:rPr>
        <w:br/>
      </w:r>
      <w:r>
        <w:rPr>
          <w:rFonts w:hint="eastAsia"/>
        </w:rPr>
        <w:t>　　　　一、2025-2031年中国玻璃钢电缆管行业市场竞争趋势分析</w:t>
      </w:r>
      <w:r>
        <w:rPr>
          <w:rFonts w:hint="eastAsia"/>
        </w:rPr>
        <w:br/>
      </w:r>
      <w:r>
        <w:rPr>
          <w:rFonts w:hint="eastAsia"/>
        </w:rPr>
        <w:t>　　　　二、2025-2031年中国玻璃钢电缆管行业市场竞争格局展望分析</w:t>
      </w:r>
      <w:r>
        <w:rPr>
          <w:rFonts w:hint="eastAsia"/>
        </w:rPr>
        <w:br/>
      </w:r>
      <w:r>
        <w:rPr>
          <w:rFonts w:hint="eastAsia"/>
        </w:rPr>
        <w:t>　　　　三、2025-2031年中国玻璃钢电缆管行业市场竞争策略分析</w:t>
      </w:r>
      <w:r>
        <w:rPr>
          <w:rFonts w:hint="eastAsia"/>
        </w:rPr>
        <w:br/>
      </w:r>
      <w:r>
        <w:rPr>
          <w:rFonts w:hint="eastAsia"/>
        </w:rPr>
        <w:br/>
      </w:r>
      <w:r>
        <w:rPr>
          <w:rFonts w:hint="eastAsia"/>
        </w:rPr>
        <w:t>第七章 2025-2031年中国玻璃钢电缆管行业发展预测分析</w:t>
      </w:r>
      <w:r>
        <w:rPr>
          <w:rFonts w:hint="eastAsia"/>
        </w:rPr>
        <w:br/>
      </w:r>
      <w:r>
        <w:rPr>
          <w:rFonts w:hint="eastAsia"/>
        </w:rPr>
        <w:t>　　第一节 2025-2031年中国玻璃钢电缆管行业未来发展预测分析</w:t>
      </w:r>
      <w:r>
        <w:rPr>
          <w:rFonts w:hint="eastAsia"/>
        </w:rPr>
        <w:br/>
      </w:r>
      <w:r>
        <w:rPr>
          <w:rFonts w:hint="eastAsia"/>
        </w:rPr>
        <w:t>　　　　一、2025-2031年中国玻璃钢电缆管行业发展规模分析</w:t>
      </w:r>
      <w:r>
        <w:rPr>
          <w:rFonts w:hint="eastAsia"/>
        </w:rPr>
        <w:br/>
      </w:r>
      <w:r>
        <w:rPr>
          <w:rFonts w:hint="eastAsia"/>
        </w:rPr>
        <w:t>　　　　二、2025-2031年中国玻璃钢电缆管行业发展趋势分析</w:t>
      </w:r>
      <w:r>
        <w:rPr>
          <w:rFonts w:hint="eastAsia"/>
        </w:rPr>
        <w:br/>
      </w:r>
      <w:r>
        <w:rPr>
          <w:rFonts w:hint="eastAsia"/>
        </w:rPr>
        <w:t>　　第二节 2025-2031年中国玻璃钢电缆管行业供需预测分析</w:t>
      </w:r>
      <w:r>
        <w:rPr>
          <w:rFonts w:hint="eastAsia"/>
        </w:rPr>
        <w:br/>
      </w:r>
      <w:r>
        <w:rPr>
          <w:rFonts w:hint="eastAsia"/>
        </w:rPr>
        <w:t>　　　　一、2025-2031年中国玻璃钢电缆管行业供给预测分析</w:t>
      </w:r>
      <w:r>
        <w:rPr>
          <w:rFonts w:hint="eastAsia"/>
        </w:rPr>
        <w:br/>
      </w:r>
      <w:r>
        <w:rPr>
          <w:rFonts w:hint="eastAsia"/>
        </w:rPr>
        <w:t>　　　　二、2025-2031年中国玻璃钢电缆管行业需求预测分析</w:t>
      </w:r>
      <w:r>
        <w:rPr>
          <w:rFonts w:hint="eastAsia"/>
        </w:rPr>
        <w:br/>
      </w:r>
      <w:r>
        <w:rPr>
          <w:rFonts w:hint="eastAsia"/>
        </w:rPr>
        <w:t>　　第三节 2025-2031年中国玻璃钢电缆管行业市场盈利预测分析</w:t>
      </w:r>
      <w:r>
        <w:rPr>
          <w:rFonts w:hint="eastAsia"/>
        </w:rPr>
        <w:br/>
      </w:r>
      <w:r>
        <w:rPr>
          <w:rFonts w:hint="eastAsia"/>
        </w:rPr>
        <w:br/>
      </w:r>
      <w:r>
        <w:rPr>
          <w:rFonts w:hint="eastAsia"/>
        </w:rPr>
        <w:t>第八章 中国玻璃钢电缆管行业投资战略研究</w:t>
      </w:r>
      <w:r>
        <w:rPr>
          <w:rFonts w:hint="eastAsia"/>
        </w:rPr>
        <w:br/>
      </w:r>
      <w:r>
        <w:rPr>
          <w:rFonts w:hint="eastAsia"/>
        </w:rPr>
        <w:t>　　第一节 中国玻璃钢电缆管行业发展关键要素分析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中国玻璃钢电缆管行业投资策略分析</w:t>
      </w:r>
      <w:r>
        <w:rPr>
          <w:rFonts w:hint="eastAsia"/>
        </w:rPr>
        <w:br/>
      </w:r>
      <w:r>
        <w:rPr>
          <w:rFonts w:hint="eastAsia"/>
        </w:rPr>
        <w:t>　　　　一、中国玻璃钢电缆管行业投资规划</w:t>
      </w:r>
      <w:r>
        <w:rPr>
          <w:rFonts w:hint="eastAsia"/>
        </w:rPr>
        <w:br/>
      </w:r>
      <w:r>
        <w:rPr>
          <w:rFonts w:hint="eastAsia"/>
        </w:rPr>
        <w:t>　　　　二、中国玻璃钢电缆管行业投资策略</w:t>
      </w:r>
      <w:r>
        <w:rPr>
          <w:rFonts w:hint="eastAsia"/>
        </w:rPr>
        <w:br/>
      </w:r>
      <w:r>
        <w:rPr>
          <w:rFonts w:hint="eastAsia"/>
        </w:rPr>
        <w:t>　　　　三、中国玻璃钢电缆管行业成功之道</w:t>
      </w:r>
      <w:r>
        <w:rPr>
          <w:rFonts w:hint="eastAsia"/>
        </w:rPr>
        <w:br/>
      </w:r>
      <w:r>
        <w:rPr>
          <w:rFonts w:hint="eastAsia"/>
        </w:rPr>
        <w:br/>
      </w:r>
      <w:r>
        <w:rPr>
          <w:rFonts w:hint="eastAsia"/>
        </w:rPr>
        <w:t>第九章 中国玻璃钢电缆管行业投资机会与风险分析</w:t>
      </w:r>
      <w:r>
        <w:rPr>
          <w:rFonts w:hint="eastAsia"/>
        </w:rPr>
        <w:br/>
      </w:r>
      <w:r>
        <w:rPr>
          <w:rFonts w:hint="eastAsia"/>
        </w:rPr>
        <w:t>　　第一节 中国玻璃钢电缆管行业投资机会分析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中国玻璃钢电缆管行业投资风险分析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玻璃钢电缆管行业投资建议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2020-2025年中国玻璃钢电缆管行业企业数量分析</w:t>
      </w:r>
      <w:r>
        <w:rPr>
          <w:rFonts w:hint="eastAsia"/>
        </w:rPr>
        <w:br/>
      </w:r>
      <w:r>
        <w:rPr>
          <w:rFonts w:hint="eastAsia"/>
        </w:rPr>
        <w:t>　　图表 2020-2025年中国玻璃钢电缆管行业资产规模分析</w:t>
      </w:r>
      <w:r>
        <w:rPr>
          <w:rFonts w:hint="eastAsia"/>
        </w:rPr>
        <w:br/>
      </w:r>
      <w:r>
        <w:rPr>
          <w:rFonts w:hint="eastAsia"/>
        </w:rPr>
        <w:t>　　图表 2020-2025年中国玻璃钢电缆管行业销售规模分析</w:t>
      </w:r>
      <w:r>
        <w:rPr>
          <w:rFonts w:hint="eastAsia"/>
        </w:rPr>
        <w:br/>
      </w:r>
      <w:r>
        <w:rPr>
          <w:rFonts w:hint="eastAsia"/>
        </w:rPr>
        <w:t>　　图表 2020-2025年中国玻璃钢电缆管行业利润规模分析</w:t>
      </w:r>
      <w:r>
        <w:rPr>
          <w:rFonts w:hint="eastAsia"/>
        </w:rPr>
        <w:br/>
      </w:r>
      <w:r>
        <w:rPr>
          <w:rFonts w:hint="eastAsia"/>
        </w:rPr>
        <w:t>　　图表 2020-2025年中国玻璃钢电缆管行业产成品分析</w:t>
      </w:r>
      <w:r>
        <w:rPr>
          <w:rFonts w:hint="eastAsia"/>
        </w:rPr>
        <w:br/>
      </w:r>
      <w:r>
        <w:rPr>
          <w:rFonts w:hint="eastAsia"/>
        </w:rPr>
        <w:t>　　图表 2020-2025年中国玻璃钢电缆管行业工业销售产值分析</w:t>
      </w:r>
      <w:r>
        <w:rPr>
          <w:rFonts w:hint="eastAsia"/>
        </w:rPr>
        <w:br/>
      </w:r>
      <w:r>
        <w:rPr>
          <w:rFonts w:hint="eastAsia"/>
        </w:rPr>
        <w:t>　　图表 2020-2025年中国玻璃钢电缆管行业出口货值分析</w:t>
      </w:r>
      <w:r>
        <w:rPr>
          <w:rFonts w:hint="eastAsia"/>
        </w:rPr>
        <w:br/>
      </w:r>
      <w:r>
        <w:rPr>
          <w:rFonts w:hint="eastAsia"/>
        </w:rPr>
        <w:t>　　图表 2020-2025年中国玻璃钢电缆管行业销售成本分析</w:t>
      </w:r>
      <w:r>
        <w:rPr>
          <w:rFonts w:hint="eastAsia"/>
        </w:rPr>
        <w:br/>
      </w:r>
      <w:r>
        <w:rPr>
          <w:rFonts w:hint="eastAsia"/>
        </w:rPr>
        <w:t>　　图表 2020-2025年中国玻璃钢电缆管行业销售费用分析</w:t>
      </w:r>
      <w:r>
        <w:rPr>
          <w:rFonts w:hint="eastAsia"/>
        </w:rPr>
        <w:br/>
      </w:r>
      <w:r>
        <w:rPr>
          <w:rFonts w:hint="eastAsia"/>
        </w:rPr>
        <w:t>　　图表 2020-2025年中国玻璃钢电缆管行业管理费用分析</w:t>
      </w:r>
      <w:r>
        <w:rPr>
          <w:rFonts w:hint="eastAsia"/>
        </w:rPr>
        <w:br/>
      </w:r>
      <w:r>
        <w:rPr>
          <w:rFonts w:hint="eastAsia"/>
        </w:rPr>
        <w:t>　　图表 2020-2025年中国玻璃钢电缆管行业财务费用分析</w:t>
      </w:r>
      <w:r>
        <w:rPr>
          <w:rFonts w:hint="eastAsia"/>
        </w:rPr>
        <w:br/>
      </w:r>
      <w:r>
        <w:rPr>
          <w:rFonts w:hint="eastAsia"/>
        </w:rPr>
        <w:t>　　图表 2020-2025年中国玻璃钢电缆管行业盈利能力分析</w:t>
      </w:r>
      <w:r>
        <w:rPr>
          <w:rFonts w:hint="eastAsia"/>
        </w:rPr>
        <w:br/>
      </w:r>
      <w:r>
        <w:rPr>
          <w:rFonts w:hint="eastAsia"/>
        </w:rPr>
        <w:t>　　图表 2020-2025年中国玻璃钢电缆管行业偿债能力分析</w:t>
      </w:r>
      <w:r>
        <w:rPr>
          <w:rFonts w:hint="eastAsia"/>
        </w:rPr>
        <w:br/>
      </w:r>
      <w:r>
        <w:rPr>
          <w:rFonts w:hint="eastAsia"/>
        </w:rPr>
        <w:t>　　图表 2020-2025年中国玻璃钢电缆管行业运营能力分析</w:t>
      </w:r>
      <w:r>
        <w:rPr>
          <w:rFonts w:hint="eastAsia"/>
        </w:rPr>
        <w:br/>
      </w:r>
      <w:r>
        <w:rPr>
          <w:rFonts w:hint="eastAsia"/>
        </w:rPr>
        <w:t>　　图表 2020-2025年中国玻璃钢电缆管行业成长能力分析</w:t>
      </w:r>
      <w:r>
        <w:rPr>
          <w:rFonts w:hint="eastAsia"/>
        </w:rPr>
        <w:br/>
      </w:r>
      <w:r>
        <w:rPr>
          <w:rFonts w:hint="eastAsia"/>
        </w:rPr>
        <w:t>　　图表 2025年中国玻璃钢电缆管行业需求区域分布格局</w:t>
      </w:r>
      <w:r>
        <w:rPr>
          <w:rFonts w:hint="eastAsia"/>
        </w:rPr>
        <w:br/>
      </w:r>
      <w:r>
        <w:rPr>
          <w:rFonts w:hint="eastAsia"/>
        </w:rPr>
        <w:t>　　图表 2025年中国玻璃钢电缆管行业华东地区市场消费分析</w:t>
      </w:r>
      <w:r>
        <w:rPr>
          <w:rFonts w:hint="eastAsia"/>
        </w:rPr>
        <w:br/>
      </w:r>
      <w:r>
        <w:rPr>
          <w:rFonts w:hint="eastAsia"/>
        </w:rPr>
        <w:t>　　图表 2025年中国玻璃钢电缆管行业中南地区市场消费分析</w:t>
      </w:r>
      <w:r>
        <w:rPr>
          <w:rFonts w:hint="eastAsia"/>
        </w:rPr>
        <w:br/>
      </w:r>
      <w:r>
        <w:rPr>
          <w:rFonts w:hint="eastAsia"/>
        </w:rPr>
        <w:t>　　图表 2025年中国玻璃钢电缆管行业华北地区市场消费分析</w:t>
      </w:r>
      <w:r>
        <w:rPr>
          <w:rFonts w:hint="eastAsia"/>
        </w:rPr>
        <w:br/>
      </w:r>
      <w:r>
        <w:rPr>
          <w:rFonts w:hint="eastAsia"/>
        </w:rPr>
        <w:t>　　图表 2025年中国玻璃钢电缆管行业西部地区市场消费分析</w:t>
      </w:r>
      <w:r>
        <w:rPr>
          <w:rFonts w:hint="eastAsia"/>
        </w:rPr>
        <w:br/>
      </w:r>
      <w:r>
        <w:rPr>
          <w:rFonts w:hint="eastAsia"/>
        </w:rPr>
        <w:t>　　图表 2025-2031年中国玻璃钢电缆管行业市场规模增长预测</w:t>
      </w:r>
      <w:r>
        <w:rPr>
          <w:rFonts w:hint="eastAsia"/>
        </w:rPr>
        <w:br/>
      </w:r>
      <w:r>
        <w:rPr>
          <w:rFonts w:hint="eastAsia"/>
        </w:rPr>
        <w:t>　　图表 2025-2031年中国玻璃钢电缆管行业产量规模增长预测</w:t>
      </w:r>
      <w:r>
        <w:rPr>
          <w:rFonts w:hint="eastAsia"/>
        </w:rPr>
        <w:br/>
      </w:r>
      <w:r>
        <w:rPr>
          <w:rFonts w:hint="eastAsia"/>
        </w:rPr>
        <w:t>　　图表 2025-2031年中国玻璃钢电缆管行业需求规模增长预测</w:t>
      </w:r>
      <w:r>
        <w:rPr>
          <w:rFonts w:hint="eastAsia"/>
        </w:rPr>
        <w:br/>
      </w:r>
      <w:r>
        <w:rPr>
          <w:rFonts w:hint="eastAsia"/>
        </w:rPr>
        <w:t>　　图表 2025-2031年中国玻璃钢电缆管行业市场盈利能力趋势预测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db3a612184ae6" w:history="1">
        <w:r>
          <w:rPr>
            <w:rStyle w:val="Hyperlink"/>
          </w:rPr>
          <w:t>2025-2031年中国玻璃钢电缆管行业现状调研分析及发展趋势研究报告</w:t>
        </w:r>
      </w:hyperlink>
      <w:r>
        <w:rPr>
          <w:color w:val="C00000"/>
        </w:rPr>
        <w:t>》，报告编号：</w:t>
      </w:r>
      <w:r>
        <w:rPr>
          <w:rFonts w:hint="eastAsia"/>
          <w:color w:val="C00000"/>
        </w:rPr>
        <w:t>2122706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db3a612184ae6" w:history="1">
        <w:r>
          <w:rPr>
            <w:rStyle w:val="Hyperlink"/>
          </w:rPr>
          <w:t>https://www.20087.com/6/70/BoLiGangDianLanGuanHangYeQianJin.html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热点：玻璃钢制作、玻璃钢电缆管标准、玻璃钢管道价格表、玻璃钢电缆管件、玻璃钢电缆支架、玻璃钢电缆管穿线、小口径精密钢管、玻璃钢电缆管众志管业、管材厂家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303132871404b" w:history="1">
      <w:r>
        <w:rPr>
          <w:rStyle w:val="Hyperlink"/>
        </w:rPr>
        <w:t>2025-2031年中国玻璃钢电缆管行业现状调研分析及发展趋势研究报告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oLiGangDianLanGuanHangYeQianJin.html" TargetMode="External" Id="R32bdb3a612184ae6" /></Relationships>
</file>

<file path=word/_rels/header2.xml.rels>&#65279;<?xml version="1.0" encoding="utf-8"?><Relationships xmlns="http://schemas.openxmlformats.org/package/2006/relationships"><Relationship Type="http://schemas.openxmlformats.org/officeDocument/2006/relationships/hyperlink" Target="https://www.20087.com/6/70/BoLiGangDianLanGuanHangYeQianJin.html" TargetMode="External" Id="Re8f303132871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2025-04-28T05:56:00Z</dcterms:created>
  <dcterms:modified xsi:type="dcterms:W3CDTF">2025-04-28T06:56:00Z</dcterms:modified>
  <dc:subject>2025-2031年中国玻璃钢电缆管行业现状调研分析及发展趋势研究报告</dc:subject>
  <dc:title>2025-2031年中国玻璃钢电缆管行业现状调研分析及发展趋势研究报告</dc:title>
  <cp:keywords>2025-2031年中国玻璃钢电缆管行业现状调研分析及发展趋势研究报告</cp:keywords>
  <dc:description>2025-2031年中国玻璃钢电缆管行业现状调研分析及发展趋势研究报告</dc:description>
</cp:coreProperties>
</file>