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7deab43df4cb2" w:history="1">
              <w:r>
                <w:rPr>
                  <w:rStyle w:val="Hyperlink"/>
                </w:rPr>
                <w:t>2025-2031年中国人造板表面装饰板行业发展现状调研与发展趋势分析报告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7deab43df4cb2" w:history="1">
              <w:r>
                <w:rPr>
                  <w:rStyle w:val="Hyperlink"/>
                </w:rPr>
                <w:t>2025-2031年中国人造板表面装饰板行业发展现状调研与发展趋势分析报告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7deab43df4cb2" w:history="1">
                <w:r>
                  <w:rPr>
                    <w:rStyle w:val="Hyperlink"/>
                  </w:rPr>
                  <w:t>https://www.20087.com/M_JianCaiFangChan/57/RenZaoBanBiaoMianZhuangShiBanShiChangXianZhuangYuQianJing.html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表面装饰板行业受益于家具、建筑和室内装饰行业的发展，其产品包括贴面、印刷纸、薄膜等，用于提升人造板的美观性和功能性。环保标准的提高推动了低甲醛和无甲醛装饰板的需求。消费者对个性化和定制化家居产品的需求增加，促进了装饰板图案和色彩的多样化。然而，原材料成本波动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人造板表面装饰板行业将更加注重可持续性和个性化。环保材料的使用，如水性涂料和生物基粘合剂，将成为行业标准。数字印刷技术将使图案设计更加灵活，满足消费者对独特设计的追求。此外，3D打印和智能表面处理技术的引入，将为人造板表面装饰板带来新的质感和功能，如自洁和抗菌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7deab43df4cb2" w:history="1">
        <w:r>
          <w:rPr>
            <w:rStyle w:val="Hyperlink"/>
          </w:rPr>
          <w:t>2025-2031年中国人造板表面装饰板行业发展现状调研与发展趋势分析报告</w:t>
        </w:r>
      </w:hyperlink>
      <w:r>
        <w:rPr>
          <w:rFonts w:hint="eastAsia"/>
        </w:rPr>
        <w:t>》依托权威机构及相关协会的数据资料，全面解析了人造板表面装饰板行业现状、市场需求及市场规模，系统梳理了人造板表面装饰板产业链结构、价格趋势及各细分市场动态。报告对人造板表面装饰板市场前景与发展趋势进行了科学预测，重点分析了品牌竞争格局、市场集中度及主要企业的经营表现。同时，通过SWOT分析揭示了人造板表面装饰板行业面临的机遇与风险，为人造板表面装饰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2025年世界人造板表面装饰板工业发展现状分析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2025年世界人造板工业发展形势分析</w:t>
      </w:r>
      <w:r>
        <w:rPr>
          <w:rFonts w:hint="eastAsia"/>
        </w:rPr>
        <w:br/>
      </w:r>
      <w:r>
        <w:rPr>
          <w:rFonts w:hint="eastAsia"/>
        </w:rPr>
        <w:t>　　　　一、市场的需求和资源的变化促进了人造板发展</w:t>
      </w:r>
      <w:r>
        <w:rPr>
          <w:rFonts w:hint="eastAsia"/>
        </w:rPr>
        <w:br/>
      </w:r>
      <w:r>
        <w:rPr>
          <w:rFonts w:hint="eastAsia"/>
        </w:rPr>
        <w:t>　　　　二、人造板产品品种结构的变化</w:t>
      </w:r>
      <w:r>
        <w:rPr>
          <w:rFonts w:hint="eastAsia"/>
        </w:rPr>
        <w:br/>
      </w:r>
      <w:r>
        <w:rPr>
          <w:rFonts w:hint="eastAsia"/>
        </w:rPr>
        <w:t>　　　　三、人造板产品性能有极大的提高</w:t>
      </w:r>
      <w:r>
        <w:rPr>
          <w:rFonts w:hint="eastAsia"/>
        </w:rPr>
        <w:br/>
      </w:r>
      <w:r>
        <w:rPr>
          <w:rFonts w:hint="eastAsia"/>
        </w:rPr>
        <w:t>　　　　四、人造板工业规模向大型化发展</w:t>
      </w:r>
      <w:r>
        <w:rPr>
          <w:rFonts w:hint="eastAsia"/>
        </w:rPr>
        <w:br/>
      </w:r>
      <w:r>
        <w:rPr>
          <w:rFonts w:hint="eastAsia"/>
        </w:rPr>
        <w:t>　　第二节 2025年世界人造板表面装饰板发展现状分析</w:t>
      </w:r>
      <w:r>
        <w:rPr>
          <w:rFonts w:hint="eastAsia"/>
        </w:rPr>
        <w:br/>
      </w:r>
      <w:r>
        <w:rPr>
          <w:rFonts w:hint="eastAsia"/>
        </w:rPr>
        <w:t>　　　　一、世界人造板表面装饰板行业发展现状分析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二、世界人造板表面装饰板技术发展情况分析</w:t>
      </w:r>
      <w:r>
        <w:rPr>
          <w:rFonts w:hint="eastAsia"/>
        </w:rPr>
        <w:br/>
      </w:r>
      <w:r>
        <w:rPr>
          <w:rFonts w:hint="eastAsia"/>
        </w:rPr>
        <w:t>　　　　三、世界人造板甲醛释放标准</w:t>
      </w:r>
      <w:r>
        <w:rPr>
          <w:rFonts w:hint="eastAsia"/>
        </w:rPr>
        <w:br/>
      </w:r>
      <w:r>
        <w:rPr>
          <w:rFonts w:hint="eastAsia"/>
        </w:rPr>
        <w:t>　　第三节 2025-2031年世界人造板表面装饰板发展前景分析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2025年中国人造板行业运行态势分析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2025年中国人造板产业现状分析</w:t>
      </w:r>
      <w:r>
        <w:rPr>
          <w:rFonts w:hint="eastAsia"/>
        </w:rPr>
        <w:br/>
      </w:r>
      <w:r>
        <w:rPr>
          <w:rFonts w:hint="eastAsia"/>
        </w:rPr>
        <w:t>　　　　一、大桂山林场人造板生产线投产</w:t>
      </w:r>
      <w:r>
        <w:rPr>
          <w:rFonts w:hint="eastAsia"/>
        </w:rPr>
        <w:br/>
      </w:r>
      <w:r>
        <w:rPr>
          <w:rFonts w:hint="eastAsia"/>
        </w:rPr>
        <w:t>　　　　二、人造板业市场发展空间广阔</w:t>
      </w:r>
      <w:r>
        <w:rPr>
          <w:rFonts w:hint="eastAsia"/>
        </w:rPr>
        <w:br/>
      </w:r>
      <w:r>
        <w:rPr>
          <w:rFonts w:hint="eastAsia"/>
        </w:rPr>
        <w:t>　　　　三、企业生产线亟待更新与结构调整</w:t>
      </w:r>
      <w:r>
        <w:rPr>
          <w:rFonts w:hint="eastAsia"/>
        </w:rPr>
        <w:br/>
      </w:r>
      <w:r>
        <w:rPr>
          <w:rFonts w:hint="eastAsia"/>
        </w:rPr>
        <w:t>　　第二节 中国人造板行业巨头——大亚人造板集团分析</w:t>
      </w:r>
      <w:r>
        <w:rPr>
          <w:rFonts w:hint="eastAsia"/>
        </w:rPr>
        <w:br/>
      </w:r>
      <w:r>
        <w:rPr>
          <w:rFonts w:hint="eastAsia"/>
        </w:rPr>
        <w:t>　　　　一、集团七大生产基地全面解析</w:t>
      </w:r>
      <w:r>
        <w:rPr>
          <w:rFonts w:hint="eastAsia"/>
        </w:rPr>
        <w:br/>
      </w:r>
      <w:r>
        <w:rPr>
          <w:rFonts w:hint="eastAsia"/>
        </w:rPr>
        <w:t>　　　　二、大亚人造板呼吁“家居”诚信</w:t>
      </w:r>
      <w:r>
        <w:rPr>
          <w:rFonts w:hint="eastAsia"/>
        </w:rPr>
        <w:br/>
      </w:r>
      <w:r>
        <w:rPr>
          <w:rFonts w:hint="eastAsia"/>
        </w:rPr>
        <w:t>　　　　三、大亚人造板集团的品牌之路</w:t>
      </w:r>
      <w:r>
        <w:rPr>
          <w:rFonts w:hint="eastAsia"/>
        </w:rPr>
        <w:br/>
      </w:r>
      <w:r>
        <w:rPr>
          <w:rFonts w:hint="eastAsia"/>
        </w:rPr>
        <w:t>　　第三节 2025年中国人造板行业动态分析</w:t>
      </w:r>
      <w:r>
        <w:rPr>
          <w:rFonts w:hint="eastAsia"/>
        </w:rPr>
        <w:br/>
      </w:r>
      <w:r>
        <w:rPr>
          <w:rFonts w:hint="eastAsia"/>
        </w:rPr>
        <w:t>　　　　一、环保人造板生产技术系统解决方案</w:t>
      </w:r>
      <w:r>
        <w:rPr>
          <w:rFonts w:hint="eastAsia"/>
        </w:rPr>
        <w:br/>
      </w:r>
      <w:r>
        <w:rPr>
          <w:rFonts w:hint="eastAsia"/>
        </w:rPr>
        <w:t>　　　　二、一季度广西人造板产销量稳步上升</w:t>
      </w:r>
      <w:r>
        <w:rPr>
          <w:rFonts w:hint="eastAsia"/>
        </w:rPr>
        <w:br/>
      </w:r>
      <w:r>
        <w:rPr>
          <w:rFonts w:hint="eastAsia"/>
        </w:rPr>
        <w:t>　　　　三、我国成功生产无甲醛人造板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2025年中国人造板表面装饰板行业运行环境分析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2025年中国人造板表面装饰板行业政策环境分析</w:t>
      </w:r>
      <w:r>
        <w:rPr>
          <w:rFonts w:hint="eastAsia"/>
        </w:rPr>
        <w:br/>
      </w:r>
      <w:r>
        <w:rPr>
          <w:rFonts w:hint="eastAsia"/>
        </w:rPr>
        <w:t>　　　　一、强制性标准</w:t>
      </w:r>
      <w:r>
        <w:rPr>
          <w:rFonts w:hint="eastAsia"/>
        </w:rPr>
        <w:br/>
      </w:r>
      <w:r>
        <w:rPr>
          <w:rFonts w:hint="eastAsia"/>
        </w:rPr>
        <w:t>　　　　二、现行的人造板饰面材料及饰面人造板标准</w:t>
      </w:r>
      <w:r>
        <w:rPr>
          <w:rFonts w:hint="eastAsia"/>
        </w:rPr>
        <w:br/>
      </w:r>
      <w:r>
        <w:rPr>
          <w:rFonts w:hint="eastAsia"/>
        </w:rPr>
        <w:t>　　第三节 2025年中国人造板表面装饰板行业社会环境分析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2025年中国人造板表面装饰板行业发展现状分析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2025年中国人造板表面装饰板细分产品情况</w:t>
      </w:r>
      <w:r>
        <w:rPr>
          <w:rFonts w:hint="eastAsia"/>
        </w:rPr>
        <w:br/>
      </w:r>
      <w:r>
        <w:rPr>
          <w:rFonts w:hint="eastAsia"/>
        </w:rPr>
        <w:t>　　　　一、天然实木饰面人造板</w:t>
      </w:r>
      <w:r>
        <w:rPr>
          <w:rFonts w:hint="eastAsia"/>
        </w:rPr>
        <w:br/>
      </w:r>
      <w:r>
        <w:rPr>
          <w:rFonts w:hint="eastAsia"/>
        </w:rPr>
        <w:t>　　　　二、塑料饰面人造板</w:t>
      </w:r>
      <w:r>
        <w:rPr>
          <w:rFonts w:hint="eastAsia"/>
        </w:rPr>
        <w:br/>
      </w:r>
      <w:r>
        <w:rPr>
          <w:rFonts w:hint="eastAsia"/>
        </w:rPr>
        <w:t>　　第二节 2025年中国人造板表面装饰板行业动态分析</w:t>
      </w:r>
      <w:r>
        <w:rPr>
          <w:rFonts w:hint="eastAsia"/>
        </w:rPr>
        <w:br/>
      </w:r>
      <w:r>
        <w:rPr>
          <w:rFonts w:hint="eastAsia"/>
        </w:rPr>
        <w:t>　　　　一、法洛可柜体用材引争议涉嫌欺诈</w:t>
      </w:r>
      <w:r>
        <w:rPr>
          <w:rFonts w:hint="eastAsia"/>
        </w:rPr>
        <w:br/>
      </w:r>
      <w:r>
        <w:rPr>
          <w:rFonts w:hint="eastAsia"/>
        </w:rPr>
        <w:t>　　　　二、黑龙江开展絮用纤维制品、人造板、装饰材料三类产品质量专项整治行动</w:t>
      </w:r>
      <w:r>
        <w:rPr>
          <w:rFonts w:hint="eastAsia"/>
        </w:rPr>
        <w:br/>
      </w:r>
      <w:r>
        <w:rPr>
          <w:rFonts w:hint="eastAsia"/>
        </w:rPr>
        <w:t>　　　　三、中国人造板表面装饰板行业营销策略分析</w:t>
      </w:r>
      <w:r>
        <w:rPr>
          <w:rFonts w:hint="eastAsia"/>
        </w:rPr>
        <w:br/>
      </w:r>
      <w:r>
        <w:rPr>
          <w:rFonts w:hint="eastAsia"/>
        </w:rPr>
        <w:t>　　　　四、应对激烈市场竞争大亚进军贴面板市场</w:t>
      </w:r>
      <w:r>
        <w:rPr>
          <w:rFonts w:hint="eastAsia"/>
        </w:rPr>
        <w:br/>
      </w:r>
      <w:r>
        <w:rPr>
          <w:rFonts w:hint="eastAsia"/>
        </w:rPr>
        <w:t>　　　　五、兔宝宝积极扩张提高竞争</w:t>
      </w:r>
      <w:r>
        <w:rPr>
          <w:rFonts w:hint="eastAsia"/>
        </w:rPr>
        <w:br/>
      </w:r>
      <w:r>
        <w:rPr>
          <w:rFonts w:hint="eastAsia"/>
        </w:rPr>
        <w:t>　　第三节 2025年中国人造板表面装饰板行业发展存在问题分析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2020-2025年中国人造板表面装饰板产量统计分析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2020-2025年全国人造板表面装饰板产量分析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2025年全国及主要省份人造板表面装饰板产量分析</w:t>
      </w:r>
      <w:r>
        <w:rPr>
          <w:rFonts w:hint="eastAsia"/>
        </w:rPr>
        <w:br/>
      </w:r>
      <w:r>
        <w:rPr>
          <w:rFonts w:hint="eastAsia"/>
        </w:rPr>
        <w:t>　　第三节 2025年人造板表面装饰板产量集中度分析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2020-2025年中国人造板制造行业数据监测分析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2020-2025年中国胶合板、单板饰面板及类似的多层板进出口数据监测分析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2020-2025年中国胶合板、单板饰面板及类似的多层板进口数据分析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2020-2025年中国胶合板、单板饰面板及类似的多层板出口数据分析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2020-2025年中国胶合板、单板饰面板及类似的多层板进出口平均单价分析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2020-2025年中国胶合板、单板饰面板及类似的多层板进出口国家及地区分析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2025年中国人造板表面装饰板行业市场竞争格局分析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2025年中国人造板表面装饰板行业竞争现状分析</w:t>
      </w:r>
      <w:r>
        <w:rPr>
          <w:rFonts w:hint="eastAsia"/>
        </w:rPr>
        <w:br/>
      </w:r>
      <w:r>
        <w:rPr>
          <w:rFonts w:hint="eastAsia"/>
        </w:rPr>
        <w:t>　　　　一、人造板表面装饰板行业竞争程度分析</w:t>
      </w:r>
      <w:r>
        <w:rPr>
          <w:rFonts w:hint="eastAsia"/>
        </w:rPr>
        <w:br/>
      </w:r>
      <w:r>
        <w:rPr>
          <w:rFonts w:hint="eastAsia"/>
        </w:rPr>
        <w:t>　　　　二、人造板表面装饰板技术竞争分析</w:t>
      </w:r>
      <w:r>
        <w:rPr>
          <w:rFonts w:hint="eastAsia"/>
        </w:rPr>
        <w:br/>
      </w:r>
      <w:r>
        <w:rPr>
          <w:rFonts w:hint="eastAsia"/>
        </w:rPr>
        <w:t>　　　　三、人造板表面装饰板主要产品价格竞争分析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2025年中国人造板表面装饰板行业集中度分析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2025年中国人造板表面装饰板行业提升竞争力策略分析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2025年中国主要人造板表面装饰板企业竞争性财务数据分析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威盛亚（上海）有限公司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齐河齐鲁金茂装饰材料有限公司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上海弥尔装饰材料制造有限公司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2025年中国林业运行新形势透析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2025年中国林业概况分析</w:t>
      </w:r>
      <w:r>
        <w:rPr>
          <w:rFonts w:hint="eastAsia"/>
        </w:rPr>
        <w:br/>
      </w:r>
      <w:r>
        <w:rPr>
          <w:rFonts w:hint="eastAsia"/>
        </w:rPr>
        <w:t>　　　　一、中国森林覆盖情况分析</w:t>
      </w:r>
      <w:r>
        <w:rPr>
          <w:rFonts w:hint="eastAsia"/>
        </w:rPr>
        <w:br/>
      </w:r>
      <w:r>
        <w:rPr>
          <w:rFonts w:hint="eastAsia"/>
        </w:rPr>
        <w:t>　　　　二、人工林面积保持世界首位</w:t>
      </w:r>
      <w:r>
        <w:rPr>
          <w:rFonts w:hint="eastAsia"/>
        </w:rPr>
        <w:br/>
      </w:r>
      <w:r>
        <w:rPr>
          <w:rFonts w:hint="eastAsia"/>
        </w:rPr>
        <w:t>　　　　三、中国人均森林面积同世界人均占有量同比分析</w:t>
      </w:r>
      <w:r>
        <w:rPr>
          <w:rFonts w:hint="eastAsia"/>
        </w:rPr>
        <w:br/>
      </w:r>
      <w:r>
        <w:rPr>
          <w:rFonts w:hint="eastAsia"/>
        </w:rPr>
        <w:t>　　第二节 2025年中国林业建设新进展分析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二、2025年造林任务完成情况</w:t>
      </w:r>
      <w:r>
        <w:rPr>
          <w:rFonts w:hint="eastAsia"/>
        </w:rPr>
        <w:br/>
      </w:r>
      <w:r>
        <w:rPr>
          <w:rFonts w:hint="eastAsia"/>
        </w:rPr>
        <w:t>　　　　三、我国森林可持续经营试验示范建设取得阶段性成果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第三节 中国林业建设重点工程分析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t>　　　　九、林业新增中央投资项目实施情况</w:t>
      </w:r>
      <w:r>
        <w:rPr>
          <w:rFonts w:hint="eastAsia"/>
        </w:rPr>
        <w:br/>
      </w:r>
      <w:r>
        <w:rPr>
          <w:rFonts w:hint="eastAsia"/>
        </w:rPr>
        <w:t>　　　　十、国家投23亿多元改造林业棚户区</w:t>
      </w:r>
      <w:r>
        <w:rPr>
          <w:rFonts w:hint="eastAsia"/>
        </w:rPr>
        <w:br/>
      </w:r>
      <w:r>
        <w:rPr>
          <w:rFonts w:hint="eastAsia"/>
        </w:rPr>
        <w:t>　　第四节 2025年中国林业改革分析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一、集体林权制度改革不断推进</w:t>
      </w:r>
      <w:r>
        <w:rPr>
          <w:rFonts w:hint="eastAsia"/>
        </w:rPr>
        <w:br/>
      </w:r>
      <w:r>
        <w:rPr>
          <w:rFonts w:hint="eastAsia"/>
        </w:rPr>
        <w:t>　　　　二、应从战略高度推进林业改革</w:t>
      </w:r>
      <w:r>
        <w:rPr>
          <w:rFonts w:hint="eastAsia"/>
        </w:rPr>
        <w:br/>
      </w:r>
      <w:r>
        <w:rPr>
          <w:rFonts w:hint="eastAsia"/>
        </w:rPr>
        <w:t>　　　　三、关于做好集体林权制度改革与林业发展金融服务工作的指导意见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2025-2031年中国人造板表面装饰板行业发展前景预测分析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2025-2031年中国人造板表面装饰板产品走向预测分析</w:t>
      </w:r>
      <w:r>
        <w:rPr>
          <w:rFonts w:hint="eastAsia"/>
        </w:rPr>
        <w:br/>
      </w:r>
      <w:r>
        <w:rPr>
          <w:rFonts w:hint="eastAsia"/>
        </w:rPr>
        <w:t>　　　　一、人造板表面装饰板技术开发预测分析</w:t>
      </w:r>
      <w:r>
        <w:rPr>
          <w:rFonts w:hint="eastAsia"/>
        </w:rPr>
        <w:br/>
      </w:r>
      <w:r>
        <w:rPr>
          <w:rFonts w:hint="eastAsia"/>
        </w:rPr>
        <w:t>　　　　二、人造板制造行业预测分析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2025-2031年中国人造板表面装饰板市场发展趋势预测分析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一、人造板表面装饰板市场需求预测分析</w:t>
      </w:r>
      <w:r>
        <w:rPr>
          <w:rFonts w:hint="eastAsia"/>
        </w:rPr>
        <w:br/>
      </w:r>
      <w:r>
        <w:rPr>
          <w:rFonts w:hint="eastAsia"/>
        </w:rPr>
        <w:t>　　　　二、人造板表面装饰板市场供给预测分析</w:t>
      </w:r>
      <w:r>
        <w:rPr>
          <w:rFonts w:hint="eastAsia"/>
        </w:rPr>
        <w:br/>
      </w:r>
      <w:r>
        <w:rPr>
          <w:rFonts w:hint="eastAsia"/>
        </w:rPr>
        <w:t>　　　　三、人造板表面装饰板</w:t>
      </w:r>
      <w:r>
        <w:rPr>
          <w:rFonts w:hint="eastAsia"/>
        </w:rPr>
        <w:br/>
      </w:r>
      <w:r>
        <w:rPr>
          <w:rFonts w:hint="eastAsia"/>
        </w:rPr>
        <w:t>　　第三节 2025-2031年中国人造板表面装饰板行业市场盈利预测分析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2025-2031年中国人造板表面装饰板行业投资机会与投资风险分析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2025-2031年中国人造板表面装饰板行业投资机会分析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一、人造板表面装饰板行业吸引力分析</w:t>
      </w:r>
      <w:r>
        <w:rPr>
          <w:rFonts w:hint="eastAsia"/>
        </w:rPr>
        <w:br/>
      </w:r>
      <w:r>
        <w:rPr>
          <w:rFonts w:hint="eastAsia"/>
        </w:rPr>
        <w:t>　　　　二、人造板表面装饰板行业区域投资潜力分析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2025-2031年中国人造板表面装饰板行业投资风险分析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第三节 中^智林－2025-2031年中国人造板表面装饰板行业投资战略分析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2020-2025年全国人造板表面装饰板产量分析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2025年全国及主要省份人造板表面装饰板产量分析</w:t>
      </w:r>
      <w:r>
        <w:rPr>
          <w:rFonts w:hint="eastAsia"/>
        </w:rPr>
        <w:br/>
      </w:r>
      <w:r>
        <w:rPr>
          <w:rFonts w:hint="eastAsia"/>
        </w:rPr>
        <w:t>　　图表 2025年人造板表面装饰板产量集中度分析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2025年我国人造板制造行业不同类型企业数量分布图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2025年我国人造板制造行业不同所有制企业销售收入分布图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2020-2025年我国人造板制造行业主要盈利指标增长趋势图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2020-2025年中国胶合板、单板饰面板及类似的多层板进口数量分析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2020-2025年中国胶合板、单板饰面板及类似的多层板进口金额分析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2020-2025年中国胶合板、单板饰面板及类似的多层板出口数量分析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2020-2025年中国胶合板、单板饰面板及类似的多层板出口金额分析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2020-2025年中国胶合板、单板饰面板及类似的多层板进出口平均单价分析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2020-2025年中国胶合板、单板饰面板及类似的多层板进口国家及地区分析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大亚科技股份有限公司主要经济指标走势图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大亚科技股份有限公司负债指标走势图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德华兔宝宝装饰新材股份有限公司成长能力指标走势图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湖北吉象人造林制品有限公司主要经济指标走势图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湖北吉象人造林制品有限公司经营收入走势图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湖北吉象人造林制品有限公司盈利指标走势图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湖北吉象人造林制品有限公司负债情况图</w:t>
      </w:r>
      <w:r>
        <w:rPr>
          <w:rFonts w:hint="eastAsia"/>
        </w:rPr>
        <w:br/>
      </w:r>
      <w:r>
        <w:rPr>
          <w:rFonts w:hint="eastAsia"/>
        </w:rPr>
        <w:t>　　图表 湖北吉象人造林制品有限公司负债指标走势图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湖北吉象人造林制品有限公司运营能力指标走势图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湖北吉象人造林制品有限公司成长能力指标走势图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威盛亚（上海）有限公司主要经济指标走势图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威盛亚（上海）有限公司经营收入走势图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威盛亚（上海）有限公司盈利指标走势图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威盛亚（上海）有限公司负债情况图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威盛亚（上海）有限公司负债指标走势图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威盛亚（上海）有限公司运营能力指标走势图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威盛亚（上海）有限公司成长能力指标走势图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浙江金迪门业有限公司负债指标走势图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浙江金迪门业有限公司成长能力指标走势图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齐河齐鲁金茂装饰材料有限公司主要经济指标走势图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齐河齐鲁金茂装饰材料有限公司经营收入走势图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齐河齐鲁金茂装饰材料有限公司盈利指标走势图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齐河齐鲁金茂装饰材料有限公司负债情况图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齐河齐鲁金茂装饰材料有限公司负债指标走势图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齐河齐鲁金茂装饰材料有限公司运营能力指标走势图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齐河齐鲁金茂装饰材料有限公司成长能力指标走势图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上海弥尔装饰材料制造有限公司主要经济指标走势图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上海弥尔装饰材料制造有限公司经营收入走势图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上海弥尔装饰材料制造有限公司盈利指标走势图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上海弥尔装饰材料制造有限公司负债情况图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上海弥尔装饰材料制造有限公司负债指标走势图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上海弥尔装饰材料制造有限公司运营能力指标走势图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上海弥尔装饰材料制造有限公司成长能力指标走势图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2025-2031年中国人造板表面装饰板行业市场需求预测分析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2025-2031年中国人造板表面装饰板行业市场供给预测分析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2025-2031年中国人造板表面装饰板行业市场竞争格局预测分析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2025-2031年中国人造板表面装饰板行业市场盈利预测分析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7deab43df4cb2" w:history="1">
        <w:r>
          <w:rPr>
            <w:rStyle w:val="Hyperlink"/>
          </w:rPr>
          <w:t>2025-2031年中国人造板表面装饰板行业发展现状调研与发展趋势分析报告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7deab43df4cb2" w:history="1">
        <w:r>
          <w:rPr>
            <w:rStyle w:val="Hyperlink"/>
          </w:rPr>
          <w:t>https://www.20087.com/M_JianCaiFangChan/57/RenZaoBanBiaoMianZhuangShiBanShiChangXianZhuangYuQianJing.html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热点：人造板材图片、人造板表面装饰板是什么、18mm细木工板价格、人造板表面装饰板怎么安装、木地板怎么算平方和片数、人造板饰面工、复合板和实木板的差别、装饰人造板的种类、密度板和实木板哪个好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abf480a8841f7" w:history="1">
      <w:r>
        <w:rPr>
          <w:rStyle w:val="Hyperlink"/>
        </w:rPr>
        <w:t>2025-2031年中国人造板表面装饰板行业发展现状调研与发展趋势分析报告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RenZaoBanBiaoMianZhuangShiBanShiChangXianZhuangYuQianJing.html" TargetMode="External" Id="R36b7deab43df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RenZaoBanBiaoMianZhuangShiBanShiChangXianZhuangYuQianJing.html" TargetMode="External" Id="Rcb6abf480a88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2024-12-30T06:03:00Z</dcterms:created>
  <dcterms:modified xsi:type="dcterms:W3CDTF">2024-12-30T07:03:00Z</dcterms:modified>
  <dc:subject>2025-2031年中国人造板表面装饰板行业发展现状调研与发展趋势分析报告</dc:subject>
  <dc:title>2025-2031年中国人造板表面装饰板行业发展现状调研与发展趋势分析报告</dc:title>
  <cp:keywords>2025-2031年中国人造板表面装饰板行业发展现状调研与发展趋势分析报告</cp:keywords>
  <dc:description>2025-2031年中国人造板表面装饰板行业发展现状调研与发展趋势分析报告</dc:description>
</cp:coreProperties>
</file>