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cf8d95124159" w:history="1">
              <w:r>
                <w:rPr>
                  <w:rStyle w:val="Hyperlink"/>
                </w:rPr>
                <w:t>中国塑料型材行业发展回顾及市场前景分析报告（2025年版）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cf8d95124159" w:history="1">
              <w:r>
                <w:rPr>
                  <w:rStyle w:val="Hyperlink"/>
                </w:rPr>
                <w:t>中国塑料型材行业发展回顾及市场前景分析报告（2025年版）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8cf8d95124159" w:history="1">
                <w:r>
                  <w:rPr>
                    <w:rStyle w:val="Hyperlink"/>
                  </w:rPr>
                  <w:t>https://www.20087.com/7/95/SuLiaoXingCaiDiaoCha.html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行业在全球范围内正经历由建筑、包装和消费品行业需求增长推动的稳定发展。近年来，随着环保和轻量化趋势，塑料型材因其良好的加工性能、耐腐蚀性和成本效益，被广泛应用于门窗、管道和家具等领域。同时，通过改性技术，如增强刚性和阻燃性能，塑料型材的适用范围进一步扩大。</w:t>
      </w:r>
      <w:r>
        <w:rPr>
          <w:rFonts w:hint="eastAsia"/>
        </w:rPr>
        <w:br/>
      </w:r>
      <w:r>
        <w:rPr>
          <w:rFonts w:hint="eastAsia"/>
        </w:rPr>
        <w:t>　　未来，塑料型材行业将更加注重环保和创新。随着生物基和可降解塑料材料的开发，塑料型材将减少对传统化石燃料的依赖，降低碳排放。同时，通过3D打印和连续挤出技术的结合，塑料型材将实现更复杂的设计和定制化生产，满足个性化需求。此外，行业将加大对智能材料的研究，如温敏和光敏型材，拓展其在智能建筑和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8cf8d95124159" w:history="1">
        <w:r>
          <w:rPr>
            <w:rStyle w:val="Hyperlink"/>
          </w:rPr>
          <w:t>中国塑料型材行业发展回顾及市场前景分析报告（2025年版）</w:t>
        </w:r>
      </w:hyperlink>
      <w:r>
        <w:rPr>
          <w:rFonts w:hint="eastAsia"/>
        </w:rPr>
        <w:t>》基于多年塑料型材行业研究积累，结合塑料型材行业市场现状，通过资深研究团队对塑料型材市场资讯的系统整理与分析，依托权威数据资源及长期市场监测数据库，对塑料型材行业进行了全面调研。报告详细分析了塑料型材市场规模、市场前景、技术现状及未来发展方向，重点评估了塑料型材行业内企业的竞争格局及经营表现，并通过SWOT分析揭示了塑料型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e8cf8d95124159" w:history="1">
        <w:r>
          <w:rPr>
            <w:rStyle w:val="Hyperlink"/>
          </w:rPr>
          <w:t>中国塑料型材行业发展回顾及市场前景分析报告（2025年版）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》为投资者提供了准确的市场现状分析及前景预判，帮助挖掘行业投资价值，并提出投资策略与营销策略建议，是把握塑料型材行业动态、优化决策的重要工具。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塑料型材行业概况</w:t>
      </w:r>
      <w:r>
        <w:rPr>
          <w:rFonts w:hint="eastAsia"/>
        </w:rPr>
        <w:br/>
      </w:r>
      <w:r>
        <w:rPr>
          <w:rFonts w:hint="eastAsia"/>
        </w:rPr>
        <w:t>　　第一节 塑料型材行业定义与特征</w:t>
      </w:r>
      <w:r>
        <w:rPr>
          <w:rFonts w:hint="eastAsia"/>
        </w:rPr>
        <w:br/>
      </w:r>
      <w:r>
        <w:rPr>
          <w:rFonts w:hint="eastAsia"/>
        </w:rPr>
        <w:t>　　第二节 塑料型材行业发展历程</w:t>
      </w:r>
      <w:r>
        <w:rPr>
          <w:rFonts w:hint="eastAsia"/>
        </w:rPr>
        <w:br/>
      </w:r>
      <w:r>
        <w:rPr>
          <w:rFonts w:hint="eastAsia"/>
        </w:rPr>
        <w:t>　　第三节 塑料型材产业链分析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塑料型材行业经济环境分析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二、相关塑料型材行业标准分析</w:t>
      </w:r>
      <w:r>
        <w:rPr>
          <w:rFonts w:hint="eastAsia"/>
        </w:rPr>
        <w:br/>
      </w:r>
      <w:r>
        <w:rPr>
          <w:rFonts w:hint="eastAsia"/>
        </w:rPr>
        <w:t>　　第三节 塑料型材行业社会环境分析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2024-2025年中国塑料型材行业发展概况</w:t>
      </w:r>
      <w:r>
        <w:rPr>
          <w:rFonts w:hint="eastAsia"/>
        </w:rPr>
        <w:br/>
      </w:r>
      <w:r>
        <w:rPr>
          <w:rFonts w:hint="eastAsia"/>
        </w:rPr>
        <w:t>　　第一节 塑料型材行业发展态势分析</w:t>
      </w:r>
      <w:r>
        <w:rPr>
          <w:rFonts w:hint="eastAsia"/>
        </w:rPr>
        <w:br/>
      </w:r>
      <w:r>
        <w:rPr>
          <w:rFonts w:hint="eastAsia"/>
        </w:rPr>
        <w:t>　　第二节 塑料型材行业发展特点分析</w:t>
      </w:r>
      <w:r>
        <w:rPr>
          <w:rFonts w:hint="eastAsia"/>
        </w:rPr>
        <w:br/>
      </w:r>
      <w:r>
        <w:rPr>
          <w:rFonts w:hint="eastAsia"/>
        </w:rPr>
        <w:t>　　第三节 塑料型材行业市场供需分析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中国塑料型材市场规模情况</w:t>
      </w:r>
      <w:r>
        <w:rPr>
          <w:rFonts w:hint="eastAsia"/>
        </w:rPr>
        <w:br/>
      </w:r>
      <w:r>
        <w:rPr>
          <w:rFonts w:hint="eastAsia"/>
        </w:rPr>
        <w:t>　　第二节 中国塑料型材行业盈利情况分析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中国塑料型材市场需求状况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一、2019-2024年塑料型材市场需求情况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三、2025-2031年塑料型材市场需求预测</w:t>
      </w:r>
      <w:r>
        <w:rPr>
          <w:rFonts w:hint="eastAsia"/>
        </w:rPr>
        <w:br/>
      </w:r>
      <w:r>
        <w:rPr>
          <w:rFonts w:hint="eastAsia"/>
        </w:rPr>
        <w:t>　　第四节 中国塑料型材行业产量情况分析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二、塑料型材行业区域产量分析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三、2025-2031年中国塑料型材行业产量预测分析</w:t>
      </w:r>
      <w:r>
        <w:rPr>
          <w:rFonts w:hint="eastAsia"/>
        </w:rPr>
        <w:br/>
      </w:r>
      <w:r>
        <w:rPr>
          <w:rFonts w:hint="eastAsia"/>
        </w:rPr>
        <w:t>　　第五节 塑料型材行业市场供需平衡状况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塑料型材细分市场深度分析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四、塑料型材行业市场规模状况分析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五、塑料型材行业敏感性分析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一、塑料型材行业集中度分析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二、塑料型材市场竞争程度分析</w:t>
      </w:r>
      <w:r>
        <w:rPr>
          <w:rFonts w:hint="eastAsia"/>
        </w:rPr>
        <w:br/>
      </w:r>
      <w:r>
        <w:rPr>
          <w:rFonts w:hint="eastAsia"/>
        </w:rPr>
        <w:t>　　第二节 塑料型材行业竞争态势分析</w:t>
      </w:r>
      <w:r>
        <w:rPr>
          <w:rFonts w:hint="eastAsia"/>
        </w:rPr>
        <w:br/>
      </w:r>
      <w:r>
        <w:rPr>
          <w:rFonts w:hint="eastAsia"/>
        </w:rPr>
        <w:t>　　　　一、塑料型材产品价位竞争</w:t>
      </w:r>
      <w:r>
        <w:rPr>
          <w:rFonts w:hint="eastAsia"/>
        </w:rPr>
        <w:br/>
      </w:r>
      <w:r>
        <w:rPr>
          <w:rFonts w:hint="eastAsia"/>
        </w:rPr>
        <w:t>　　　　二、塑料型材产品质量竞争</w:t>
      </w:r>
      <w:r>
        <w:rPr>
          <w:rFonts w:hint="eastAsia"/>
        </w:rPr>
        <w:br/>
      </w:r>
      <w:r>
        <w:rPr>
          <w:rFonts w:hint="eastAsia"/>
        </w:rPr>
        <w:t>　　　　三、塑料型材产品技术竞争</w:t>
      </w:r>
      <w:r>
        <w:rPr>
          <w:rFonts w:hint="eastAsia"/>
        </w:rPr>
        <w:br/>
      </w:r>
      <w:r>
        <w:rPr>
          <w:rFonts w:hint="eastAsia"/>
        </w:rPr>
        <w:t>　　第三节 塑料型材行业竞争策略分析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三、塑料型材企业经营状况</w:t>
      </w:r>
      <w:r>
        <w:rPr>
          <w:rFonts w:hint="eastAsia"/>
        </w:rPr>
        <w:br/>
      </w:r>
      <w:r>
        <w:rPr>
          <w:rFonts w:hint="eastAsia"/>
        </w:rPr>
        <w:t>　　　　四、塑料型材企业发展策略</w:t>
      </w:r>
      <w:r>
        <w:rPr>
          <w:rFonts w:hint="eastAsia"/>
        </w:rPr>
        <w:br/>
      </w:r>
      <w:r>
        <w:rPr>
          <w:rFonts w:hint="eastAsia"/>
        </w:rPr>
        <w:t>　　第二节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三、塑料型材企业经营状况</w:t>
      </w:r>
      <w:r>
        <w:rPr>
          <w:rFonts w:hint="eastAsia"/>
        </w:rPr>
        <w:br/>
      </w:r>
      <w:r>
        <w:rPr>
          <w:rFonts w:hint="eastAsia"/>
        </w:rPr>
        <w:t>　　　　四、塑料型材企业发展策略</w:t>
      </w:r>
      <w:r>
        <w:rPr>
          <w:rFonts w:hint="eastAsia"/>
        </w:rPr>
        <w:br/>
      </w:r>
      <w:r>
        <w:rPr>
          <w:rFonts w:hint="eastAsia"/>
        </w:rPr>
        <w:t>　　第三节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三、塑料型材企业经营状况</w:t>
      </w:r>
      <w:r>
        <w:rPr>
          <w:rFonts w:hint="eastAsia"/>
        </w:rPr>
        <w:br/>
      </w:r>
      <w:r>
        <w:rPr>
          <w:rFonts w:hint="eastAsia"/>
        </w:rPr>
        <w:t>　　　　四、塑料型材企业发展策略</w:t>
      </w:r>
      <w:r>
        <w:rPr>
          <w:rFonts w:hint="eastAsia"/>
        </w:rPr>
        <w:br/>
      </w:r>
      <w:r>
        <w:rPr>
          <w:rFonts w:hint="eastAsia"/>
        </w:rPr>
        <w:t>　　第四节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三、塑料型材企业经营状况</w:t>
      </w:r>
      <w:r>
        <w:rPr>
          <w:rFonts w:hint="eastAsia"/>
        </w:rPr>
        <w:br/>
      </w:r>
      <w:r>
        <w:rPr>
          <w:rFonts w:hint="eastAsia"/>
        </w:rPr>
        <w:t>　　　　四、塑料型材企业发展策略</w:t>
      </w:r>
      <w:r>
        <w:rPr>
          <w:rFonts w:hint="eastAsia"/>
        </w:rPr>
        <w:br/>
      </w:r>
      <w:r>
        <w:rPr>
          <w:rFonts w:hint="eastAsia"/>
        </w:rPr>
        <w:t>　　第五节 塑料型材重点企业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三、塑料型材企业经营状况</w:t>
      </w:r>
      <w:r>
        <w:rPr>
          <w:rFonts w:hint="eastAsia"/>
        </w:rPr>
        <w:br/>
      </w:r>
      <w:r>
        <w:rPr>
          <w:rFonts w:hint="eastAsia"/>
        </w:rPr>
        <w:t>　　　　四、塑料型材企业发展策略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中国塑料型材行业营销策略分析</w:t>
      </w:r>
      <w:r>
        <w:rPr>
          <w:rFonts w:hint="eastAsia"/>
        </w:rPr>
        <w:br/>
      </w:r>
      <w:r>
        <w:rPr>
          <w:rFonts w:hint="eastAsia"/>
        </w:rPr>
        <w:t>　　第一节 塑料型材市场推广策略研究分析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一、做好塑料型材产品导入</w:t>
      </w:r>
      <w:r>
        <w:rPr>
          <w:rFonts w:hint="eastAsia"/>
        </w:rPr>
        <w:br/>
      </w:r>
      <w:r>
        <w:rPr>
          <w:rFonts w:hint="eastAsia"/>
        </w:rPr>
        <w:t>　　　　二、做好塑料型材产品组合和产品线决策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一、2024-2025年塑料型材总体投资结构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二、2024-2025年塑料型材投资规模情况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三、2024-2025年塑料型材投资增速情况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四、2024-2025年塑料型材分地区投资分析</w:t>
      </w:r>
      <w:r>
        <w:rPr>
          <w:rFonts w:hint="eastAsia"/>
        </w:rPr>
        <w:br/>
      </w:r>
      <w:r>
        <w:rPr>
          <w:rFonts w:hint="eastAsia"/>
        </w:rPr>
        <w:t>　　第二节 塑料型材行业投资机会分析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二、可以投资的塑料型材模式</w:t>
      </w:r>
      <w:r>
        <w:rPr>
          <w:rFonts w:hint="eastAsia"/>
        </w:rPr>
        <w:br/>
      </w:r>
      <w:r>
        <w:rPr>
          <w:rFonts w:hint="eastAsia"/>
        </w:rPr>
        <w:t>　　　　三、2025年塑料型材投资机会分析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四、2025年塑料型材投资新方向</w:t>
      </w:r>
      <w:r>
        <w:rPr>
          <w:rFonts w:hint="eastAsia"/>
        </w:rPr>
        <w:br/>
      </w:r>
      <w:r>
        <w:rPr>
          <w:rFonts w:hint="eastAsia"/>
        </w:rPr>
        <w:t>　　第三节 塑料型材行业发展前景分析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一、2025年塑料型材市场发展前景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塑料型材行业投资风险与控制策略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塑料型材行业SWOT模型分析</w:t>
      </w:r>
      <w:r>
        <w:rPr>
          <w:rFonts w:hint="eastAsia"/>
        </w:rPr>
        <w:br/>
      </w:r>
      <w:r>
        <w:rPr>
          <w:rFonts w:hint="eastAsia"/>
        </w:rPr>
        <w:t>　　　　一、塑料型材行业优势分析</w:t>
      </w:r>
      <w:r>
        <w:rPr>
          <w:rFonts w:hint="eastAsia"/>
        </w:rPr>
        <w:br/>
      </w:r>
      <w:r>
        <w:rPr>
          <w:rFonts w:hint="eastAsia"/>
        </w:rPr>
        <w:t>　　　　二、塑料型材行业劣势分析</w:t>
      </w:r>
      <w:r>
        <w:rPr>
          <w:rFonts w:hint="eastAsia"/>
        </w:rPr>
        <w:br/>
      </w:r>
      <w:r>
        <w:rPr>
          <w:rFonts w:hint="eastAsia"/>
        </w:rPr>
        <w:t>　　　　三、塑料型材行业机会分析</w:t>
      </w:r>
      <w:r>
        <w:rPr>
          <w:rFonts w:hint="eastAsia"/>
        </w:rPr>
        <w:br/>
      </w:r>
      <w:r>
        <w:rPr>
          <w:rFonts w:hint="eastAsia"/>
        </w:rPr>
        <w:t>　　　　四、塑料型材行业风险分析</w:t>
      </w:r>
      <w:r>
        <w:rPr>
          <w:rFonts w:hint="eastAsia"/>
        </w:rPr>
        <w:br/>
      </w:r>
      <w:r>
        <w:rPr>
          <w:rFonts w:hint="eastAsia"/>
        </w:rPr>
        <w:t>　　第二节 塑料型材行业风险分析</w:t>
      </w:r>
      <w:r>
        <w:rPr>
          <w:rFonts w:hint="eastAsia"/>
        </w:rPr>
        <w:br/>
      </w:r>
      <w:r>
        <w:rPr>
          <w:rFonts w:hint="eastAsia"/>
        </w:rPr>
        <w:t>　　　　一、塑料型材市场竞争风险</w:t>
      </w:r>
      <w:r>
        <w:rPr>
          <w:rFonts w:hint="eastAsia"/>
        </w:rPr>
        <w:br/>
      </w:r>
      <w:r>
        <w:rPr>
          <w:rFonts w:hint="eastAsia"/>
        </w:rPr>
        <w:t>　　　　二、塑料型材原材料压力风险分析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三、塑料型材技术风险分析</w:t>
      </w:r>
      <w:r>
        <w:rPr>
          <w:rFonts w:hint="eastAsia"/>
        </w:rPr>
        <w:br/>
      </w:r>
      <w:r>
        <w:rPr>
          <w:rFonts w:hint="eastAsia"/>
        </w:rPr>
        <w:t>　　　　四、塑料型材政策和体制风险</w:t>
      </w:r>
      <w:r>
        <w:rPr>
          <w:rFonts w:hint="eastAsia"/>
        </w:rPr>
        <w:br/>
      </w:r>
      <w:r>
        <w:rPr>
          <w:rFonts w:hint="eastAsia"/>
        </w:rPr>
        <w:t>　　　　五、塑料型材行业进入退出风险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一、塑料型材市场风险及控制策略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2025-2031年塑料型材行业盈利模式与投资策略探讨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我国塑料型材行业商业模式探讨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中^智^林^－塑料型材行业最优投资路径设计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塑料型材行业历程</w:t>
      </w:r>
      <w:r>
        <w:rPr>
          <w:rFonts w:hint="eastAsia"/>
        </w:rPr>
        <w:br/>
      </w:r>
      <w:r>
        <w:rPr>
          <w:rFonts w:hint="eastAsia"/>
        </w:rPr>
        <w:t>　　图表 塑料型材行业生命周期</w:t>
      </w:r>
      <w:r>
        <w:rPr>
          <w:rFonts w:hint="eastAsia"/>
        </w:rPr>
        <w:br/>
      </w:r>
      <w:r>
        <w:rPr>
          <w:rFonts w:hint="eastAsia"/>
        </w:rPr>
        <w:t>　　图表 塑料型材行业产业链分析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塑料型材企业信息</w:t>
      </w:r>
      <w:r>
        <w:rPr>
          <w:rFonts w:hint="eastAsia"/>
        </w:rPr>
        <w:br/>
      </w:r>
      <w:r>
        <w:rPr>
          <w:rFonts w:hint="eastAsia"/>
        </w:rPr>
        <w:t>　　图表 塑料型材企业经营情况分析</w:t>
      </w:r>
      <w:r>
        <w:rPr>
          <w:rFonts w:hint="eastAsia"/>
        </w:rPr>
        <w:br/>
      </w:r>
      <w:r>
        <w:rPr>
          <w:rFonts w:hint="eastAsia"/>
        </w:rPr>
        <w:t>　　图表 塑料型材重点企业（三）主要经济指标情况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cf8d95124159" w:history="1">
        <w:r>
          <w:rPr>
            <w:rStyle w:val="Hyperlink"/>
          </w:rPr>
          <w:t>中国塑料型材行业发展回顾及市场前景分析报告（2025年版）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8cf8d95124159" w:history="1">
        <w:r>
          <w:rPr>
            <w:rStyle w:val="Hyperlink"/>
          </w:rPr>
          <w:t>https://www.20087.com/7/95/SuLiaoXingCaiDiaoCha.html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热点：挤出型材、塑料型材窗户、塑钢型材图片、多腔塑料型材、塑胶托盘、塑料型材挤出机厂家、塑料桥架、塑料型材生产设备、塑料网片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b0c1256f04a13" w:history="1">
      <w:r>
        <w:rPr>
          <w:rStyle w:val="Hyperlink"/>
        </w:rPr>
        <w:t>中国塑料型材行业发展回顾及市场前景分析报告（2025年版）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uLiaoXingCaiDiaoCha.html" TargetMode="External" Id="R02e8cf8d9512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uLiaoXingCaiDiaoCha.html" TargetMode="External" Id="Rf3db0c1256f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2024-09-02T04:56:00Z</dcterms:created>
  <dcterms:modified xsi:type="dcterms:W3CDTF">2024-09-02T05:56:00Z</dcterms:modified>
  <dc:subject>中国塑料型材行业发展回顾及市场前景分析报告（2025年版）</dc:subject>
  <dc:title>中国塑料型材行业发展回顾及市场前景分析报告（2025年版）</dc:title>
  <cp:keywords>中国塑料型材行业发展回顾及市场前景分析报告（2025年版）</cp:keywords>
  <dc:description>中国塑料型材行业发展回顾及市场前景分析报告（2025年版）</dc:description>
</cp:coreProperties>
</file>