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9387cfd7c4d8b" w:history="1">
              <w:r>
                <w:rPr>
                  <w:rStyle w:val="Hyperlink"/>
                </w:rPr>
                <w:t>2025年中国塑钢门窗产品市场现状调研与发展趋势预测分析报告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9387cfd7c4d8b" w:history="1">
              <w:r>
                <w:rPr>
                  <w:rStyle w:val="Hyperlink"/>
                </w:rPr>
                <w:t>2025年中国塑钢门窗产品市场现状调研与发展趋势预测分析报告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9387cfd7c4d8b" w:history="1">
                <w:r>
                  <w:rPr>
                    <w:rStyle w:val="Hyperlink"/>
                  </w:rPr>
                  <w:t>https://www.20087.com/M_JianCaiFangChan/57/SuGangMenChuangChanPinShiChangXuQiuFenXiYuFaZhanQuShiYuCe.html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作为一种新型建筑材料，因其良好的隔热隔音性能、耐腐蚀性和较低的成本，在建筑市场中占有重要地位。近年来，随着消费者对居住环境要求的提高，塑钢门窗产品正朝着更加环保、节能、美观的方向发展。目前，塑钢门窗正通过采用新材料、新工艺，提高产品的性能和外观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塑钢门窗产品的发展将主要体现在以下几个方面：一是随着新材料技术的进步，开发更多高性能的塑钢材料，提高门窗的隔热、隔音效果；二是随着智能制造技术的应用，提高生产效率和产品质量，降低生产成本；三是随着环保法规的日益严格，开发更环保的生产材料和工艺，减少对环境的影响；四是随着消费者个性化需求的增长，提供更多定制化服务，满足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9387cfd7c4d8b" w:history="1">
        <w:r>
          <w:rPr>
            <w:rStyle w:val="Hyperlink"/>
          </w:rPr>
          <w:t>2025年中国塑钢门窗产品市场现状调研与发展趋势预测分析报告</w:t>
        </w:r>
      </w:hyperlink>
      <w:r>
        <w:rPr>
          <w:rFonts w:hint="eastAsia"/>
        </w:rPr>
        <w:t>》基于多年行业研究积累，结合塑钢门窗产品市场发展现状，依托行业权威数据资源和长期市场监测数据库，对塑钢门窗产品市场规模、技术现状及未来方向进行了全面分析。报告梳理了塑钢门窗产品行业竞争格局，重点评估了主要企业的市场表现及品牌影响力，并通过SWOT分析揭示了塑钢门窗产品行业机遇与潜在风险。同时，报告对塑钢门窗产品市场前景和发展趋势进行了科学预测，为投资者提供了投资价值判断和策略建议，助力把握塑钢门窗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1.12015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1.1.12015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1.1.22015 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1.1.32015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1.1.42015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1.1.52015 年中国房地产开发景气指数</w:t>
      </w:r>
      <w:r>
        <w:rPr>
          <w:rFonts w:hint="eastAsia"/>
        </w:rPr>
        <w:br/>
      </w:r>
      <w:r>
        <w:rPr>
          <w:rFonts w:hint="eastAsia"/>
        </w:rPr>
        <w:t>　　1.22013 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1.2.12013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1.2.22013 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1.2.32015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1.2.42015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1.2.52015 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2.1.12015 年中国建筑装饰市场</w:t>
      </w:r>
      <w:r>
        <w:rPr>
          <w:rFonts w:hint="eastAsia"/>
        </w:rPr>
        <w:br/>
      </w:r>
      <w:r>
        <w:rPr>
          <w:rFonts w:hint="eastAsia"/>
        </w:rPr>
        <w:t>　　　　2.1.22015 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2.1.32015 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2.2.12015 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市场供需分析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6.12015 年建材门窗新品分析</w:t>
      </w:r>
      <w:r>
        <w:rPr>
          <w:rFonts w:hint="eastAsia"/>
        </w:rPr>
        <w:br/>
      </w:r>
      <w:r>
        <w:rPr>
          <w:rFonts w:hint="eastAsia"/>
        </w:rPr>
        <w:t>　　6.22014 年中国塑钢门窗价格分析</w:t>
      </w:r>
      <w:r>
        <w:rPr>
          <w:rFonts w:hint="eastAsia"/>
        </w:rPr>
        <w:br/>
      </w:r>
      <w:r>
        <w:rPr>
          <w:rFonts w:hint="eastAsia"/>
        </w:rPr>
        <w:t>　　6.32015 年中国塑钢门窗价格分析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8.1.1 主要产品</w:t>
      </w:r>
      <w:r>
        <w:rPr>
          <w:rFonts w:hint="eastAsia"/>
        </w:rPr>
        <w:br/>
      </w:r>
      <w:r>
        <w:rPr>
          <w:rFonts w:hint="eastAsia"/>
        </w:rPr>
        <w:t>　　　　8.1.2 行业地位</w:t>
      </w:r>
      <w:r>
        <w:rPr>
          <w:rFonts w:hint="eastAsia"/>
        </w:rPr>
        <w:br/>
      </w:r>
      <w:r>
        <w:rPr>
          <w:rFonts w:hint="eastAsia"/>
        </w:rPr>
        <w:t>　　　　8.1.3 竞争实力</w:t>
      </w:r>
      <w:r>
        <w:rPr>
          <w:rFonts w:hint="eastAsia"/>
        </w:rPr>
        <w:br/>
      </w:r>
      <w:r>
        <w:rPr>
          <w:rFonts w:hint="eastAsia"/>
        </w:rPr>
        <w:t>　　　　8.1.4 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主要产品</w:t>
      </w:r>
      <w:r>
        <w:rPr>
          <w:rFonts w:hint="eastAsia"/>
        </w:rPr>
        <w:br/>
      </w:r>
      <w:r>
        <w:rPr>
          <w:rFonts w:hint="eastAsia"/>
        </w:rPr>
        <w:t>　　　　8.2.2 行业地位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主要产品</w:t>
      </w:r>
      <w:r>
        <w:rPr>
          <w:rFonts w:hint="eastAsia"/>
        </w:rPr>
        <w:br/>
      </w:r>
      <w:r>
        <w:rPr>
          <w:rFonts w:hint="eastAsia"/>
        </w:rPr>
        <w:t>　　　　8.3.2 行业地位</w:t>
      </w:r>
      <w:r>
        <w:rPr>
          <w:rFonts w:hint="eastAsia"/>
        </w:rPr>
        <w:br/>
      </w:r>
      <w:r>
        <w:rPr>
          <w:rFonts w:hint="eastAsia"/>
        </w:rPr>
        <w:t>　　　　8.3.3 竞争实力</w:t>
      </w:r>
      <w:r>
        <w:rPr>
          <w:rFonts w:hint="eastAsia"/>
        </w:rPr>
        <w:br/>
      </w:r>
      <w:r>
        <w:rPr>
          <w:rFonts w:hint="eastAsia"/>
        </w:rPr>
        <w:t>　　　　8.3.4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t>　　8.6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经营产品</w:t>
      </w:r>
      <w:r>
        <w:rPr>
          <w:rFonts w:hint="eastAsia"/>
        </w:rPr>
        <w:br/>
      </w:r>
      <w:r>
        <w:rPr>
          <w:rFonts w:hint="eastAsia"/>
        </w:rPr>
        <w:t>　　8.7 济南方信集团公司</w:t>
      </w:r>
      <w:r>
        <w:rPr>
          <w:rFonts w:hint="eastAsia"/>
        </w:rPr>
        <w:br/>
      </w:r>
      <w:r>
        <w:rPr>
          <w:rFonts w:hint="eastAsia"/>
        </w:rPr>
        <w:t>　　　　8.7.1 基本情况</w:t>
      </w:r>
      <w:r>
        <w:rPr>
          <w:rFonts w:hint="eastAsia"/>
        </w:rPr>
        <w:br/>
      </w:r>
      <w:r>
        <w:rPr>
          <w:rFonts w:hint="eastAsia"/>
        </w:rPr>
        <w:t>　　　　8.7.2 经营产品</w:t>
      </w:r>
      <w:r>
        <w:rPr>
          <w:rFonts w:hint="eastAsia"/>
        </w:rPr>
        <w:br/>
      </w:r>
      <w:r>
        <w:rPr>
          <w:rFonts w:hint="eastAsia"/>
        </w:rPr>
        <w:t>　　8.8 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8.8.1 基本情况</w:t>
      </w:r>
      <w:r>
        <w:rPr>
          <w:rFonts w:hint="eastAsia"/>
        </w:rPr>
        <w:br/>
      </w:r>
      <w:r>
        <w:rPr>
          <w:rFonts w:hint="eastAsia"/>
        </w:rPr>
        <w:t>　　　　8.8.2 经营产品</w:t>
      </w:r>
      <w:r>
        <w:rPr>
          <w:rFonts w:hint="eastAsia"/>
        </w:rPr>
        <w:br/>
      </w:r>
      <w:r>
        <w:rPr>
          <w:rFonts w:hint="eastAsia"/>
        </w:rPr>
        <w:t>　　8.9 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8.9.1 基本情况</w:t>
      </w:r>
      <w:r>
        <w:rPr>
          <w:rFonts w:hint="eastAsia"/>
        </w:rPr>
        <w:br/>
      </w:r>
      <w:r>
        <w:rPr>
          <w:rFonts w:hint="eastAsia"/>
        </w:rPr>
        <w:t>　　　　8.9.2 经营产品</w:t>
      </w:r>
      <w:r>
        <w:rPr>
          <w:rFonts w:hint="eastAsia"/>
        </w:rPr>
        <w:br/>
      </w:r>
      <w:r>
        <w:rPr>
          <w:rFonts w:hint="eastAsia"/>
        </w:rPr>
        <w:t>　　8.10 上海开捷门窗有限公司</w:t>
      </w:r>
      <w:r>
        <w:rPr>
          <w:rFonts w:hint="eastAsia"/>
        </w:rPr>
        <w:br/>
      </w:r>
      <w:r>
        <w:rPr>
          <w:rFonts w:hint="eastAsia"/>
        </w:rPr>
        <w:t>　　　　8.10.1 基本情况</w:t>
      </w:r>
      <w:r>
        <w:rPr>
          <w:rFonts w:hint="eastAsia"/>
        </w:rPr>
        <w:br/>
      </w:r>
      <w:r>
        <w:rPr>
          <w:rFonts w:hint="eastAsia"/>
        </w:rPr>
        <w:t>　　　　8.10.2 经营产品</w:t>
      </w:r>
      <w:r>
        <w:rPr>
          <w:rFonts w:hint="eastAsia"/>
        </w:rPr>
        <w:br/>
      </w:r>
      <w:r>
        <w:rPr>
          <w:rFonts w:hint="eastAsia"/>
        </w:rPr>
        <w:t>　　8.11 中山市中标建材有限公司</w:t>
      </w:r>
      <w:r>
        <w:rPr>
          <w:rFonts w:hint="eastAsia"/>
        </w:rPr>
        <w:br/>
      </w:r>
      <w:r>
        <w:rPr>
          <w:rFonts w:hint="eastAsia"/>
        </w:rPr>
        <w:t>　　　　8.11.1 基本情况</w:t>
      </w:r>
      <w:r>
        <w:rPr>
          <w:rFonts w:hint="eastAsia"/>
        </w:rPr>
        <w:br/>
      </w:r>
      <w:r>
        <w:rPr>
          <w:rFonts w:hint="eastAsia"/>
        </w:rPr>
        <w:t>　　　　8.11.2 经营产品</w:t>
      </w:r>
      <w:r>
        <w:rPr>
          <w:rFonts w:hint="eastAsia"/>
        </w:rPr>
        <w:br/>
      </w:r>
      <w:r>
        <w:rPr>
          <w:rFonts w:hint="eastAsia"/>
        </w:rPr>
        <w:t>　　8.12 西安高科塑业有限公司</w:t>
      </w:r>
      <w:r>
        <w:rPr>
          <w:rFonts w:hint="eastAsia"/>
        </w:rPr>
        <w:br/>
      </w:r>
      <w:r>
        <w:rPr>
          <w:rFonts w:hint="eastAsia"/>
        </w:rPr>
        <w:t>　　　　8.12.1 基本情况</w:t>
      </w:r>
      <w:r>
        <w:rPr>
          <w:rFonts w:hint="eastAsia"/>
        </w:rPr>
        <w:br/>
      </w:r>
      <w:r>
        <w:rPr>
          <w:rFonts w:hint="eastAsia"/>
        </w:rPr>
        <w:t>　　　　8.12.2 经营产品</w:t>
      </w:r>
      <w:r>
        <w:rPr>
          <w:rFonts w:hint="eastAsia"/>
        </w:rPr>
        <w:br/>
      </w:r>
      <w:r>
        <w:rPr>
          <w:rFonts w:hint="eastAsia"/>
        </w:rPr>
        <w:t>　　8.13 广东广洋高科技股份公司</w:t>
      </w:r>
      <w:r>
        <w:rPr>
          <w:rFonts w:hint="eastAsia"/>
        </w:rPr>
        <w:br/>
      </w:r>
      <w:r>
        <w:rPr>
          <w:rFonts w:hint="eastAsia"/>
        </w:rPr>
        <w:t>　　　　8.13.1 基本情况</w:t>
      </w:r>
      <w:r>
        <w:rPr>
          <w:rFonts w:hint="eastAsia"/>
        </w:rPr>
        <w:br/>
      </w:r>
      <w:r>
        <w:rPr>
          <w:rFonts w:hint="eastAsia"/>
        </w:rPr>
        <w:t>　　　　8.13.2 经营状况</w:t>
      </w:r>
      <w:r>
        <w:rPr>
          <w:rFonts w:hint="eastAsia"/>
        </w:rPr>
        <w:br/>
      </w:r>
      <w:r>
        <w:rPr>
          <w:rFonts w:hint="eastAsia"/>
        </w:rPr>
        <w:t>　　8.14 深圳诚兴塑钢门窗有限公司</w:t>
      </w:r>
      <w:r>
        <w:rPr>
          <w:rFonts w:hint="eastAsia"/>
        </w:rPr>
        <w:br/>
      </w:r>
      <w:r>
        <w:rPr>
          <w:rFonts w:hint="eastAsia"/>
        </w:rPr>
        <w:t>　　　　8.14.1 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</w:t>
      </w:r>
      <w:r>
        <w:rPr>
          <w:rFonts w:hint="eastAsia"/>
        </w:rPr>
        <w:br/>
      </w:r>
      <w:r>
        <w:rPr>
          <w:rFonts w:hint="eastAsia"/>
        </w:rPr>
        <w:t>第九章 [^中^智^林^]2025-2031年塑钢门窗行业趋势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中国门窗行“十四五”几个转型方向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2025-2031年中国门窗细分市场趋势</w:t>
      </w:r>
      <w:r>
        <w:rPr>
          <w:rFonts w:hint="eastAsia"/>
        </w:rPr>
        <w:br/>
      </w:r>
      <w:r>
        <w:rPr>
          <w:rFonts w:hint="eastAsia"/>
        </w:rPr>
        <w:t>　　　　9.2.1 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9.52016 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2025-2031年中国塑钢门窗市场需求预测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2025年中国商品住宅完成投资统计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2025年中国房屋新开工面积统计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2025年中国住宅竣工面积统计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2025年中国土地购置费用统计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2025年中国各地区商品房销售面积和销售额增长情况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2025年中国商品房销售面积统计</w:t>
      </w:r>
      <w:r>
        <w:rPr>
          <w:rFonts w:hint="eastAsia"/>
        </w:rPr>
        <w:br/>
      </w:r>
      <w:r>
        <w:rPr>
          <w:rFonts w:hint="eastAsia"/>
        </w:rPr>
        <w:t>　　图表 2025年中国商品房销售额统计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2025年中国房地产开发企业本年资金来源情况</w:t>
      </w:r>
      <w:r>
        <w:rPr>
          <w:rFonts w:hint="eastAsia"/>
        </w:rPr>
        <w:br/>
      </w:r>
      <w:r>
        <w:rPr>
          <w:rFonts w:hint="eastAsia"/>
        </w:rPr>
        <w:t>　　图表 2025年中国七十个大中城市房屋销售价格指数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中国七十个大中城市房屋销售价格指数（90平米及以下）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2025年中国东部地区房地产开发投资完成额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2025年中国江苏房地产开发投资额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2025年中国广东房地产开发投资额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2025年中国安徽房地产开发投资额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2025年中国重庆房地产开发投资额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2025年中国房地产开发土地购置面积</w:t>
      </w:r>
      <w:r>
        <w:rPr>
          <w:rFonts w:hint="eastAsia"/>
        </w:rPr>
        <w:br/>
      </w:r>
      <w:r>
        <w:rPr>
          <w:rFonts w:hint="eastAsia"/>
        </w:rPr>
        <w:t>　　图表 2025年中国房地产待开发面积</w:t>
      </w:r>
      <w:r>
        <w:rPr>
          <w:rFonts w:hint="eastAsia"/>
        </w:rPr>
        <w:br/>
      </w:r>
      <w:r>
        <w:rPr>
          <w:rFonts w:hint="eastAsia"/>
        </w:rPr>
        <w:t>　　图表 2025年中国土地成交价款总额</w:t>
      </w:r>
      <w:r>
        <w:rPr>
          <w:rFonts w:hint="eastAsia"/>
        </w:rPr>
        <w:br/>
      </w:r>
      <w:r>
        <w:rPr>
          <w:rFonts w:hint="eastAsia"/>
        </w:rPr>
        <w:t>　　图表 2025年中国房地产房屋施工面积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2025年中国房地产住宅施工面积</w:t>
      </w:r>
      <w:r>
        <w:rPr>
          <w:rFonts w:hint="eastAsia"/>
        </w:rPr>
        <w:br/>
      </w:r>
      <w:r>
        <w:rPr>
          <w:rFonts w:hint="eastAsia"/>
        </w:rPr>
        <w:t>　　图表 2025年中国房地产新开工面积</w:t>
      </w:r>
      <w:r>
        <w:rPr>
          <w:rFonts w:hint="eastAsia"/>
        </w:rPr>
        <w:br/>
      </w:r>
      <w:r>
        <w:rPr>
          <w:rFonts w:hint="eastAsia"/>
        </w:rPr>
        <w:t>　　图表 2025年中国房地产房屋竣工面积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2025年中国房地产不可销售房屋竣工面积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2025年中国房地产期房销售额</w:t>
      </w:r>
      <w:r>
        <w:rPr>
          <w:rFonts w:hint="eastAsia"/>
        </w:rPr>
        <w:br/>
      </w:r>
      <w:r>
        <w:rPr>
          <w:rFonts w:hint="eastAsia"/>
        </w:rPr>
        <w:t>　　图表 2025年中国房地产市场开发投资总额</w:t>
      </w:r>
      <w:r>
        <w:rPr>
          <w:rFonts w:hint="eastAsia"/>
        </w:rPr>
        <w:br/>
      </w:r>
      <w:r>
        <w:rPr>
          <w:rFonts w:hint="eastAsia"/>
        </w:rPr>
        <w:t>　　图表 2025年中国房地产其他资金来源渠道总额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2025年七十个大中城市新建住宅销售价格指数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2025年中国规模以上建材企业销售收入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2025年中国规模以上建材企业实现利润总额</w:t>
      </w:r>
      <w:r>
        <w:rPr>
          <w:rFonts w:hint="eastAsia"/>
        </w:rPr>
        <w:br/>
      </w:r>
      <w:r>
        <w:rPr>
          <w:rFonts w:hint="eastAsia"/>
        </w:rPr>
        <w:t>　　图表 平开窗技术参数及特点</w:t>
      </w:r>
      <w:r>
        <w:rPr>
          <w:rFonts w:hint="eastAsia"/>
        </w:rPr>
        <w:br/>
      </w:r>
      <w:r>
        <w:rPr>
          <w:rFonts w:hint="eastAsia"/>
        </w:rPr>
        <w:t>　　图表 推拉门技术参数</w:t>
      </w:r>
      <w:r>
        <w:rPr>
          <w:rFonts w:hint="eastAsia"/>
        </w:rPr>
        <w:br/>
      </w:r>
      <w:r>
        <w:rPr>
          <w:rFonts w:hint="eastAsia"/>
        </w:rPr>
        <w:t>　　图表 推拉窗技术参数及特点</w:t>
      </w:r>
      <w:r>
        <w:rPr>
          <w:rFonts w:hint="eastAsia"/>
        </w:rPr>
        <w:br/>
      </w:r>
      <w:r>
        <w:rPr>
          <w:rFonts w:hint="eastAsia"/>
        </w:rPr>
        <w:t>　　图表 平开上悬窗技术参数及特点</w:t>
      </w:r>
      <w:r>
        <w:rPr>
          <w:rFonts w:hint="eastAsia"/>
        </w:rPr>
        <w:br/>
      </w:r>
      <w:r>
        <w:rPr>
          <w:rFonts w:hint="eastAsia"/>
        </w:rPr>
        <w:t>　　图表 平开门技术参数及特点</w:t>
      </w:r>
      <w:r>
        <w:rPr>
          <w:rFonts w:hint="eastAsia"/>
        </w:rPr>
        <w:br/>
      </w:r>
      <w:r>
        <w:rPr>
          <w:rFonts w:hint="eastAsia"/>
        </w:rPr>
        <w:t>　　图表 塑钢门窗组装的九个步骤</w:t>
      </w:r>
      <w:r>
        <w:rPr>
          <w:rFonts w:hint="eastAsia"/>
        </w:rPr>
        <w:br/>
      </w:r>
      <w:r>
        <w:rPr>
          <w:rFonts w:hint="eastAsia"/>
        </w:rPr>
        <w:t>　　图表 建设部推广应用和限制禁止使用技术（建筑门窗）</w:t>
      </w:r>
      <w:r>
        <w:rPr>
          <w:rFonts w:hint="eastAsia"/>
        </w:rPr>
        <w:br/>
      </w:r>
      <w:r>
        <w:rPr>
          <w:rFonts w:hint="eastAsia"/>
        </w:rPr>
        <w:t>　　图表 塑窗的性能与南方炎热地区建筑要求</w:t>
      </w:r>
      <w:r>
        <w:rPr>
          <w:rFonts w:hint="eastAsia"/>
        </w:rPr>
        <w:br/>
      </w:r>
      <w:r>
        <w:rPr>
          <w:rFonts w:hint="eastAsia"/>
        </w:rPr>
        <w:t>　　图表 南方部分主要城市基本风压表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2025年LG好佳喜门窗塑钢门窗价格表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2025年我国塑钢门窗业目标</w:t>
      </w:r>
      <w:r>
        <w:rPr>
          <w:rFonts w:hint="eastAsia"/>
        </w:rPr>
        <w:br/>
      </w:r>
      <w:r>
        <w:rPr>
          <w:rFonts w:hint="eastAsia"/>
        </w:rPr>
        <w:t>　　图表 2020-2025年海螺型材分产品主营业务收入、主营业务利润统计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2020-2025年北新建材主营业务成本统计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国风集团经营范围</w:t>
      </w:r>
      <w:r>
        <w:rPr>
          <w:rFonts w:hint="eastAsia"/>
        </w:rPr>
        <w:br/>
      </w:r>
      <w:r>
        <w:rPr>
          <w:rFonts w:hint="eastAsia"/>
        </w:rPr>
        <w:t>　　图表 2020-2025年安徽国风塑业分产品主营业务收入、主营业务利润统计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2020-2025年安徽国风塑业财务费用统计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2020-2025年安徽国风塑业营业外支出统计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2020-2025年安徽国风塑业投资收益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2020-2025年安徽国风塑业利润总额统计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2020-2025年安徽国风塑业净利润统计</w:t>
      </w:r>
      <w:r>
        <w:rPr>
          <w:rFonts w:hint="eastAsia"/>
        </w:rPr>
        <w:br/>
      </w:r>
      <w:r>
        <w:rPr>
          <w:rFonts w:hint="eastAsia"/>
        </w:rPr>
        <w:t>　　图表 大连实德产业结构图</w:t>
      </w:r>
      <w:r>
        <w:rPr>
          <w:rFonts w:hint="eastAsia"/>
        </w:rPr>
        <w:br/>
      </w:r>
      <w:r>
        <w:rPr>
          <w:rFonts w:hint="eastAsia"/>
        </w:rPr>
        <w:t>　　图表 江苏江南实业集团基本情况</w:t>
      </w:r>
      <w:r>
        <w:rPr>
          <w:rFonts w:hint="eastAsia"/>
        </w:rPr>
        <w:br/>
      </w:r>
      <w:r>
        <w:rPr>
          <w:rFonts w:hint="eastAsia"/>
        </w:rPr>
        <w:t>　　图表 创佳主要产品</w:t>
      </w:r>
      <w:r>
        <w:rPr>
          <w:rFonts w:hint="eastAsia"/>
        </w:rPr>
        <w:br/>
      </w:r>
      <w:r>
        <w:rPr>
          <w:rFonts w:hint="eastAsia"/>
        </w:rPr>
        <w:t>　　图表 浙江百合花公司主要产品</w:t>
      </w:r>
      <w:r>
        <w:rPr>
          <w:rFonts w:hint="eastAsia"/>
        </w:rPr>
        <w:br/>
      </w:r>
      <w:r>
        <w:rPr>
          <w:rFonts w:hint="eastAsia"/>
        </w:rPr>
        <w:t>　　图表 济南方信集团公司基本情况</w:t>
      </w:r>
      <w:r>
        <w:rPr>
          <w:rFonts w:hint="eastAsia"/>
        </w:rPr>
        <w:br/>
      </w:r>
      <w:r>
        <w:rPr>
          <w:rFonts w:hint="eastAsia"/>
        </w:rPr>
        <w:t>　　图表 上海开捷门窗主要产品及特点</w:t>
      </w:r>
      <w:r>
        <w:rPr>
          <w:rFonts w:hint="eastAsia"/>
        </w:rPr>
        <w:br/>
      </w:r>
      <w:r>
        <w:rPr>
          <w:rFonts w:hint="eastAsia"/>
        </w:rPr>
        <w:t>　　图表 西安高科塑业有限公司基本情况</w:t>
      </w:r>
      <w:r>
        <w:rPr>
          <w:rFonts w:hint="eastAsia"/>
        </w:rPr>
        <w:br/>
      </w:r>
      <w:r>
        <w:rPr>
          <w:rFonts w:hint="eastAsia"/>
        </w:rPr>
        <w:t>　　图表 2025年我国城镇居民住房面积及门窗的需求情况预测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9387cfd7c4d8b" w:history="1">
        <w:r>
          <w:rPr>
            <w:rStyle w:val="Hyperlink"/>
          </w:rPr>
          <w:t>2025年中国塑钢门窗产品市场现状调研与发展趋势预测分析报告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9387cfd7c4d8b" w:history="1">
        <w:r>
          <w:rPr>
            <w:rStyle w:val="Hyperlink"/>
          </w:rPr>
          <w:t>https://www.20087.com/M_JianCaiFangChan/57/SuGangMenChuangChanPinShiChangXuQiuFenXiYuFaZhanQuShiYuCe.html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热点：塑钢窗材料厂家直销、塑钢门窗产品合格证、塑钢窗户的价格、塑钢门窗产品介绍、塑钢门窗什么品牌好、塑钢门窗产品图片、定做塑钢门窗、塑钢门窗材料品牌、塑钢门窗材料价格表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039096f54e22" w:history="1">
      <w:r>
        <w:rPr>
          <w:rStyle w:val="Hyperlink"/>
        </w:rPr>
        <w:t>2025年中国塑钢门窗产品市场现状调研与发展趋势预测分析报告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SuGangMenChuangChanPinShiChangXuQiuFenXiYuFaZhanQuShiYuCe.html" TargetMode="External" Id="R93f9387cfd7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SuGangMenChuangChanPinShiChangXuQiuFenXiYuFaZhanQuShiYuCe.html" TargetMode="External" Id="R799a039096f5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2025-02-13T02:16:00Z</dcterms:created>
  <dcterms:modified xsi:type="dcterms:W3CDTF">2025-02-13T03:16:00Z</dcterms:modified>
  <dc:subject>2025年中国塑钢门窗产品市场现状调研与发展趋势预测分析报告</dc:subject>
  <dc:title>2025年中国塑钢门窗产品市场现状调研与发展趋势预测分析报告</dc:title>
  <cp:keywords>2025年中国塑钢门窗产品市场现状调研与发展趋势预测分析报告</cp:keywords>
  <dc:description>2025年中国塑钢门窗产品市场现状调研与发展趋势预测分析报告</dc:description>
</cp:coreProperties>
</file>