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7f5aed0031943c8" w:history="1">
              <w:r>
                <w:rPr>
                  <w:rStyle w:val="Hyperlink"/>
                </w:rPr>
                <w:t>2025-2031年中国室内门行业发展研究分析与发展趋势预测报告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7f5aed0031943c8" w:history="1">
              <w:r>
                <w:rPr>
                  <w:rStyle w:val="Hyperlink"/>
                </w:rPr>
                <w:t>2025-2031年中国室内门行业发展研究分析与发展趋势预测报告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2378357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7f5aed0031943c8" w:history="1">
                <w:r>
                  <w:rPr>
                    <w:rStyle w:val="Hyperlink"/>
                  </w:rPr>
                  <w:t>https://www.20087.com/7/35/ShiNeiMenDeFaZhanQuShi.html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室内门是一种重要的家居装饰材料，近年来随着消费者对家居美学和实用性的追求而得到了广泛应用。目前，室内门不仅在款式多样性、材质选择等方面有了显著提升，还在设计上更加注重环保和个性化。随着材料科学的进步，室内门的生产工艺不断改进，能够满足不同应用场景的需求。此外，随着对环保要求的提高，室内门在提高能效比、减少能耗等方面也取得了长足进展。</w:t>
      </w:r>
      <w:r>
        <w:rPr>
          <w:rFonts w:hint="eastAsia"/>
        </w:rPr>
        <w:br/>
      </w:r>
      <w:r>
        <w:rPr>
          <w:rFonts w:hint="eastAsia"/>
        </w:rPr>
        <w:t>　　未来，室内门的发展将更加注重提高环保性能和个性化设计。一方面，通过引入更先进的材料和技术，可以进一步提高室内门的环保性能和耐用性，如采用更环保的材料、优化结构设计等。另一方面，随着消费者对个性化和定制化产品的需求增加，开发能够满足不同消费者需求的定制化室内门将成为行业趋势之一。此外，随着对可持续发展的重视，开发更加环保的室内门生产方法，如采用可回收材料、提高资源利用率等，也将成为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7f5aed0031943c8" w:history="1">
        <w:r>
          <w:rPr>
            <w:rStyle w:val="Hyperlink"/>
          </w:rPr>
          <w:t>2025-2031年中国室内门行业发展研究分析与发展趋势预测报告</w:t>
        </w:r>
      </w:hyperlink>
      <w:r>
        <w:rPr>
          <w:rFonts w:hint="eastAsia"/>
        </w:rPr>
        <w:t>》通过详实的数据分析，全面解析了室内门行业的市场规模、需求动态及价格趋势，深入探讨了室内门产业链上下游的协同关系与竞争格局变化。报告对室内门细分市场进行精准划分，结合重点企业研究，揭示了品牌影响力与市场集中度的现状，为行业参与者提供了清晰的竞争态势洞察。同时，报告结合宏观经济环境、技术发展路径及消费者需求演变，科学预测了室内门行业的未来发展方向，并针对潜在风险提出了切实可行的应对策略。报告为室内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室内门产业特性研究</w:t>
      </w:r>
      <w:r>
        <w:rPr>
          <w:rFonts w:hint="eastAsia"/>
        </w:rPr>
        <w:br/>
      </w:r>
      <w:r>
        <w:rPr>
          <w:rFonts w:hint="eastAsia"/>
        </w:rPr>
        <w:t>第一章 室内门产业定义和市场特征研究</w:t>
      </w:r>
      <w:r>
        <w:rPr>
          <w:rFonts w:hint="eastAsia"/>
        </w:rPr>
        <w:br/>
      </w:r>
      <w:r>
        <w:rPr>
          <w:rFonts w:hint="eastAsia"/>
        </w:rPr>
        <w:t>　　第一节 室内门行业定义</w:t>
      </w:r>
      <w:r>
        <w:rPr>
          <w:rFonts w:hint="eastAsia"/>
        </w:rPr>
        <w:br/>
      </w:r>
      <w:r>
        <w:rPr>
          <w:rFonts w:hint="eastAsia"/>
        </w:rPr>
        <w:t>　　第二节 室内门行业特征研究</w:t>
      </w:r>
      <w:r>
        <w:rPr>
          <w:rFonts w:hint="eastAsia"/>
        </w:rPr>
        <w:br/>
      </w:r>
      <w:r>
        <w:rPr>
          <w:rFonts w:hint="eastAsia"/>
        </w:rPr>
        <w:t>　　　　一、2020-2025年室内门行业规模</w:t>
      </w:r>
      <w:r>
        <w:rPr>
          <w:rFonts w:hint="eastAsia"/>
        </w:rPr>
        <w:br/>
      </w:r>
      <w:r>
        <w:rPr>
          <w:rFonts w:hint="eastAsia"/>
        </w:rPr>
        <w:t>　　　　二、2020-2025年室内门行业成长性分析</w:t>
      </w:r>
      <w:r>
        <w:rPr>
          <w:rFonts w:hint="eastAsia"/>
        </w:rPr>
        <w:br/>
      </w:r>
      <w:r>
        <w:rPr>
          <w:rFonts w:hint="eastAsia"/>
        </w:rPr>
        <w:t>　　　　三、2020-2025年室内门行业盈利性分析</w:t>
      </w:r>
      <w:r>
        <w:rPr>
          <w:rFonts w:hint="eastAsia"/>
        </w:rPr>
        <w:br/>
      </w:r>
      <w:r>
        <w:rPr>
          <w:rFonts w:hint="eastAsia"/>
        </w:rPr>
        <w:t>　　　　四、2020-2025年室内门行业竞争强度分析</w:t>
      </w:r>
      <w:r>
        <w:rPr>
          <w:rFonts w:hint="eastAsia"/>
        </w:rPr>
        <w:br/>
      </w:r>
      <w:r>
        <w:rPr>
          <w:rFonts w:hint="eastAsia"/>
        </w:rPr>
        <w:t>　　　　五、2020-2025年室内门行业所处的生命周期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室内门产业上下游产业分析和波特竞争力分析</w:t>
      </w:r>
      <w:r>
        <w:rPr>
          <w:rFonts w:hint="eastAsia"/>
        </w:rPr>
        <w:br/>
      </w:r>
      <w:r>
        <w:rPr>
          <w:rFonts w:hint="eastAsia"/>
        </w:rPr>
        <w:t>　　第一节 室内门上游产业发展状况分析</w:t>
      </w:r>
      <w:r>
        <w:rPr>
          <w:rFonts w:hint="eastAsia"/>
        </w:rPr>
        <w:br/>
      </w:r>
      <w:r>
        <w:rPr>
          <w:rFonts w:hint="eastAsia"/>
        </w:rPr>
        <w:t>　　第二节 室内门下游及关联产业发展状况分析</w:t>
      </w:r>
      <w:r>
        <w:rPr>
          <w:rFonts w:hint="eastAsia"/>
        </w:rPr>
        <w:br/>
      </w:r>
      <w:r>
        <w:rPr>
          <w:rFonts w:hint="eastAsia"/>
        </w:rPr>
        <w:t>　　第三节 室内门产业“波特五力竞争”模型分析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室内门产业发展现状研究</w:t>
      </w:r>
      <w:r>
        <w:rPr>
          <w:rFonts w:hint="eastAsia"/>
        </w:rPr>
        <w:br/>
      </w:r>
      <w:r>
        <w:rPr>
          <w:rFonts w:hint="eastAsia"/>
        </w:rPr>
        <w:t>第三章 中国门窗产业运行状况分析</w:t>
      </w:r>
      <w:r>
        <w:rPr>
          <w:rFonts w:hint="eastAsia"/>
        </w:rPr>
        <w:br/>
      </w:r>
      <w:r>
        <w:rPr>
          <w:rFonts w:hint="eastAsia"/>
        </w:rPr>
        <w:t>　　第一节 中国门窗产业发展概述</w:t>
      </w:r>
      <w:r>
        <w:rPr>
          <w:rFonts w:hint="eastAsia"/>
        </w:rPr>
        <w:br/>
      </w:r>
      <w:r>
        <w:rPr>
          <w:rFonts w:hint="eastAsia"/>
        </w:rPr>
        <w:t>　　　　一、我国门窗行业发展的特点</w:t>
      </w:r>
      <w:r>
        <w:rPr>
          <w:rFonts w:hint="eastAsia"/>
        </w:rPr>
        <w:br/>
      </w:r>
      <w:r>
        <w:rPr>
          <w:rFonts w:hint="eastAsia"/>
        </w:rPr>
        <w:t>　　　　二、中国门窗行业步入平稳发展期</w:t>
      </w:r>
      <w:r>
        <w:rPr>
          <w:rFonts w:hint="eastAsia"/>
        </w:rPr>
        <w:br/>
      </w:r>
      <w:r>
        <w:rPr>
          <w:rFonts w:hint="eastAsia"/>
        </w:rPr>
        <w:t>　　第二节 中国门窗行业发展面临的挑战</w:t>
      </w:r>
      <w:r>
        <w:rPr>
          <w:rFonts w:hint="eastAsia"/>
        </w:rPr>
        <w:br/>
      </w:r>
      <w:r>
        <w:rPr>
          <w:rFonts w:hint="eastAsia"/>
        </w:rPr>
        <w:t>　　　　一、制约我国门窗产业发展的两大因素</w:t>
      </w:r>
      <w:r>
        <w:rPr>
          <w:rFonts w:hint="eastAsia"/>
        </w:rPr>
        <w:br/>
      </w:r>
      <w:r>
        <w:rPr>
          <w:rFonts w:hint="eastAsia"/>
        </w:rPr>
        <w:t>　　　　二、我国门窗行业发展缺乏名牌</w:t>
      </w:r>
      <w:r>
        <w:rPr>
          <w:rFonts w:hint="eastAsia"/>
        </w:rPr>
        <w:br/>
      </w:r>
      <w:r>
        <w:rPr>
          <w:rFonts w:hint="eastAsia"/>
        </w:rPr>
        <w:t>　　　　三、我国门窗业装后服务亟待改善</w:t>
      </w:r>
      <w:r>
        <w:rPr>
          <w:rFonts w:hint="eastAsia"/>
        </w:rPr>
        <w:br/>
      </w:r>
      <w:r>
        <w:rPr>
          <w:rFonts w:hint="eastAsia"/>
        </w:rPr>
        <w:t>　　第三节 中国门窗行业发展的对策</w:t>
      </w:r>
      <w:r>
        <w:rPr>
          <w:rFonts w:hint="eastAsia"/>
        </w:rPr>
        <w:br/>
      </w:r>
      <w:r>
        <w:rPr>
          <w:rFonts w:hint="eastAsia"/>
        </w:rPr>
        <w:t>　　　　一、我国门窗企业应积极加入农村危房改造工程</w:t>
      </w:r>
      <w:r>
        <w:rPr>
          <w:rFonts w:hint="eastAsia"/>
        </w:rPr>
        <w:br/>
      </w:r>
      <w:r>
        <w:rPr>
          <w:rFonts w:hint="eastAsia"/>
        </w:rPr>
        <w:t>　　　　二、门窗中小企业应积极推进产品互联网营销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2025年中国室内门行业市场发展环境分析（PEST分析法）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2025年中国室内门行业政策环境分析</w:t>
      </w:r>
      <w:r>
        <w:rPr>
          <w:rFonts w:hint="eastAsia"/>
        </w:rPr>
        <w:br/>
      </w:r>
      <w:r>
        <w:rPr>
          <w:rFonts w:hint="eastAsia"/>
        </w:rPr>
        <w:t>　　　　一、《建筑用钢木室内门》国家行业标准发布</w:t>
      </w:r>
      <w:r>
        <w:rPr>
          <w:rFonts w:hint="eastAsia"/>
        </w:rPr>
        <w:br/>
      </w:r>
      <w:r>
        <w:rPr>
          <w:rFonts w:hint="eastAsia"/>
        </w:rPr>
        <w:t>　　　　二、门业政策分析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2025年中国室内门行业技术环境分析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2025年中国室内门行业运行形势分析</w:t>
      </w:r>
      <w:r>
        <w:rPr>
          <w:rFonts w:hint="eastAsia"/>
        </w:rPr>
        <w:br/>
      </w:r>
      <w:r>
        <w:rPr>
          <w:rFonts w:hint="eastAsia"/>
        </w:rPr>
        <w:t>　　第一节 室内门主要产品分析</w:t>
      </w:r>
      <w:r>
        <w:rPr>
          <w:rFonts w:hint="eastAsia"/>
        </w:rPr>
        <w:br/>
      </w:r>
      <w:r>
        <w:rPr>
          <w:rFonts w:hint="eastAsia"/>
        </w:rPr>
        <w:t>　　　　一、实木免漆门</w:t>
      </w:r>
      <w:r>
        <w:rPr>
          <w:rFonts w:hint="eastAsia"/>
        </w:rPr>
        <w:br/>
      </w:r>
      <w:r>
        <w:rPr>
          <w:rFonts w:hint="eastAsia"/>
        </w:rPr>
        <w:t>　　　　二、实木烤漆门</w:t>
      </w:r>
      <w:r>
        <w:rPr>
          <w:rFonts w:hint="eastAsia"/>
        </w:rPr>
        <w:br/>
      </w:r>
      <w:r>
        <w:rPr>
          <w:rFonts w:hint="eastAsia"/>
        </w:rPr>
        <w:t>　　　　三、实木钢板门</w:t>
      </w:r>
      <w:r>
        <w:rPr>
          <w:rFonts w:hint="eastAsia"/>
        </w:rPr>
        <w:br/>
      </w:r>
      <w:r>
        <w:rPr>
          <w:rFonts w:hint="eastAsia"/>
        </w:rPr>
        <w:t>　　　　四、纯实木门</w:t>
      </w:r>
      <w:r>
        <w:rPr>
          <w:rFonts w:hint="eastAsia"/>
        </w:rPr>
        <w:br/>
      </w:r>
      <w:r>
        <w:rPr>
          <w:rFonts w:hint="eastAsia"/>
        </w:rPr>
        <w:t>　　　　五、塑钢门或是钛镁合金门</w:t>
      </w:r>
      <w:r>
        <w:rPr>
          <w:rFonts w:hint="eastAsia"/>
        </w:rPr>
        <w:br/>
      </w:r>
      <w:r>
        <w:rPr>
          <w:rFonts w:hint="eastAsia"/>
        </w:rPr>
        <w:t>　　　　六、白茬门</w:t>
      </w:r>
      <w:r>
        <w:rPr>
          <w:rFonts w:hint="eastAsia"/>
        </w:rPr>
        <w:br/>
      </w:r>
      <w:r>
        <w:rPr>
          <w:rFonts w:hint="eastAsia"/>
        </w:rPr>
        <w:t>　　第二节 室内门企业如何实现平稳的策略深度探讨</w:t>
      </w:r>
      <w:r>
        <w:rPr>
          <w:rFonts w:hint="eastAsia"/>
        </w:rPr>
        <w:br/>
      </w:r>
      <w:r>
        <w:rPr>
          <w:rFonts w:hint="eastAsia"/>
        </w:rPr>
        <w:t>　　　　一、加强团队协调性</w:t>
      </w:r>
      <w:r>
        <w:rPr>
          <w:rFonts w:hint="eastAsia"/>
        </w:rPr>
        <w:br/>
      </w:r>
      <w:r>
        <w:rPr>
          <w:rFonts w:hint="eastAsia"/>
        </w:rPr>
        <w:t>　　　　二、导入精益生产模式</w:t>
      </w:r>
      <w:r>
        <w:rPr>
          <w:rFonts w:hint="eastAsia"/>
        </w:rPr>
        <w:br/>
      </w:r>
      <w:r>
        <w:rPr>
          <w:rFonts w:hint="eastAsia"/>
        </w:rPr>
        <w:t>　　　　三、精细化管理</w:t>
      </w:r>
      <w:r>
        <w:rPr>
          <w:rFonts w:hint="eastAsia"/>
        </w:rPr>
        <w:br/>
      </w:r>
      <w:r>
        <w:rPr>
          <w:rFonts w:hint="eastAsia"/>
        </w:rPr>
        <w:t>　　　　四、合理优化配置资源</w:t>
      </w:r>
      <w:r>
        <w:rPr>
          <w:rFonts w:hint="eastAsia"/>
        </w:rPr>
        <w:br/>
      </w:r>
      <w:r>
        <w:rPr>
          <w:rFonts w:hint="eastAsia"/>
        </w:rPr>
        <w:t>　　　　五、做好成本控制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2025年中国室内门行业市场走势研究</w:t>
      </w:r>
      <w:r>
        <w:rPr>
          <w:rFonts w:hint="eastAsia"/>
        </w:rPr>
        <w:br/>
      </w:r>
      <w:r>
        <w:rPr>
          <w:rFonts w:hint="eastAsia"/>
        </w:rPr>
        <w:t>　　第一节 室内门如何才能走向规模化</w:t>
      </w:r>
      <w:r>
        <w:rPr>
          <w:rFonts w:hint="eastAsia"/>
        </w:rPr>
        <w:br/>
      </w:r>
      <w:r>
        <w:rPr>
          <w:rFonts w:hint="eastAsia"/>
        </w:rPr>
        <w:t>　　　　一、转变观念加强管理</w:t>
      </w:r>
      <w:r>
        <w:rPr>
          <w:rFonts w:hint="eastAsia"/>
        </w:rPr>
        <w:br/>
      </w:r>
      <w:r>
        <w:rPr>
          <w:rFonts w:hint="eastAsia"/>
        </w:rPr>
        <w:t>　　　　二、重视人才队伍建设</w:t>
      </w:r>
      <w:r>
        <w:rPr>
          <w:rFonts w:hint="eastAsia"/>
        </w:rPr>
        <w:br/>
      </w:r>
      <w:r>
        <w:rPr>
          <w:rFonts w:hint="eastAsia"/>
        </w:rPr>
        <w:t>　　　　三、在服务上做到“人无我有，人有我精”</w:t>
      </w:r>
      <w:r>
        <w:rPr>
          <w:rFonts w:hint="eastAsia"/>
        </w:rPr>
        <w:br/>
      </w:r>
      <w:r>
        <w:rPr>
          <w:rFonts w:hint="eastAsia"/>
        </w:rPr>
        <w:t>　　　　四、在门型、材质和款式上做差异化经营</w:t>
      </w:r>
      <w:r>
        <w:rPr>
          <w:rFonts w:hint="eastAsia"/>
        </w:rPr>
        <w:br/>
      </w:r>
      <w:r>
        <w:rPr>
          <w:rFonts w:hint="eastAsia"/>
        </w:rPr>
        <w:t>　　　　五、利用经济结构调整的机会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2025年中国室内门行业市场动态分析</w:t>
      </w:r>
      <w:r>
        <w:rPr>
          <w:rFonts w:hint="eastAsia"/>
        </w:rPr>
        <w:br/>
      </w:r>
      <w:r>
        <w:rPr>
          <w:rFonts w:hint="eastAsia"/>
        </w:rPr>
        <w:t>　　　　一、木塑室内门必会与木门平分秋色</w:t>
      </w:r>
      <w:r>
        <w:rPr>
          <w:rFonts w:hint="eastAsia"/>
        </w:rPr>
        <w:br/>
      </w:r>
      <w:r>
        <w:rPr>
          <w:rFonts w:hint="eastAsia"/>
        </w:rPr>
        <w:t>　　　　二、室内门企业需认清形势</w:t>
      </w:r>
      <w:r>
        <w:rPr>
          <w:rFonts w:hint="eastAsia"/>
        </w:rPr>
        <w:br/>
      </w:r>
      <w:r>
        <w:rPr>
          <w:rFonts w:hint="eastAsia"/>
        </w:rPr>
        <w:t>　　　　三、消费个性化时代来临企业要做到确保少库存</w:t>
      </w:r>
      <w:r>
        <w:rPr>
          <w:rFonts w:hint="eastAsia"/>
        </w:rPr>
        <w:br/>
      </w:r>
      <w:r>
        <w:rPr>
          <w:rFonts w:hint="eastAsia"/>
        </w:rPr>
        <w:t>　　第三节 2025年中国室内门行业发展存在问题分析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2025年中国室内门行业市场运行动态分析</w:t>
      </w:r>
      <w:r>
        <w:rPr>
          <w:rFonts w:hint="eastAsia"/>
        </w:rPr>
        <w:br/>
      </w:r>
      <w:r>
        <w:rPr>
          <w:rFonts w:hint="eastAsia"/>
        </w:rPr>
        <w:t>　　第一节 2025年中国室内门市场供需分析</w:t>
      </w:r>
      <w:r>
        <w:rPr>
          <w:rFonts w:hint="eastAsia"/>
        </w:rPr>
        <w:br/>
      </w:r>
      <w:r>
        <w:rPr>
          <w:rFonts w:hint="eastAsia"/>
        </w:rPr>
        <w:t>　　　　一、市场供给情况分析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三、消费者行为调研</w:t>
      </w:r>
      <w:r>
        <w:rPr>
          <w:rFonts w:hint="eastAsia"/>
        </w:rPr>
        <w:br/>
      </w:r>
      <w:r>
        <w:rPr>
          <w:rFonts w:hint="eastAsia"/>
        </w:rPr>
        <w:t>　　第二节 2025年中国室内门行业市场重点资讯分析</w:t>
      </w:r>
      <w:r>
        <w:rPr>
          <w:rFonts w:hint="eastAsia"/>
        </w:rPr>
        <w:br/>
      </w:r>
      <w:r>
        <w:rPr>
          <w:rFonts w:hint="eastAsia"/>
        </w:rPr>
        <w:t>　　　　一、室内门经销商做好导购的四大技巧</w:t>
      </w:r>
      <w:r>
        <w:rPr>
          <w:rFonts w:hint="eastAsia"/>
        </w:rPr>
        <w:br/>
      </w:r>
      <w:r>
        <w:rPr>
          <w:rFonts w:hint="eastAsia"/>
        </w:rPr>
        <w:t>　　　　二、欧亚达联袂金迪室内门和万家园木门</w:t>
      </w:r>
      <w:r>
        <w:rPr>
          <w:rFonts w:hint="eastAsia"/>
        </w:rPr>
        <w:br/>
      </w:r>
      <w:r>
        <w:rPr>
          <w:rFonts w:hint="eastAsia"/>
        </w:rPr>
        <w:t>　　　　三、悦活无醛环保室内门缔造“悦活之家”</w:t>
      </w:r>
      <w:r>
        <w:rPr>
          <w:rFonts w:hint="eastAsia"/>
        </w:rPr>
        <w:br/>
      </w:r>
      <w:r>
        <w:rPr>
          <w:rFonts w:hint="eastAsia"/>
        </w:rPr>
        <w:t>　　第三节 2025年中国室内门行业市场销售分析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2020-2025年中国室内门所属行业数据监测分析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2020-2025年中国金属门窗制造行业规模分析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2025年中国金属门窗制造行业结构分析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2020-2025年中国金属门窗制造行业产值分析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2020-2025年中国金属门窗制造行业成本费用分析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2020-2025年中国金属门窗制造行业盈利能力分析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2020-2025年中国钢铁制门窗及其框架、门槛进出口数据统计情况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2020-2025年中国钢铁制门窗及其框架、门槛进口统计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2020-2025年中国钢铁制门窗及其框架、门槛出口统计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一、钢铁制门窗及其框架、门槛出口数量统计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二、钢铁制门窗及其框架、门槛出口金额统计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2020-2025年中国钢铁制门窗及其框架、门槛进出口价格分析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2020-2025年中国钢铁制门窗及其框架、门槛进出口国家及地区分析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2020-2025年中国铝制门窗及其框架、门槛进出口数据统计情况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2020-2025年中国铝制门窗及其框架、门槛进口统计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一、铝制门窗及其框架、门槛进口数量统计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2020-2025年中国铝制门窗及其框架、门槛出口统计</w:t>
      </w:r>
      <w:r>
        <w:rPr>
          <w:rFonts w:hint="eastAsia"/>
        </w:rPr>
        <w:br/>
      </w:r>
      <w:r>
        <w:rPr>
          <w:rFonts w:hint="eastAsia"/>
        </w:rPr>
        <w:t>　　　　一、铝制门窗及其框架、门槛出口数量统计</w:t>
      </w:r>
      <w:r>
        <w:rPr>
          <w:rFonts w:hint="eastAsia"/>
        </w:rPr>
        <w:br/>
      </w:r>
      <w:r>
        <w:rPr>
          <w:rFonts w:hint="eastAsia"/>
        </w:rPr>
        <w:t>　　　　二、铝制门窗及其框架、门槛出口金额统计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2020-2025年中国铝制门窗及其框架、门槛进出口价格分析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2020-2025年中国铝制门窗及其框架、门槛进出口国家及地区分析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2020-2025年中国塑料制门，窗及其框架，门槛进出口数据统计情况</w:t>
      </w:r>
      <w:r>
        <w:rPr>
          <w:rFonts w:hint="eastAsia"/>
        </w:rPr>
        <w:br/>
      </w:r>
      <w:r>
        <w:rPr>
          <w:rFonts w:hint="eastAsia"/>
        </w:rPr>
        <w:t>　　第一节 2020-2025年中国塑料制门，窗及其框架，门槛进口统计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一、塑料制门，窗及其框架，门槛进口数量统计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2020-2025年中国塑料制门，窗及其框架，门槛出口统计</w:t>
      </w:r>
      <w:r>
        <w:rPr>
          <w:rFonts w:hint="eastAsia"/>
        </w:rPr>
        <w:br/>
      </w:r>
      <w:r>
        <w:rPr>
          <w:rFonts w:hint="eastAsia"/>
        </w:rPr>
        <w:t>　　　　一、塑料制门，窗及其框架，门槛出口数量统计</w:t>
      </w:r>
      <w:r>
        <w:rPr>
          <w:rFonts w:hint="eastAsia"/>
        </w:rPr>
        <w:br/>
      </w:r>
      <w:r>
        <w:rPr>
          <w:rFonts w:hint="eastAsia"/>
        </w:rPr>
        <w:t>　　　　二、塑料制门，窗及其框架，门槛出口金额统计</w:t>
      </w:r>
      <w:r>
        <w:rPr>
          <w:rFonts w:hint="eastAsia"/>
        </w:rPr>
        <w:br/>
      </w:r>
      <w:r>
        <w:rPr>
          <w:rFonts w:hint="eastAsia"/>
        </w:rPr>
        <w:t>　　第三节 2020-2025年中国塑料制门，窗及其框架，门槛进出口价格分析</w:t>
      </w:r>
      <w:r>
        <w:rPr>
          <w:rFonts w:hint="eastAsia"/>
        </w:rPr>
        <w:br/>
      </w:r>
      <w:r>
        <w:rPr>
          <w:rFonts w:hint="eastAsia"/>
        </w:rPr>
        <w:t>　　第四节 2020-2025年中国塑料制门，窗及其框架，门槛进出口国家及地区分析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一、进口来源国家及地区分析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2025年中国室内门行业市场竞争格局分析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2025年中国室内门行业竞争现状分析</w:t>
      </w:r>
      <w:r>
        <w:rPr>
          <w:rFonts w:hint="eastAsia"/>
        </w:rPr>
        <w:br/>
      </w:r>
      <w:r>
        <w:rPr>
          <w:rFonts w:hint="eastAsia"/>
        </w:rPr>
        <w:t>　　　　一、室内门行业竞争程度分析</w:t>
      </w:r>
      <w:r>
        <w:rPr>
          <w:rFonts w:hint="eastAsia"/>
        </w:rPr>
        <w:br/>
      </w:r>
      <w:r>
        <w:rPr>
          <w:rFonts w:hint="eastAsia"/>
        </w:rPr>
        <w:t>　　　　二、室内门技术竞争分析</w:t>
      </w:r>
      <w:r>
        <w:rPr>
          <w:rFonts w:hint="eastAsia"/>
        </w:rPr>
        <w:br/>
      </w:r>
      <w:r>
        <w:rPr>
          <w:rFonts w:hint="eastAsia"/>
        </w:rPr>
        <w:t>　　　　三、室内门主要产品价格竞争分析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2025年中国室内门行业集中度分析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第三节 2025年中国室内门行业提升竞争力策略分析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室内门产业企业竞争力分析</w:t>
      </w:r>
      <w:r>
        <w:rPr>
          <w:rFonts w:hint="eastAsia"/>
        </w:rPr>
        <w:br/>
      </w:r>
      <w:r>
        <w:rPr>
          <w:rFonts w:hint="eastAsia"/>
        </w:rPr>
        <w:t>第十三章 2025年中国室内门行业优势生产企业竞争性财务数据分析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浙江隆泰门业有限公司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第二节 佛山市高明区家乐仕装饰材料有限公司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第三节 大建工业（宁波）有限公司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第四节 浙江新力门业有限公司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第五节 浙江金和美工贸有限公司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第六节 浙江春红工贸有限公司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浙江三荣门业有限公司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第八节 浙江省永康市飞月门业有限公司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第九节 武义神将门业有限公司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第十节 浙江金迪门业有限公司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第十一节 冠牛（中国驰名商标）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第十二节 春天（中国驰名商标）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第十三节 TATA（中国驰名商标）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t>　　第十四节 广东润成创展木业有限公司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室内门未来发展展望</w:t>
      </w:r>
      <w:r>
        <w:rPr>
          <w:rFonts w:hint="eastAsia"/>
        </w:rPr>
        <w:br/>
      </w:r>
      <w:r>
        <w:rPr>
          <w:rFonts w:hint="eastAsia"/>
        </w:rPr>
        <w:t>第十四章 2025-2031年中国室内门行业发展前景预测分析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2025-2031年中国室内门产品发展趋势预测分析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一、室内门行业预测分析</w:t>
      </w:r>
      <w:r>
        <w:rPr>
          <w:rFonts w:hint="eastAsia"/>
        </w:rPr>
        <w:br/>
      </w:r>
      <w:r>
        <w:rPr>
          <w:rFonts w:hint="eastAsia"/>
        </w:rPr>
        <w:t>　　　　二、室内门技术方向分析</w:t>
      </w:r>
      <w:r>
        <w:rPr>
          <w:rFonts w:hint="eastAsia"/>
        </w:rPr>
        <w:br/>
      </w:r>
      <w:r>
        <w:rPr>
          <w:rFonts w:hint="eastAsia"/>
        </w:rPr>
        <w:t>　　　　三、室内门竞争格局预测分析</w:t>
      </w:r>
      <w:r>
        <w:rPr>
          <w:rFonts w:hint="eastAsia"/>
        </w:rPr>
        <w:br/>
      </w:r>
      <w:r>
        <w:rPr>
          <w:rFonts w:hint="eastAsia"/>
        </w:rPr>
        <w:t>　　第二节 2025-2031年中国室内门行业市场发展前景预测分析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一、室内门供给预测分析</w:t>
      </w:r>
      <w:r>
        <w:rPr>
          <w:rFonts w:hint="eastAsia"/>
        </w:rPr>
        <w:br/>
      </w:r>
      <w:r>
        <w:rPr>
          <w:rFonts w:hint="eastAsia"/>
        </w:rPr>
        <w:t>　　　　二、室内门需求预测分析</w:t>
      </w:r>
      <w:r>
        <w:rPr>
          <w:rFonts w:hint="eastAsia"/>
        </w:rPr>
        <w:br/>
      </w:r>
      <w:r>
        <w:rPr>
          <w:rFonts w:hint="eastAsia"/>
        </w:rPr>
        <w:t>　　　　三、室内门市场进出口预测分析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2025-2031年中国室内门行业市场盈利能力预测分析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2025-2031年中国室内门产业投资机会与风险研究</w:t>
      </w:r>
      <w:r>
        <w:rPr>
          <w:rFonts w:hint="eastAsia"/>
        </w:rPr>
        <w:br/>
      </w:r>
      <w:r>
        <w:rPr>
          <w:rFonts w:hint="eastAsia"/>
        </w:rPr>
        <w:t>　　第一节 2025-2031年中国室内门产业投资机会分析</w:t>
      </w:r>
      <w:r>
        <w:rPr>
          <w:rFonts w:hint="eastAsia"/>
        </w:rPr>
        <w:br/>
      </w:r>
      <w:r>
        <w:rPr>
          <w:rFonts w:hint="eastAsia"/>
        </w:rPr>
        <w:t>　　　　一、地区投资机会研究</w:t>
      </w:r>
      <w:r>
        <w:rPr>
          <w:rFonts w:hint="eastAsia"/>
        </w:rPr>
        <w:br/>
      </w:r>
      <w:r>
        <w:rPr>
          <w:rFonts w:hint="eastAsia"/>
        </w:rPr>
        <w:t>　　　　二、行业投资机会研究</w:t>
      </w:r>
      <w:r>
        <w:rPr>
          <w:rFonts w:hint="eastAsia"/>
        </w:rPr>
        <w:br/>
      </w:r>
      <w:r>
        <w:rPr>
          <w:rFonts w:hint="eastAsia"/>
        </w:rPr>
        <w:t>　　　　三、资源开发投资机会研究</w:t>
      </w:r>
      <w:r>
        <w:rPr>
          <w:rFonts w:hint="eastAsia"/>
        </w:rPr>
        <w:br/>
      </w:r>
      <w:r>
        <w:rPr>
          <w:rFonts w:hint="eastAsia"/>
        </w:rPr>
        <w:t>　　第二节 2025-2031年中国室内门产业投资风险分析</w:t>
      </w:r>
      <w:r>
        <w:rPr>
          <w:rFonts w:hint="eastAsia"/>
        </w:rPr>
        <w:br/>
      </w:r>
      <w:r>
        <w:rPr>
          <w:rFonts w:hint="eastAsia"/>
        </w:rPr>
        <w:t>　　　　一、政策法律风险分析</w:t>
      </w:r>
      <w:r>
        <w:rPr>
          <w:rFonts w:hint="eastAsia"/>
        </w:rPr>
        <w:br/>
      </w:r>
      <w:r>
        <w:rPr>
          <w:rFonts w:hint="eastAsia"/>
        </w:rPr>
        <w:t>　　　　二、市场风险分析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四、财务风险分析</w:t>
      </w:r>
      <w:r>
        <w:rPr>
          <w:rFonts w:hint="eastAsia"/>
        </w:rPr>
        <w:br/>
      </w:r>
      <w:r>
        <w:rPr>
          <w:rFonts w:hint="eastAsia"/>
        </w:rPr>
        <w:t>　　　　五、经营风险分析</w:t>
      </w:r>
      <w:r>
        <w:rPr>
          <w:rFonts w:hint="eastAsia"/>
        </w:rPr>
        <w:br/>
      </w:r>
      <w:r>
        <w:rPr>
          <w:rFonts w:hint="eastAsia"/>
        </w:rPr>
        <w:t>　　第三节 中.智林.2025-2031年中国室内门产业投资策略分析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3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4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5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6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7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8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9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10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11 2020-2025年中国货物进口总额和出口总额走势图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7f5aed0031943c8" w:history="1">
        <w:r>
          <w:rPr>
            <w:rStyle w:val="Hyperlink"/>
          </w:rPr>
          <w:t>2025-2031年中国室内门行业发展研究分析与发展趋势预测报告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2378357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7f5aed0031943c8" w:history="1">
        <w:r>
          <w:rPr>
            <w:rStyle w:val="Hyperlink"/>
          </w:rPr>
          <w:t>https://www.20087.com/7/35/ShiNeiMenDeFaZhanQuShi.html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热点：套装门图片、室内门选什么材质比较好、室内门的分类与介绍、室内门尺寸、一般室内门多少钱一个、室内门宽度标准、卧室门颜色推荐、室内门一般多宽多高、500元以下的室内门图片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0977b7f7b94899" w:history="1">
      <w:r>
        <w:rPr>
          <w:rStyle w:val="Hyperlink"/>
        </w:rPr>
        <w:t>2025-2031年中国室内门行业发展研究分析与发展趋势预测报告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5/ShiNeiMenDeFaZhanQuShi.html" TargetMode="External" Id="Rf7f5aed0031943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5/ShiNeiMenDeFaZhanQuShi.html" TargetMode="External" Id="R770977b7f7b9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2025-02-24T08:59:00Z</dcterms:created>
  <dcterms:modified xsi:type="dcterms:W3CDTF">2025-02-24T09:59:00Z</dcterms:modified>
  <dc:subject>2025-2031年中国室内门行业发展研究分析与发展趋势预测报告</dc:subject>
  <dc:title>2025-2031年中国室内门行业发展研究分析与发展趋势预测报告</dc:title>
  <cp:keywords>2025-2031年中国室内门行业发展研究分析与发展趋势预测报告</cp:keywords>
  <dc:description>2025-2031年中国室内门行业发展研究分析与发展趋势预测报告</dc:description>
</cp:coreProperties>
</file>