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29d3b8c994ebf" w:history="1">
              <w:r>
                <w:rPr>
                  <w:rStyle w:val="Hyperlink"/>
                </w:rPr>
                <w:t>2025-2031年中国耐火瓦市场研究与发展前景分析报告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29d3b8c994ebf" w:history="1">
              <w:r>
                <w:rPr>
                  <w:rStyle w:val="Hyperlink"/>
                </w:rPr>
                <w:t>2025-2031年中国耐火瓦市场研究与发展前景分析报告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29d3b8c994ebf" w:history="1">
                <w:r>
                  <w:rPr>
                    <w:rStyle w:val="Hyperlink"/>
                  </w:rPr>
                  <w:t>https://www.20087.com/7/85/NaiHuoWaShiChangQianJingYuCe.html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瓦是一种用于高温环境下的防火覆盖材料，通常由粘土、硅铝质矿物、陶瓷纤维或轻质隔热原料经高温烧结或压制而成，具备良好的耐火极限、隔热性能与结构稳定性，广泛应用于冶金炉衬、锅炉外包覆、工业窑炉保温及建筑防火封堵等场景。目前主流产品已实现多种耐火等级划分、模块化拼装设计与表面涂层防护，并逐步引入低导热系数配方、抗热震结构优化与环保生产工艺，提高施工便利性与使用寿命。</w:t>
      </w:r>
      <w:r>
        <w:rPr>
          <w:rFonts w:hint="eastAsia"/>
        </w:rPr>
        <w:br/>
      </w:r>
      <w:r>
        <w:rPr>
          <w:rFonts w:hint="eastAsia"/>
        </w:rPr>
        <w:t>　　未来，耐火瓦将朝着轻量化、多功能集成与智能化感知方向发展。结合相变储能与红外反射功能的新一代复合耐火瓦或将进入市场，满足高温设备节能改造与余热回收需求，提升能源利用效率。同时，内置温度传感器与无线通信模块的智能耐火瓦将进一步普及，实现实时状态监测与火灾预警联动，增强在工业安全系统中的应用价值。此外，在制造业向绿色制造与智能制造加速融合的背景下，耐火瓦将在标准化生产体系完善、国产原材料替代与国际认证对接方面加强技术研发，助力构建更加高效、环保、智能的耐火材料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29d3b8c994ebf" w:history="1">
        <w:r>
          <w:rPr>
            <w:rStyle w:val="Hyperlink"/>
          </w:rPr>
          <w:t>2025-2031年中国耐火瓦市场研究与发展前景分析报告</w:t>
        </w:r>
      </w:hyperlink>
      <w:r>
        <w:rPr>
          <w:rFonts w:hint="eastAsia"/>
        </w:rPr>
        <w:t>》依托权威机构及相关协会的数据资料，全面解析了耐火瓦行业现状、市场需求及市场规模，系统梳理了耐火瓦产业链结构、价格趋势及各细分市场动态。报告对耐火瓦市场前景与发展趋势进行了科学预测，重点分析了品牌竞争格局、市场集中度及主要企业的经营表现。同时，通过SWOT分析揭示了耐火瓦行业面临的机遇与风险，为耐火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耐火瓦行业概述</w:t>
      </w:r>
      <w:r>
        <w:rPr>
          <w:rFonts w:hint="eastAsia"/>
        </w:rPr>
        <w:br/>
      </w:r>
      <w:r>
        <w:rPr>
          <w:rFonts w:hint="eastAsia"/>
        </w:rPr>
        <w:t>　　第一节 耐火瓦定义与分类</w:t>
      </w:r>
      <w:r>
        <w:rPr>
          <w:rFonts w:hint="eastAsia"/>
        </w:rPr>
        <w:br/>
      </w:r>
      <w:r>
        <w:rPr>
          <w:rFonts w:hint="eastAsia"/>
        </w:rPr>
        <w:t>　　第二节 耐火瓦应用领域</w:t>
      </w:r>
      <w:r>
        <w:rPr>
          <w:rFonts w:hint="eastAsia"/>
        </w:rPr>
        <w:br/>
      </w:r>
      <w:r>
        <w:rPr>
          <w:rFonts w:hint="eastAsia"/>
        </w:rPr>
        <w:t>　　第三节 耐火瓦行业经济指标分析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一、耐火瓦行业赢利性评估</w:t>
      </w:r>
      <w:r>
        <w:rPr>
          <w:rFonts w:hint="eastAsia"/>
        </w:rPr>
        <w:br/>
      </w:r>
      <w:r>
        <w:rPr>
          <w:rFonts w:hint="eastAsia"/>
        </w:rPr>
        <w:t>　　　　二、耐火瓦行业成长速度分析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四、耐火瓦行业进入壁垒分析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五、耐火瓦行业风险性评估</w:t>
      </w:r>
      <w:r>
        <w:rPr>
          <w:rFonts w:hint="eastAsia"/>
        </w:rPr>
        <w:br/>
      </w:r>
      <w:r>
        <w:rPr>
          <w:rFonts w:hint="eastAsia"/>
        </w:rPr>
        <w:t>　　　　六、耐火瓦行业周期性分析</w:t>
      </w:r>
      <w:r>
        <w:rPr>
          <w:rFonts w:hint="eastAsia"/>
        </w:rPr>
        <w:br/>
      </w:r>
      <w:r>
        <w:rPr>
          <w:rFonts w:hint="eastAsia"/>
        </w:rPr>
        <w:t>　　　　七、耐火瓦行业竞争程度指标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八、耐火瓦行业成熟度综合分析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2024-2025年全球耐火瓦行业发展分析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二、全球耐火瓦行业发展特点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一、耐火瓦行业发展趋势</w:t>
      </w:r>
      <w:r>
        <w:rPr>
          <w:rFonts w:hint="eastAsia"/>
        </w:rPr>
        <w:br/>
      </w:r>
      <w:r>
        <w:rPr>
          <w:rFonts w:hint="eastAsia"/>
        </w:rPr>
        <w:t>　　　　二、耐火瓦行业发展潜力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2025-2031年耐火瓦行业产量统计与趋势预测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三、2025-2031年耐火瓦产量预测</w:t>
      </w:r>
      <w:r>
        <w:rPr>
          <w:rFonts w:hint="eastAsia"/>
        </w:rPr>
        <w:br/>
      </w:r>
      <w:r>
        <w:rPr>
          <w:rFonts w:hint="eastAsia"/>
        </w:rPr>
        <w:t>　　第三节 2025-2031年耐火瓦市场需求与销售分析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一、2024-2025年耐火瓦行业需求现状</w:t>
      </w:r>
      <w:r>
        <w:rPr>
          <w:rFonts w:hint="eastAsia"/>
        </w:rPr>
        <w:br/>
      </w:r>
      <w:r>
        <w:rPr>
          <w:rFonts w:hint="eastAsia"/>
        </w:rPr>
        <w:t>　　　　二、耐火瓦客户群体与需求特点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耐火瓦行业技术发展方向、趋势预测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2019-2024年中国耐火瓦行业进出口情况分析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一、2019-2024年耐火瓦进口规模分析</w:t>
      </w:r>
      <w:r>
        <w:rPr>
          <w:rFonts w:hint="eastAsia"/>
        </w:rPr>
        <w:br/>
      </w:r>
      <w:r>
        <w:rPr>
          <w:rFonts w:hint="eastAsia"/>
        </w:rPr>
        <w:t>　　　　二、耐火瓦主要进口来源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一、2019-2024年耐火瓦出口规模分析</w:t>
      </w:r>
      <w:r>
        <w:rPr>
          <w:rFonts w:hint="eastAsia"/>
        </w:rPr>
        <w:br/>
      </w:r>
      <w:r>
        <w:rPr>
          <w:rFonts w:hint="eastAsia"/>
        </w:rPr>
        <w:t>　　　　二、耐火瓦主要出口目的地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中国耐火瓦行业总体规模分析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一、耐火瓦企业数量与结构</w:t>
      </w:r>
      <w:r>
        <w:rPr>
          <w:rFonts w:hint="eastAsia"/>
        </w:rPr>
        <w:br/>
      </w:r>
      <w:r>
        <w:rPr>
          <w:rFonts w:hint="eastAsia"/>
        </w:rPr>
        <w:t>　　　　二、耐火瓦从业人员规模</w:t>
      </w:r>
      <w:r>
        <w:rPr>
          <w:rFonts w:hint="eastAsia"/>
        </w:rPr>
        <w:br/>
      </w:r>
      <w:r>
        <w:rPr>
          <w:rFonts w:hint="eastAsia"/>
        </w:rPr>
        <w:t>　　　　三、耐火瓦行业资产状况</w:t>
      </w:r>
      <w:r>
        <w:rPr>
          <w:rFonts w:hint="eastAsia"/>
        </w:rPr>
        <w:br/>
      </w:r>
      <w:r>
        <w:rPr>
          <w:rFonts w:hint="eastAsia"/>
        </w:rPr>
        <w:t>　　第二节 中国耐火瓦行业财务指标总体分析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中国耐火瓦行业竞争格局分析</w:t>
      </w:r>
      <w:r>
        <w:rPr>
          <w:rFonts w:hint="eastAsia"/>
        </w:rPr>
        <w:br/>
      </w:r>
      <w:r>
        <w:rPr>
          <w:rFonts w:hint="eastAsia"/>
        </w:rPr>
        <w:t>　　第一节 耐火瓦行业竞争格局总览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2024-2025年耐火瓦行业竞争力分析</w:t>
      </w:r>
      <w:r>
        <w:rPr>
          <w:rFonts w:hint="eastAsia"/>
        </w:rPr>
        <w:br/>
      </w:r>
      <w:r>
        <w:rPr>
          <w:rFonts w:hint="eastAsia"/>
        </w:rPr>
        <w:t>　　　　一、耐火瓦供应商议价能力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2025年中国耐火瓦企业发展策略分析</w:t>
      </w:r>
      <w:r>
        <w:rPr>
          <w:rFonts w:hint="eastAsia"/>
        </w:rPr>
        <w:br/>
      </w:r>
      <w:r>
        <w:rPr>
          <w:rFonts w:hint="eastAsia"/>
        </w:rPr>
        <w:t>　　第一节 耐火瓦市场策略分析</w:t>
      </w:r>
      <w:r>
        <w:rPr>
          <w:rFonts w:hint="eastAsia"/>
        </w:rPr>
        <w:br/>
      </w:r>
      <w:r>
        <w:rPr>
          <w:rFonts w:hint="eastAsia"/>
        </w:rPr>
        <w:t>　　　　一、耐火瓦市场定位与拓展策略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二、耐火瓦市场细分与目标客户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耐火瓦销售策略分析</w:t>
      </w:r>
      <w:r>
        <w:rPr>
          <w:rFonts w:hint="eastAsia"/>
        </w:rPr>
        <w:br/>
      </w:r>
      <w:r>
        <w:rPr>
          <w:rFonts w:hint="eastAsia"/>
        </w:rPr>
        <w:t>　　　　一、耐火瓦销售渠道与网络建设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提高耐火瓦企业竞争力建议</w:t>
      </w:r>
      <w:r>
        <w:rPr>
          <w:rFonts w:hint="eastAsia"/>
        </w:rPr>
        <w:br/>
      </w:r>
      <w:r>
        <w:rPr>
          <w:rFonts w:hint="eastAsia"/>
        </w:rPr>
        <w:t>　　　　一、耐火瓦技术创新与管理优化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耐火瓦品牌战略思考</w:t>
      </w:r>
      <w:r>
        <w:rPr>
          <w:rFonts w:hint="eastAsia"/>
        </w:rPr>
        <w:br/>
      </w:r>
      <w:r>
        <w:rPr>
          <w:rFonts w:hint="eastAsia"/>
        </w:rPr>
        <w:t>　　　　一、耐火瓦品牌建设与维护</w:t>
      </w:r>
      <w:r>
        <w:rPr>
          <w:rFonts w:hint="eastAsia"/>
        </w:rPr>
        <w:br/>
      </w:r>
      <w:r>
        <w:rPr>
          <w:rFonts w:hint="eastAsia"/>
        </w:rPr>
        <w:t>　　　　二、耐火瓦品牌影响力与市场竞争力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中国耐火瓦行业风险与对策</w:t>
      </w:r>
      <w:r>
        <w:rPr>
          <w:rFonts w:hint="eastAsia"/>
        </w:rPr>
        <w:br/>
      </w:r>
      <w:r>
        <w:rPr>
          <w:rFonts w:hint="eastAsia"/>
        </w:rPr>
        <w:t>　　第一节 耐火瓦行业SWOT分析</w:t>
      </w:r>
      <w:r>
        <w:rPr>
          <w:rFonts w:hint="eastAsia"/>
        </w:rPr>
        <w:br/>
      </w:r>
      <w:r>
        <w:rPr>
          <w:rFonts w:hint="eastAsia"/>
        </w:rPr>
        <w:t>　　　　一、耐火瓦行业优势分析</w:t>
      </w:r>
      <w:r>
        <w:rPr>
          <w:rFonts w:hint="eastAsia"/>
        </w:rPr>
        <w:br/>
      </w:r>
      <w:r>
        <w:rPr>
          <w:rFonts w:hint="eastAsia"/>
        </w:rPr>
        <w:t>　　　　二、耐火瓦行业劣势分析</w:t>
      </w:r>
      <w:r>
        <w:rPr>
          <w:rFonts w:hint="eastAsia"/>
        </w:rPr>
        <w:br/>
      </w:r>
      <w:r>
        <w:rPr>
          <w:rFonts w:hint="eastAsia"/>
        </w:rPr>
        <w:t>　　　　三、耐火瓦市场机会探索</w:t>
      </w:r>
      <w:r>
        <w:rPr>
          <w:rFonts w:hint="eastAsia"/>
        </w:rPr>
        <w:br/>
      </w:r>
      <w:r>
        <w:rPr>
          <w:rFonts w:hint="eastAsia"/>
        </w:rPr>
        <w:t>　　　　四、耐火瓦市场威胁评估</w:t>
      </w:r>
      <w:r>
        <w:rPr>
          <w:rFonts w:hint="eastAsia"/>
        </w:rPr>
        <w:br/>
      </w:r>
      <w:r>
        <w:rPr>
          <w:rFonts w:hint="eastAsia"/>
        </w:rPr>
        <w:t>　　第二节 耐火瓦行业风险及对策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2025-2031年中国耐火瓦行业前景与发展趋势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2025-2031年耐火瓦行业发展趋势与方向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一、耐火瓦行业发展方向预测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2025-2031年耐火瓦行业发展潜力与机遇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一、耐火瓦市场发展潜力评估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中^智^林^：耐火瓦行业发展建议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2025-2031年中国耐火瓦市场需求预测</w:t>
      </w:r>
      <w:r>
        <w:rPr>
          <w:rFonts w:hint="eastAsia"/>
        </w:rPr>
        <w:br/>
      </w:r>
      <w:r>
        <w:rPr>
          <w:rFonts w:hint="eastAsia"/>
        </w:rPr>
        <w:t>　　图表 2025年耐火瓦发展趋势预测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29d3b8c994ebf" w:history="1">
        <w:r>
          <w:rPr>
            <w:rStyle w:val="Hyperlink"/>
          </w:rPr>
          <w:t>2025-2031年中国耐火瓦市场研究与发展前景分析报告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29d3b8c994ebf" w:history="1">
        <w:r>
          <w:rPr>
            <w:rStyle w:val="Hyperlink"/>
          </w:rPr>
          <w:t>https://www.20087.com/7/85/NaiHuoWaShiChangQianJingYuCe.html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热点：耐力瓦图片、耐火瓦的寿命多长、耐火砖、耐火瓦什么材质、屋顶用什么材质的瓦好、耐火瓦片在哪里销售、什么瓦质量最好、耐火瓦如何瓦房、防火树脂瓦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caea505c4e8f" w:history="1">
      <w:r>
        <w:rPr>
          <w:rStyle w:val="Hyperlink"/>
        </w:rPr>
        <w:t>2025-2031年中国耐火瓦市场研究与发展前景分析报告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iHuoWaShiChangQianJingYuCe.html" TargetMode="External" Id="Rfb529d3b8c9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iHuoWaShiChangQianJingYuCe.html" TargetMode="External" Id="Rb996caea505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2025-06-12T23:57:36Z</dcterms:created>
  <dcterms:modified xsi:type="dcterms:W3CDTF">2025-06-13T00:57:36Z</dcterms:modified>
  <dc:subject>2025-2031年中国耐火瓦市场研究与发展前景分析报告</dc:subject>
  <dc:title>2025-2031年中国耐火瓦市场研究与发展前景分析报告</dc:title>
  <cp:keywords>2025-2031年中国耐火瓦市场研究与发展前景分析报告</cp:keywords>
  <dc:description>2025-2031年中国耐火瓦市场研究与发展前景分析报告</dc:description>
</cp:coreProperties>
</file>