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5b95acbc44d4f" w:history="1">
              <w:r>
                <w:rPr>
                  <w:rStyle w:val="Hyperlink"/>
                </w:rPr>
                <w:t>中国物业管理市场现状与前景趋势预测报告（2026-2032年）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5b95acbc44d4f" w:history="1">
              <w:r>
                <w:rPr>
                  <w:rStyle w:val="Hyperlink"/>
                </w:rPr>
                <w:t>中国物业管理市场现状与前景趋势预测报告（2026-2032年）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5b95acbc44d4f" w:history="1">
                <w:r>
                  <w:rPr>
                    <w:rStyle w:val="Hyperlink"/>
                  </w:rPr>
                  <w:t>https://www.20087.com/7/09/WuYeGuanLiXianZhuangYuQianJingFenXi.html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是一种综合性的服务，涉及建筑物及其配套设施的维护、安全管理和居民生活服务等多个方面。该服务以其高效的运营管理、全面的服务内容和良好的用户体验而著称，适用于多种不同的住宅和商业需求场景。近年来，随着城市化进程的加快以及对高质量居住环境的需求增加，物业管理市场需求稳步增长，并逐步成为许多社区提升居住品质的重要组成部分。</w:t>
      </w:r>
      <w:r>
        <w:rPr>
          <w:rFonts w:hint="eastAsia"/>
        </w:rPr>
        <w:br/>
      </w:r>
      <w:r>
        <w:rPr>
          <w:rFonts w:hint="eastAsia"/>
        </w:rPr>
        <w:t>　　未来，物业管理的发展将更加注重技术创新和服务质量的提升。一方面，通过引入先进的信息技术和自动化设备，有望进一步提高物业管理的效率、精确性和用户满意度，使其能够在更复杂的环境中使用。例如，采用智能安防系统和大数据分析技术，可以显著提升物业管理的安全性和响应速度。另一方面，随着智慧城市、物联网和大数据分析技术的快速发展，物业管理将在更多新兴领域中找到应用机会，如智能社区管理系统、无人值守设备和全程追溯系统等。例如，开发具备智能监控和数据分析功能的智能物业管理系统，提供更加高效和可靠的社区管理解决方案。此外，结合绿色环保和社会责任理念，物业管理将进一步优化其运营模式，减少资源浪费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5b95acbc44d4f" w:history="1">
        <w:r>
          <w:rPr>
            <w:rStyle w:val="Hyperlink"/>
          </w:rPr>
          <w:t>中国物业管理市场现状与前景趋势预测报告（2026-2032年）</w:t>
        </w:r>
      </w:hyperlink>
      <w:r>
        <w:rPr>
          <w:rFonts w:hint="eastAsia"/>
        </w:rPr>
        <w:t>》基于国家统计局及相关协会的详实数据，系统分析物业管理行业的市场规模、产业链结构和价格动态，客观呈现物业管理市场供需状况与技术发展水平。报告从物业管理市场需求、政策环境和技术演进三个维度，对行业未来增长空间与潜在风险进行合理预判，并通过对物业管理重点企业的经营策略的解析，帮助投资者和管理者把握市场机遇。报告涵盖物业管理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物业管理产业概述</w:t>
      </w:r>
      <w:r>
        <w:rPr>
          <w:rFonts w:hint="eastAsia"/>
        </w:rPr>
        <w:br/>
      </w:r>
      <w:r>
        <w:rPr>
          <w:rFonts w:hint="eastAsia"/>
        </w:rPr>
        <w:t>　　第一节 物业管理定义与分类</w:t>
      </w:r>
      <w:r>
        <w:rPr>
          <w:rFonts w:hint="eastAsia"/>
        </w:rPr>
        <w:br/>
      </w:r>
      <w:r>
        <w:rPr>
          <w:rFonts w:hint="eastAsia"/>
        </w:rPr>
        <w:t>　　第二节 物业管理产业链结构及关键环节剖析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物业管理商业模式与盈利模式解析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物业管理经济指标与行业评估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全球物业管理市场发展综述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2020-2025年全球物业管理市场规模及增长趋势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主要国家与地区物业管理市场对比</w:t>
      </w:r>
      <w:r>
        <w:rPr>
          <w:rFonts w:hint="eastAsia"/>
        </w:rPr>
        <w:br/>
      </w:r>
      <w:r>
        <w:rPr>
          <w:rFonts w:hint="eastAsia"/>
        </w:rPr>
        <w:t>　　第三节 2026-2032年全球物业管理行业发展趋势与前景预测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国际物业管理市场发展趋势及对我国启示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二、对我国物业管理市场的借鉴意义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2025-2026年中国物业管理行业发展环境分析</w:t>
      </w:r>
      <w:r>
        <w:rPr>
          <w:rFonts w:hint="eastAsia"/>
        </w:rPr>
        <w:br/>
      </w:r>
      <w:r>
        <w:rPr>
          <w:rFonts w:hint="eastAsia"/>
        </w:rPr>
        <w:t>　　第一节 物业管理行业经济环境分析</w:t>
      </w:r>
      <w:r>
        <w:rPr>
          <w:rFonts w:hint="eastAsia"/>
        </w:rPr>
        <w:br/>
      </w:r>
      <w:r>
        <w:rPr>
          <w:rFonts w:hint="eastAsia"/>
        </w:rPr>
        <w:t>　　第二节 物业管理行业政策环境分析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一、物业管理行业政策影响分析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二、相关物业管理行业标准分析</w:t>
      </w:r>
      <w:r>
        <w:rPr>
          <w:rFonts w:hint="eastAsia"/>
        </w:rPr>
        <w:br/>
      </w:r>
      <w:r>
        <w:rPr>
          <w:rFonts w:hint="eastAsia"/>
        </w:rPr>
        <w:t>　　第三节 物业管理行业社会环境分析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2025-2026年物业管理行业技术发展现状及趋势分析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物业管理行业技术发展现状分析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国内外物业管理行业技术差异与原因</w:t>
      </w:r>
      <w:r>
        <w:rPr>
          <w:rFonts w:hint="eastAsia"/>
        </w:rPr>
        <w:br/>
      </w:r>
      <w:r>
        <w:rPr>
          <w:rFonts w:hint="eastAsia"/>
        </w:rPr>
        <w:t>　　第三节 物业管理行业技术发展方向、趋势预测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提升物业管理行业技术能力策略建议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中国物业管理行业市场规模分析与预测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物业管理市场的总体规模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一、2020-2025年物业管理市场规模变化及趋势分析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二、2026年物业管理行业市场规模特点</w:t>
      </w:r>
      <w:r>
        <w:rPr>
          <w:rFonts w:hint="eastAsia"/>
        </w:rPr>
        <w:br/>
      </w:r>
      <w:r>
        <w:rPr>
          <w:rFonts w:hint="eastAsia"/>
        </w:rPr>
        <w:t>　　第二节 物业管理市场规模的构成</w:t>
      </w:r>
      <w:r>
        <w:rPr>
          <w:rFonts w:hint="eastAsia"/>
        </w:rPr>
        <w:br/>
      </w:r>
      <w:r>
        <w:rPr>
          <w:rFonts w:hint="eastAsia"/>
        </w:rPr>
        <w:t>　　　　一、物业管理客户群体特征与偏好分析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二、不同类型物业管理市场规模分布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三、各地区物业管理市场规模差异与特点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物业管理市场规模的预测与展望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一、未来几年物业管理市场规模增长预测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物业管理细分市场深度分析</w:t>
      </w:r>
      <w:r>
        <w:rPr>
          <w:rFonts w:hint="eastAsia"/>
        </w:rPr>
        <w:br/>
      </w:r>
      <w:r>
        <w:rPr>
          <w:rFonts w:hint="eastAsia"/>
        </w:rPr>
        <w:t>　　第一节 物业管理细分市场（一）发展研究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物业管理细分市场（二）发展研究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2020-2025年中国物业管理行业总体发展与财务状况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2020-2025年物业管理行业规模情况</w:t>
      </w:r>
      <w:r>
        <w:rPr>
          <w:rFonts w:hint="eastAsia"/>
        </w:rPr>
        <w:br/>
      </w:r>
      <w:r>
        <w:rPr>
          <w:rFonts w:hint="eastAsia"/>
        </w:rPr>
        <w:t>　　　　一、物业管理行业企业数量规模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二、物业管理行业从业人员规模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三、物业管理行业市场敏感性分析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2020-2025年物业管理行业财务能力分析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一、物业管理行业盈利能力</w:t>
      </w:r>
      <w:r>
        <w:rPr>
          <w:rFonts w:hint="eastAsia"/>
        </w:rPr>
        <w:br/>
      </w:r>
      <w:r>
        <w:rPr>
          <w:rFonts w:hint="eastAsia"/>
        </w:rPr>
        <w:t>　　　　二、物业管理行业偿债能力</w:t>
      </w:r>
      <w:r>
        <w:rPr>
          <w:rFonts w:hint="eastAsia"/>
        </w:rPr>
        <w:br/>
      </w:r>
      <w:r>
        <w:rPr>
          <w:rFonts w:hint="eastAsia"/>
        </w:rPr>
        <w:t>　　　　三、物业管理行业营运能力</w:t>
      </w:r>
      <w:r>
        <w:rPr>
          <w:rFonts w:hint="eastAsia"/>
        </w:rPr>
        <w:br/>
      </w:r>
      <w:r>
        <w:rPr>
          <w:rFonts w:hint="eastAsia"/>
        </w:rPr>
        <w:t>　　　　四、物业管理行业发展能力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2020-2025年中国物业管理行业区域市场分析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中国物业管理行业区域市场结构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重点地区物业管理行业调研分析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一、重点地区（一）物业管理市场分析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二、重点地区（二）物业管理市场分析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三、重点地区（三）物业管理市场分析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四、重点地区（四）物业管理市场分析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五、重点地区（五）物业管理市场分析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中国物业管理行业的营销渠道与客户分析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物业管理行业渠道分析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二、各类渠道对物业管理行业的影响</w:t>
      </w:r>
      <w:r>
        <w:rPr>
          <w:rFonts w:hint="eastAsia"/>
        </w:rPr>
        <w:br/>
      </w:r>
      <w:r>
        <w:rPr>
          <w:rFonts w:hint="eastAsia"/>
        </w:rPr>
        <w:t>　　　　三、主要物业管理企业渠道策略研究</w:t>
      </w:r>
      <w:r>
        <w:rPr>
          <w:rFonts w:hint="eastAsia"/>
        </w:rPr>
        <w:br/>
      </w:r>
      <w:r>
        <w:rPr>
          <w:rFonts w:hint="eastAsia"/>
        </w:rPr>
        <w:t>　　第二节 物业管理行业客户分析与定位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中国物业管理行业竞争格局及策略选择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物业管理行业总体市场竞争状况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一、物业管理行业竞争结构分析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二、物业管理企业竞争格局与集中度评估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三、物业管理行业SWOT分析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物业管理行业重点企业竞争力分析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二、企业物业管理业务分析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二、企业物业管理业务分析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二、企业物业管理业务分析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二、企业物业管理业务分析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二、企业物业管理业务分析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二、企业物业管理业务分析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物业管理企业发展策略分析</w:t>
      </w:r>
      <w:r>
        <w:rPr>
          <w:rFonts w:hint="eastAsia"/>
        </w:rPr>
        <w:br/>
      </w:r>
      <w:r>
        <w:rPr>
          <w:rFonts w:hint="eastAsia"/>
        </w:rPr>
        <w:t>　　第一节 物业管理市场与销售策略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物业管理品牌战略思考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2026-2032年物业管理行业展趋势预测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2026-2032年物业管理市场发展前景分析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一、物业管理市场发展潜力</w:t>
      </w:r>
      <w:r>
        <w:rPr>
          <w:rFonts w:hint="eastAsia"/>
        </w:rPr>
        <w:br/>
      </w:r>
      <w:r>
        <w:rPr>
          <w:rFonts w:hint="eastAsia"/>
        </w:rPr>
        <w:t>　　　　二、物业管理市场前景分析</w:t>
      </w:r>
      <w:r>
        <w:rPr>
          <w:rFonts w:hint="eastAsia"/>
        </w:rPr>
        <w:br/>
      </w:r>
      <w:r>
        <w:rPr>
          <w:rFonts w:hint="eastAsia"/>
        </w:rPr>
        <w:t>　　　　三、物业管理细分行业发展前景分析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2026-2032年物业管理发展趋势预测</w:t>
      </w:r>
      <w:r>
        <w:rPr>
          <w:rFonts w:hint="eastAsia"/>
        </w:rPr>
        <w:br/>
      </w:r>
      <w:r>
        <w:rPr>
          <w:rFonts w:hint="eastAsia"/>
        </w:rPr>
        <w:t>　　　　一、物业管理发展趋势预测</w:t>
      </w:r>
      <w:r>
        <w:rPr>
          <w:rFonts w:hint="eastAsia"/>
        </w:rPr>
        <w:br/>
      </w:r>
      <w:r>
        <w:rPr>
          <w:rFonts w:hint="eastAsia"/>
        </w:rPr>
        <w:t>　　　　二、物业管理市场规模预测</w:t>
      </w:r>
      <w:r>
        <w:rPr>
          <w:rFonts w:hint="eastAsia"/>
        </w:rPr>
        <w:br/>
      </w:r>
      <w:r>
        <w:rPr>
          <w:rFonts w:hint="eastAsia"/>
        </w:rPr>
        <w:t>　　　　三、物业管理细分市场发展趋势预测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未来物业管理行业挑战与机遇探讨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一、物业管理行业挑战</w:t>
      </w:r>
      <w:r>
        <w:rPr>
          <w:rFonts w:hint="eastAsia"/>
        </w:rPr>
        <w:br/>
      </w:r>
      <w:r>
        <w:rPr>
          <w:rFonts w:hint="eastAsia"/>
        </w:rPr>
        <w:t>　　　　二、物业管理行业机遇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物业管理行业研究结论及建议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对物业管理行业发展的建议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中智^林^－对物业管理企业和投资者的建议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物业管理行业现状</w:t>
      </w:r>
      <w:r>
        <w:rPr>
          <w:rFonts w:hint="eastAsia"/>
        </w:rPr>
        <w:br/>
      </w:r>
      <w:r>
        <w:rPr>
          <w:rFonts w:hint="eastAsia"/>
        </w:rPr>
        <w:t>　　图表 物业管理行业产业链调研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2020-2025年物业管理行业市场容量统计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2020-2025年中国物业管理行业市场规模情况</w:t>
      </w:r>
      <w:r>
        <w:rPr>
          <w:rFonts w:hint="eastAsia"/>
        </w:rPr>
        <w:br/>
      </w:r>
      <w:r>
        <w:rPr>
          <w:rFonts w:hint="eastAsia"/>
        </w:rPr>
        <w:t>　　图表 物业管理行业动态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2020-2025年中国物业管理行业经营效益分析</w:t>
      </w:r>
      <w:r>
        <w:rPr>
          <w:rFonts w:hint="eastAsia"/>
        </w:rPr>
        <w:br/>
      </w:r>
      <w:r>
        <w:rPr>
          <w:rFonts w:hint="eastAsia"/>
        </w:rPr>
        <w:t>　　图表 物业管理行业竞争对手分析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**地区物业管理市场规模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</w:t>
      </w:r>
      <w:r>
        <w:rPr>
          <w:rFonts w:hint="eastAsia"/>
        </w:rPr>
        <w:br/>
      </w:r>
      <w:r>
        <w:rPr>
          <w:rFonts w:hint="eastAsia"/>
        </w:rPr>
        <w:t>　　图表 **地区物业管理市场调研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**地区物业管理市场规模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</w:t>
      </w:r>
      <w:r>
        <w:rPr>
          <w:rFonts w:hint="eastAsia"/>
        </w:rPr>
        <w:br/>
      </w:r>
      <w:r>
        <w:rPr>
          <w:rFonts w:hint="eastAsia"/>
        </w:rPr>
        <w:t>　　图表 **地区物业管理市场调研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物业管理重点企业（一）经营情况分析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物业管理重点企业（一）盈利能力情况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物业管理重点企业（二）经营情况分析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物业管理重点企业（二）盈利能力情况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2026-2032年中国物业管理行业信息化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2026-2032年中国物业管理行业市场容量预测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2026-2032年中国物业管理行业市场规模预测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2026-2032年中国物业管理行业风险分析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2026-2032年中国物业管理市场前景分析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2026-2032年中国物业管理行业发展趋势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5b95acbc44d4f" w:history="1">
        <w:r>
          <w:rPr>
            <w:rStyle w:val="Hyperlink"/>
          </w:rPr>
          <w:t>中国物业管理市场现状与前景趋势预测报告（2026-2032年）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5b95acbc44d4f" w:history="1">
        <w:r>
          <w:rPr>
            <w:rStyle w:val="Hyperlink"/>
          </w:rPr>
          <w:t>https://www.20087.com/7/09/WuYeGuanLiXianZhuangYuQianJingFenXi.html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热点：物业管理新闻、物业管理工作内容、物业管理主要负责什么、物业管理员证书怎么考、物业管理条例2025年正版最新版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277ca5d0c44cc" w:history="1">
      <w:r>
        <w:rPr>
          <w:rStyle w:val="Hyperlink"/>
        </w:rPr>
        <w:t>中国物业管理市场现状与前景趋势预测报告（2026-2032年）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WuYeGuanLiXianZhuangYuQianJingFenXi.html" TargetMode="External" Id="R1b55b95acbc4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WuYeGuanLiXianZhuangYuQianJingFenXi.html" TargetMode="External" Id="R189277ca5d0c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2025-11-25T05:23:00Z</dcterms:created>
  <dcterms:modified xsi:type="dcterms:W3CDTF">2025-11-25T06:23:00Z</dcterms:modified>
  <dc:subject>中国物业管理市场现状与前景趋势预测报告（2026-2032年）</dc:subject>
  <dc:title>中国物业管理市场现状与前景趋势预测报告（2026-2032年）</dc:title>
  <cp:keywords>中国物业管理市场现状与前景趋势预测报告（2026-2032年）</cp:keywords>
  <dc:description>中国物业管理市场现状与前景趋势预测报告（2026-2032年）</dc:description>
</cp:coreProperties>
</file>