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6b8afa8f4fea" w:history="1">
              <w:r>
                <w:rPr>
                  <w:rStyle w:val="Hyperlink"/>
                </w:rPr>
                <w:t>2023-2029年中国护栏行业全面调研与发展趋势预测报告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6b8afa8f4fea" w:history="1">
              <w:r>
                <w:rPr>
                  <w:rStyle w:val="Hyperlink"/>
                </w:rPr>
                <w:t>2023-2029年中国护栏行业全面调研与发展趋势预测报告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f6b8afa8f4fea" w:history="1">
                <w:r>
                  <w:rPr>
                    <w:rStyle w:val="Hyperlink"/>
                  </w:rPr>
                  <w:t>https://www.20087.com/8/95/HuLanHangYeQuShiFenXi.html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是公共安全与私人财产保护的重要组成部分，在全球范围内有着广泛的应用。从高速公路的隔离设施到家庭阳台的安全围栏，护栏的需求无处不在。近年来，随着城市化进程的加速和道路交通安全意识的提升，护栏市场呈现出稳步增长的趋势。新材料的开发与应用，如高强度钢、复合材料以及智能感应材料，正逐步改变护栏行业的面貌。这些新型材料不仅提高了护栏的耐用性和安全性，还增强了其美观性和功能性，满足了市场对于高性能护栏产品的需求。</w:t>
      </w:r>
      <w:r>
        <w:rPr>
          <w:rFonts w:hint="eastAsia"/>
        </w:rPr>
        <w:br/>
      </w:r>
      <w:r>
        <w:rPr>
          <w:rFonts w:hint="eastAsia"/>
        </w:rPr>
        <w:t>　　未来，护栏行业的发展将更加注重环保、智能化与个性化。环保材料的使用将成为行业主流，以减少对环境的影响。智能化护栏，如具备自动报警功能的护栏，将提升公共安全水平。同时，消费者对个性化设计的需求增加，促使护栏制造商提供更多定制化选项，以适应不同场景和审美需求。此外，随着新兴市场的崛起和基础设施建设的持续投入，护栏市场需求有望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f6b8afa8f4fea" w:history="1">
        <w:r>
          <w:rPr>
            <w:rStyle w:val="Hyperlink"/>
          </w:rPr>
          <w:t>2023-2029年中国护栏行业全面调研与发展趋势预测报告</w:t>
        </w:r>
      </w:hyperlink>
      <w:r>
        <w:rPr>
          <w:rFonts w:hint="eastAsia"/>
        </w:rPr>
        <w:t>》依托国家统计局、发改委及护栏相关行业协会的详实数据，对护栏行业的现状、市场需求、市场规模、产业链结构、价格变动、细分市场进行了全面调研。护栏报告还详细剖析了护栏市场竞争格局，重点关注了品牌影响力、市场集中度及重点企业运营情况，并在预测护栏市场发展前景和发展趋势的同时，识别了护栏行业潜在的风险与机遇。护栏报告以专业、科学、规范的研究方法和客观、权威的分析，为护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护栏行业界定</w:t>
      </w:r>
      <w:r>
        <w:rPr>
          <w:rFonts w:hint="eastAsia"/>
        </w:rPr>
        <w:br/>
      </w:r>
      <w:r>
        <w:rPr>
          <w:rFonts w:hint="eastAsia"/>
        </w:rPr>
        <w:t>　　第一节 护栏行业定义</w:t>
      </w:r>
      <w:r>
        <w:rPr>
          <w:rFonts w:hint="eastAsia"/>
        </w:rPr>
        <w:br/>
      </w:r>
      <w:r>
        <w:rPr>
          <w:rFonts w:hint="eastAsia"/>
        </w:rPr>
        <w:t>　　第二节 护栏行业特点分析</w:t>
      </w:r>
      <w:r>
        <w:rPr>
          <w:rFonts w:hint="eastAsia"/>
        </w:rPr>
        <w:br/>
      </w:r>
      <w:r>
        <w:rPr>
          <w:rFonts w:hint="eastAsia"/>
        </w:rPr>
        <w:t>　　第三节 护栏行业发展历程</w:t>
      </w:r>
      <w:r>
        <w:rPr>
          <w:rFonts w:hint="eastAsia"/>
        </w:rPr>
        <w:br/>
      </w:r>
      <w:r>
        <w:rPr>
          <w:rFonts w:hint="eastAsia"/>
        </w:rPr>
        <w:t>　　第四节 护栏产业链分析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2022-2023年国外护栏行业发展态势分析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国外护栏行业总体情况</w:t>
      </w:r>
      <w:r>
        <w:rPr>
          <w:rFonts w:hint="eastAsia"/>
        </w:rPr>
        <w:br/>
      </w:r>
      <w:r>
        <w:rPr>
          <w:rFonts w:hint="eastAsia"/>
        </w:rPr>
        <w:t>　　第二节 护栏行业重点国家、地区市场分析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国外护栏行业发展前景预测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2022-2023年中国护栏行业发展环境分析</w:t>
      </w:r>
      <w:r>
        <w:rPr>
          <w:rFonts w:hint="eastAsia"/>
        </w:rPr>
        <w:br/>
      </w:r>
      <w:r>
        <w:rPr>
          <w:rFonts w:hint="eastAsia"/>
        </w:rPr>
        <w:t>　　第一节 护栏行业经济环境分析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护栏行业政策环境分析</w:t>
      </w:r>
      <w:r>
        <w:rPr>
          <w:rFonts w:hint="eastAsia"/>
        </w:rPr>
        <w:br/>
      </w:r>
      <w:r>
        <w:rPr>
          <w:rFonts w:hint="eastAsia"/>
        </w:rPr>
        <w:t>　　　　一、护栏行业相关政策</w:t>
      </w:r>
      <w:r>
        <w:rPr>
          <w:rFonts w:hint="eastAsia"/>
        </w:rPr>
        <w:br/>
      </w:r>
      <w:r>
        <w:rPr>
          <w:rFonts w:hint="eastAsia"/>
        </w:rPr>
        <w:t>　　　　二、护栏行业相关标准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当前我国护栏技术发展现状</w:t>
      </w:r>
      <w:r>
        <w:rPr>
          <w:rFonts w:hint="eastAsia"/>
        </w:rPr>
        <w:br/>
      </w:r>
      <w:r>
        <w:rPr>
          <w:rFonts w:hint="eastAsia"/>
        </w:rPr>
        <w:t>　　第二节 中外护栏技术差距及产生差距的主要原因分析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提高我国护栏技术的对策</w:t>
      </w:r>
      <w:r>
        <w:rPr>
          <w:rFonts w:hint="eastAsia"/>
        </w:rPr>
        <w:br/>
      </w:r>
      <w:r>
        <w:rPr>
          <w:rFonts w:hint="eastAsia"/>
        </w:rPr>
        <w:t>　　第四节 我国护栏研发、设计发展趋势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一、2018-2023年护栏行业市场需求情况</w:t>
      </w:r>
      <w:r>
        <w:rPr>
          <w:rFonts w:hint="eastAsia"/>
        </w:rPr>
        <w:br/>
      </w:r>
      <w:r>
        <w:rPr>
          <w:rFonts w:hint="eastAsia"/>
        </w:rPr>
        <w:t>　　　　二、护栏行业市场需求特点分析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一、2018-2023年护栏行业市场供给情况</w:t>
      </w:r>
      <w:r>
        <w:rPr>
          <w:rFonts w:hint="eastAsia"/>
        </w:rPr>
        <w:br/>
      </w:r>
      <w:r>
        <w:rPr>
          <w:rFonts w:hint="eastAsia"/>
        </w:rPr>
        <w:t>　　　　二、护栏行业市场供给特点分析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三、2023-2029年护栏行业市场供给预测</w:t>
      </w:r>
      <w:r>
        <w:rPr>
          <w:rFonts w:hint="eastAsia"/>
        </w:rPr>
        <w:br/>
      </w:r>
      <w:r>
        <w:rPr>
          <w:rFonts w:hint="eastAsia"/>
        </w:rPr>
        <w:t>　　第四节 护栏行业市场供需平衡状况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一、2018-2023年护栏行业出口情况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三、2023-2029年护栏行业出口情况预测</w:t>
      </w:r>
      <w:r>
        <w:rPr>
          <w:rFonts w:hint="eastAsia"/>
        </w:rPr>
        <w:br/>
      </w:r>
      <w:r>
        <w:rPr>
          <w:rFonts w:hint="eastAsia"/>
        </w:rPr>
        <w:t>　　第二节 护栏行业进口情况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一、2018-2023年护栏行业进口情况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三、2023-2029年护栏行业进口情况预测</w:t>
      </w:r>
      <w:r>
        <w:rPr>
          <w:rFonts w:hint="eastAsia"/>
        </w:rPr>
        <w:br/>
      </w:r>
      <w:r>
        <w:rPr>
          <w:rFonts w:hint="eastAsia"/>
        </w:rPr>
        <w:t>　　第三节 护栏行业进出口面临的挑战及对策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中国护栏行业产品价格监测</w:t>
      </w:r>
      <w:r>
        <w:rPr>
          <w:rFonts w:hint="eastAsia"/>
        </w:rPr>
        <w:br/>
      </w:r>
      <w:r>
        <w:rPr>
          <w:rFonts w:hint="eastAsia"/>
        </w:rPr>
        <w:t>　　　　一、护栏市场价格特征</w:t>
      </w:r>
      <w:r>
        <w:rPr>
          <w:rFonts w:hint="eastAsia"/>
        </w:rPr>
        <w:br/>
      </w:r>
      <w:r>
        <w:rPr>
          <w:rFonts w:hint="eastAsia"/>
        </w:rPr>
        <w:t>　　　　二、当前护栏市场价格评述</w:t>
      </w:r>
      <w:r>
        <w:rPr>
          <w:rFonts w:hint="eastAsia"/>
        </w:rPr>
        <w:br/>
      </w:r>
      <w:r>
        <w:rPr>
          <w:rFonts w:hint="eastAsia"/>
        </w:rPr>
        <w:t>　　　　三、影响护栏市场价格因素分析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2023-2029年护栏行业发展环境分析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2023-2029年护栏行业投资特性分析</w:t>
      </w:r>
      <w:r>
        <w:rPr>
          <w:rFonts w:hint="eastAsia"/>
        </w:rPr>
        <w:br/>
      </w:r>
      <w:r>
        <w:rPr>
          <w:rFonts w:hint="eastAsia"/>
        </w:rPr>
        <w:t>　　　　一、护栏行业进入壁垒</w:t>
      </w:r>
      <w:r>
        <w:rPr>
          <w:rFonts w:hint="eastAsia"/>
        </w:rPr>
        <w:br/>
      </w:r>
      <w:r>
        <w:rPr>
          <w:rFonts w:hint="eastAsia"/>
        </w:rPr>
        <w:t>　　　　二、护栏行业盈利模式</w:t>
      </w:r>
      <w:r>
        <w:rPr>
          <w:rFonts w:hint="eastAsia"/>
        </w:rPr>
        <w:br/>
      </w:r>
      <w:r>
        <w:rPr>
          <w:rFonts w:hint="eastAsia"/>
        </w:rPr>
        <w:t>　　　　三、护栏行业盈利因素</w:t>
      </w:r>
      <w:r>
        <w:rPr>
          <w:rFonts w:hint="eastAsia"/>
        </w:rPr>
        <w:br/>
      </w:r>
      <w:r>
        <w:rPr>
          <w:rFonts w:hint="eastAsia"/>
        </w:rPr>
        <w:t>　　第三节 护栏行业“波特五力模型”分析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2023-2029年护栏行业风险及对策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护栏企业竞争策略分析</w:t>
      </w:r>
      <w:r>
        <w:rPr>
          <w:rFonts w:hint="eastAsia"/>
        </w:rPr>
        <w:br/>
      </w:r>
      <w:r>
        <w:rPr>
          <w:rFonts w:hint="eastAsia"/>
        </w:rPr>
        <w:t>　　第一节 护栏市场竞争策略分析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一、2023-2029年中国护栏市场增长潜力分析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二、2023-2029年中国护栏主要潜力品种分析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2023-2029年中国护栏企业竞争策略分析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一、2023-2029年我国护栏市场竞争趋势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三、2023-2029年护栏行业竞争策略分析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四、2023-2029年护栏企业竞争策略分析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2023-2029年中国护栏行业发展趋势分析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一、2023-2029年护栏技术发展趋势分析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二、2023-2029年护栏产品发展趋势分析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2023-2029年中国护栏市场趋势分析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一、2023-2029年护栏发展趋势分析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二、2023-2029年护栏市场发展空间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三、2023-2029年护栏产业政策趋向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2023-2029年护栏行业投资价值评估分析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护栏行业发展建议分析</w:t>
      </w:r>
      <w:r>
        <w:rPr>
          <w:rFonts w:hint="eastAsia"/>
        </w:rPr>
        <w:br/>
      </w:r>
      <w:r>
        <w:rPr>
          <w:rFonts w:hint="eastAsia"/>
        </w:rPr>
        <w:t>　　第一节 护栏行业研究结论及建议</w:t>
      </w:r>
      <w:r>
        <w:rPr>
          <w:rFonts w:hint="eastAsia"/>
        </w:rPr>
        <w:br/>
      </w:r>
      <w:r>
        <w:rPr>
          <w:rFonts w:hint="eastAsia"/>
        </w:rPr>
        <w:t>　　第二节 护栏细分行业研究结论及建议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中⋅智⋅林⋅－护栏行业竞争策略总结及建议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护栏行业历程</w:t>
      </w:r>
      <w:r>
        <w:rPr>
          <w:rFonts w:hint="eastAsia"/>
        </w:rPr>
        <w:br/>
      </w:r>
      <w:r>
        <w:rPr>
          <w:rFonts w:hint="eastAsia"/>
        </w:rPr>
        <w:t>　　图表 护栏行业生命周期</w:t>
      </w:r>
      <w:r>
        <w:rPr>
          <w:rFonts w:hint="eastAsia"/>
        </w:rPr>
        <w:br/>
      </w:r>
      <w:r>
        <w:rPr>
          <w:rFonts w:hint="eastAsia"/>
        </w:rPr>
        <w:t>　　图表 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2018-2023年中国护栏出口金额分析</w:t>
      </w:r>
      <w:r>
        <w:rPr>
          <w:rFonts w:hint="eastAsia"/>
        </w:rPr>
        <w:br/>
      </w:r>
      <w:r>
        <w:rPr>
          <w:rFonts w:hint="eastAsia"/>
        </w:rPr>
        <w:t>　　图表 2023年中国护栏进口国家及地区分析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6b8afa8f4fea" w:history="1">
        <w:r>
          <w:rPr>
            <w:rStyle w:val="Hyperlink"/>
          </w:rPr>
          <w:t>2023-2029年中国护栏行业全面调研与发展趋势预测报告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f6b8afa8f4fea" w:history="1">
        <w:r>
          <w:rPr>
            <w:rStyle w:val="Hyperlink"/>
          </w:rPr>
          <w:t>https://www.20087.com/8/95/HuLanHangYeQuShiFenXi.html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41ef19b7b43c6" w:history="1">
      <w:r>
        <w:rPr>
          <w:rStyle w:val="Hyperlink"/>
        </w:rPr>
        <w:t>2023-2029年中国护栏行业全面调研与发展趋势预测报告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LanHangYeQuShiFenXi.html" TargetMode="External" Id="Rd29f6b8afa8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LanHangYeQuShiFenXi.html" TargetMode="External" Id="R35741ef19b7b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2023-03-17T03:46:00Z</dcterms:created>
  <dcterms:modified xsi:type="dcterms:W3CDTF">2023-03-17T04:46:00Z</dcterms:modified>
  <dc:subject>2023-2029年中国护栏行业全面调研与发展趋势预测报告</dc:subject>
  <dc:title>2023-2029年中国护栏行业全面调研与发展趋势预测报告</dc:title>
  <cp:keywords>2023-2029年中国护栏行业全面调研与发展趋势预测报告</cp:keywords>
  <dc:description>2023-2029年中国护栏行业全面调研与发展趋势预测报告</dc:description>
</cp:coreProperties>
</file>