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177b1f6a24fee" w:history="1">
              <w:r>
                <w:rPr>
                  <w:rStyle w:val="Hyperlink"/>
                </w:rPr>
                <w:t>2025-2031年中国江西省房地产行业发展现状调研与发展趋势分析报告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177b1f6a24fee" w:history="1">
              <w:r>
                <w:rPr>
                  <w:rStyle w:val="Hyperlink"/>
                </w:rPr>
                <w:t>2025-2031年中国江西省房地产行业发展现状调研与发展趋势分析报告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177b1f6a24fee" w:history="1">
                <w:r>
                  <w:rPr>
                    <w:rStyle w:val="Hyperlink"/>
                  </w:rPr>
                  <w:t>https://www.20087.com/8/05/JiangXiShengFangDiChanShiChangXu.html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江西省的房地产市场反映了中国内陆省份的发展趋势，受到城镇化进程、人口流动和地方政府政策的影响。近年来，江西省的省会南昌和其他主要城市经历了房地产市场的快速增长，但也有部分区域出现了供过于求的情况。随着政府调控政策的实施，市场正逐步回归理性，强调住房的居住属性，减少投机性购房。</w:t>
      </w:r>
      <w:r>
        <w:rPr>
          <w:rFonts w:hint="eastAsia"/>
        </w:rPr>
        <w:br/>
      </w:r>
      <w:r>
        <w:rPr>
          <w:rFonts w:hint="eastAsia"/>
        </w:rPr>
        <w:t>　　未来，江西省房地产市场将更加注重可持续发展和区域均衡。政府将继续推行“房住不炒”政策，鼓励房地产企业投资公共设施和绿色建筑，提高居住环境质量。同时，随着城市群战略的推进，江西省内各城市间的互联互通将加强，促进人口和资源的合理分布，支撑房地产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177b1f6a24fee" w:history="1">
        <w:r>
          <w:rPr>
            <w:rStyle w:val="Hyperlink"/>
          </w:rPr>
          <w:t>2025-2031年中国江西省房地产行业发展现状调研与发展趋势分析报告</w:t>
        </w:r>
      </w:hyperlink>
      <w:r>
        <w:rPr>
          <w:rFonts w:hint="eastAsia"/>
        </w:rPr>
        <w:t>》系统分析了江西省房地产行业的现状，全面梳理了江西省房地产市场需求、市场规模、产业链结构及价格体系，详细解读了江西省房地产细分市场特点。报告结合权威数据，科学预测了江西省房地产市场前景与发展趋势，客观分析了品牌竞争格局、市场集中度及重点企业的运营表现，并指出了江西省房地产行业面临的机遇与风险。为江西省房地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行业发展形势</w:t>
      </w:r>
      <w:r>
        <w:rPr>
          <w:rFonts w:hint="eastAsia"/>
        </w:rPr>
        <w:br/>
      </w:r>
      <w:r>
        <w:rPr>
          <w:rFonts w:hint="eastAsia"/>
        </w:rPr>
        <w:t>　　　　2.1.3 短周期化特征</w:t>
      </w:r>
      <w:r>
        <w:rPr>
          <w:rFonts w:hint="eastAsia"/>
        </w:rPr>
        <w:br/>
      </w:r>
      <w:r>
        <w:rPr>
          <w:rFonts w:hint="eastAsia"/>
        </w:rPr>
        <w:t>　　　　2.1.4 行业经营利润</w:t>
      </w:r>
      <w:r>
        <w:rPr>
          <w:rFonts w:hint="eastAsia"/>
        </w:rPr>
        <w:br/>
      </w:r>
      <w:r>
        <w:rPr>
          <w:rFonts w:hint="eastAsia"/>
        </w:rPr>
        <w:t>　　　　2.1.5 行业泡沫浅析</w:t>
      </w:r>
      <w:r>
        <w:rPr>
          <w:rFonts w:hint="eastAsia"/>
        </w:rPr>
        <w:br/>
      </w:r>
      <w:r>
        <w:rPr>
          <w:rFonts w:hint="eastAsia"/>
        </w:rPr>
        <w:t>　　2.2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2.2.1 2025年发展特征</w:t>
      </w:r>
      <w:r>
        <w:rPr>
          <w:rFonts w:hint="eastAsia"/>
        </w:rPr>
        <w:br/>
      </w:r>
      <w:r>
        <w:rPr>
          <w:rFonts w:hint="eastAsia"/>
        </w:rPr>
        <w:t>　　　　2.2.2 开发投资完成情况</w:t>
      </w:r>
      <w:r>
        <w:rPr>
          <w:rFonts w:hint="eastAsia"/>
        </w:rPr>
        <w:br/>
      </w:r>
      <w:r>
        <w:rPr>
          <w:rFonts w:hint="eastAsia"/>
        </w:rPr>
        <w:t>　　　　2.2.3 商品房的销售情况</w:t>
      </w:r>
      <w:r>
        <w:rPr>
          <w:rFonts w:hint="eastAsia"/>
        </w:rPr>
        <w:br/>
      </w:r>
      <w:r>
        <w:rPr>
          <w:rFonts w:hint="eastAsia"/>
        </w:rPr>
        <w:t>　　　　2.2.4 房产开发景气指数</w:t>
      </w:r>
      <w:r>
        <w:rPr>
          <w:rFonts w:hint="eastAsia"/>
        </w:rPr>
        <w:br/>
      </w:r>
      <w:r>
        <w:rPr>
          <w:rFonts w:hint="eastAsia"/>
        </w:rPr>
        <w:t>　　　　2.2.5 2025年市场热点</w:t>
      </w:r>
      <w:r>
        <w:rPr>
          <w:rFonts w:hint="eastAsia"/>
        </w:rPr>
        <w:br/>
      </w:r>
      <w:r>
        <w:rPr>
          <w:rFonts w:hint="eastAsia"/>
        </w:rPr>
        <w:t>　　2.3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2.3.1 2025年发展特征</w:t>
      </w:r>
      <w:r>
        <w:rPr>
          <w:rFonts w:hint="eastAsia"/>
        </w:rPr>
        <w:br/>
      </w:r>
      <w:r>
        <w:rPr>
          <w:rFonts w:hint="eastAsia"/>
        </w:rPr>
        <w:t>　　　　2.3.2 开发投资完成情况</w:t>
      </w:r>
      <w:r>
        <w:rPr>
          <w:rFonts w:hint="eastAsia"/>
        </w:rPr>
        <w:br/>
      </w:r>
      <w:r>
        <w:rPr>
          <w:rFonts w:hint="eastAsia"/>
        </w:rPr>
        <w:t>　　　　2.3.3 商品房的销售情况</w:t>
      </w:r>
      <w:r>
        <w:rPr>
          <w:rFonts w:hint="eastAsia"/>
        </w:rPr>
        <w:br/>
      </w:r>
      <w:r>
        <w:rPr>
          <w:rFonts w:hint="eastAsia"/>
        </w:rPr>
        <w:t>　　　　2.3.4 房产开发景气指数</w:t>
      </w:r>
      <w:r>
        <w:rPr>
          <w:rFonts w:hint="eastAsia"/>
        </w:rPr>
        <w:br/>
      </w:r>
      <w:r>
        <w:rPr>
          <w:rFonts w:hint="eastAsia"/>
        </w:rPr>
        <w:t>　　　　2.3.5 2025年市场热点</w:t>
      </w:r>
      <w:r>
        <w:rPr>
          <w:rFonts w:hint="eastAsia"/>
        </w:rPr>
        <w:br/>
      </w:r>
      <w:r>
        <w:rPr>
          <w:rFonts w:hint="eastAsia"/>
        </w:rPr>
        <w:t>　　2.4 2025年中国房地产行业发展分析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2.4.1 2025年发展特征</w:t>
      </w:r>
      <w:r>
        <w:rPr>
          <w:rFonts w:hint="eastAsia"/>
        </w:rPr>
        <w:br/>
      </w:r>
      <w:r>
        <w:rPr>
          <w:rFonts w:hint="eastAsia"/>
        </w:rPr>
        <w:t>　　　　2.4.2 开发投资完成情况</w:t>
      </w:r>
      <w:r>
        <w:rPr>
          <w:rFonts w:hint="eastAsia"/>
        </w:rPr>
        <w:br/>
      </w:r>
      <w:r>
        <w:rPr>
          <w:rFonts w:hint="eastAsia"/>
        </w:rPr>
        <w:t>　　　　2.4.3 商品房的销售情况</w:t>
      </w:r>
      <w:r>
        <w:rPr>
          <w:rFonts w:hint="eastAsia"/>
        </w:rPr>
        <w:br/>
      </w:r>
      <w:r>
        <w:rPr>
          <w:rFonts w:hint="eastAsia"/>
        </w:rPr>
        <w:t>　　　　2.4.4 房产开发景气指数</w:t>
      </w:r>
      <w:r>
        <w:rPr>
          <w:rFonts w:hint="eastAsia"/>
        </w:rPr>
        <w:br/>
      </w:r>
      <w:r>
        <w:rPr>
          <w:rFonts w:hint="eastAsia"/>
        </w:rPr>
        <w:t>　　　　2.4.5 2025年市场热点</w:t>
      </w:r>
      <w:r>
        <w:rPr>
          <w:rFonts w:hint="eastAsia"/>
        </w:rPr>
        <w:br/>
      </w:r>
      <w:r>
        <w:rPr>
          <w:rFonts w:hint="eastAsia"/>
        </w:rPr>
        <w:t>　　2.5 2020-2025年中国房地产市场区域发展情况</w:t>
      </w:r>
      <w:r>
        <w:rPr>
          <w:rFonts w:hint="eastAsia"/>
        </w:rPr>
        <w:br/>
      </w:r>
      <w:r>
        <w:rPr>
          <w:rFonts w:hint="eastAsia"/>
        </w:rPr>
        <w:t>　　　　2.5.1 一二线城市现状</w:t>
      </w:r>
      <w:r>
        <w:rPr>
          <w:rFonts w:hint="eastAsia"/>
        </w:rPr>
        <w:br/>
      </w:r>
      <w:r>
        <w:rPr>
          <w:rFonts w:hint="eastAsia"/>
        </w:rPr>
        <w:t>　　　　2.5.2 三四线城市现状</w:t>
      </w:r>
      <w:r>
        <w:rPr>
          <w:rFonts w:hint="eastAsia"/>
        </w:rPr>
        <w:br/>
      </w:r>
      <w:r>
        <w:rPr>
          <w:rFonts w:hint="eastAsia"/>
        </w:rPr>
        <w:t>　　　　2.5.3 都市区发展情况</w:t>
      </w:r>
      <w:r>
        <w:rPr>
          <w:rFonts w:hint="eastAsia"/>
        </w:rPr>
        <w:br/>
      </w:r>
      <w:r>
        <w:rPr>
          <w:rFonts w:hint="eastAsia"/>
        </w:rPr>
        <w:t>　　2.6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2.6.1 当前需注意的问题</w:t>
      </w:r>
      <w:r>
        <w:rPr>
          <w:rFonts w:hint="eastAsia"/>
        </w:rPr>
        <w:br/>
      </w:r>
      <w:r>
        <w:rPr>
          <w:rFonts w:hint="eastAsia"/>
        </w:rPr>
        <w:t>　　　　2.6.2 行业面临主要考验</w:t>
      </w:r>
      <w:r>
        <w:rPr>
          <w:rFonts w:hint="eastAsia"/>
        </w:rPr>
        <w:br/>
      </w:r>
      <w:r>
        <w:rPr>
          <w:rFonts w:hint="eastAsia"/>
        </w:rPr>
        <w:t>　　　　2.6.3 市场供需结构失衡</w:t>
      </w:r>
      <w:r>
        <w:rPr>
          <w:rFonts w:hint="eastAsia"/>
        </w:rPr>
        <w:br/>
      </w:r>
      <w:r>
        <w:rPr>
          <w:rFonts w:hint="eastAsia"/>
        </w:rPr>
        <w:t>　　　　2.6.4 市场监管缺乏力度</w:t>
      </w:r>
      <w:r>
        <w:rPr>
          <w:rFonts w:hint="eastAsia"/>
        </w:rPr>
        <w:br/>
      </w:r>
      <w:r>
        <w:rPr>
          <w:rFonts w:hint="eastAsia"/>
        </w:rPr>
        <w:t>　　2.7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2.7.1 主要对策分析</w:t>
      </w:r>
      <w:r>
        <w:rPr>
          <w:rFonts w:hint="eastAsia"/>
        </w:rPr>
        <w:br/>
      </w:r>
      <w:r>
        <w:rPr>
          <w:rFonts w:hint="eastAsia"/>
        </w:rPr>
        <w:t>　　　　2.7.2 规范税收管理</w:t>
      </w:r>
      <w:r>
        <w:rPr>
          <w:rFonts w:hint="eastAsia"/>
        </w:rPr>
        <w:br/>
      </w:r>
      <w:r>
        <w:rPr>
          <w:rFonts w:hint="eastAsia"/>
        </w:rPr>
        <w:t>　　　　2.7.3 市场调控法制化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2020-2025年中国江西省房地产行业发展环境分析</w:t>
      </w:r>
      <w:r>
        <w:rPr>
          <w:rFonts w:hint="eastAsia"/>
        </w:rPr>
        <w:br/>
      </w:r>
      <w:r>
        <w:rPr>
          <w:rFonts w:hint="eastAsia"/>
        </w:rPr>
        <w:t>　　3.1 江西省房地产行业政治法律环境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江西省房地产行业经济环境分析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江西省房地产行业社会环境分析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江西省房地产产业社会环境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江西省房地产行业技术环境分析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江西省房地产技术分析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2、中国江西省房地产行业新技术研究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江西省房地产技术发展水平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1、中国江西省房地产行业技术水平所处阶段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2、与国外江西省房地产行业的技术差距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2020-2025年全球主要地区江西省房地产行业发展状况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中国江西省房地产行业发展概述</w:t>
      </w:r>
      <w:r>
        <w:rPr>
          <w:rFonts w:hint="eastAsia"/>
        </w:rPr>
        <w:br/>
      </w:r>
      <w:r>
        <w:rPr>
          <w:rFonts w:hint="eastAsia"/>
        </w:rPr>
        <w:t>　　5.1 中国江西省房地产行业发展状况分析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中国江西省房地产行业发展阶段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中国江西省房地产行业发展总体概况</w:t>
      </w:r>
      <w:r>
        <w:rPr>
          <w:rFonts w:hint="eastAsia"/>
        </w:rPr>
        <w:br/>
      </w:r>
      <w:r>
        <w:rPr>
          <w:rFonts w:hint="eastAsia"/>
        </w:rPr>
        <w:t>　　　　2018年1-5月江西土地成交宗数为1509宗，江西土地成交宗数为3263宗；江西土地成交面积为17786.23万㎡，江西土地成交面积为10220.55万㎡。</w:t>
      </w:r>
      <w:r>
        <w:rPr>
          <w:rFonts w:hint="eastAsia"/>
        </w:rPr>
        <w:br/>
      </w:r>
      <w:r>
        <w:rPr>
          <w:rFonts w:hint="eastAsia"/>
        </w:rPr>
        <w:t>　　　　2020-2025年江西成交宗数走势图</w:t>
      </w:r>
      <w:r>
        <w:rPr>
          <w:rFonts w:hint="eastAsia"/>
        </w:rPr>
        <w:br/>
      </w:r>
      <w:r>
        <w:rPr>
          <w:rFonts w:hint="eastAsia"/>
        </w:rPr>
        <w:t>　　　　2020-2025年江西成交面积走势图</w:t>
      </w:r>
      <w:r>
        <w:rPr>
          <w:rFonts w:hint="eastAsia"/>
        </w:rPr>
        <w:br/>
      </w:r>
      <w:r>
        <w:rPr>
          <w:rFonts w:hint="eastAsia"/>
        </w:rPr>
        <w:t>　　　　5.1.3 中国江西省房地产行业发展特点分析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2020-2025年江西省房地产行业发展现状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2020-2025年中国江西省房地产行业市场规模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2020-2025年中国江西省房地产行业发展分析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2020-2025年中国江西省房地产企业发展分析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2025-2031年江西省房地产行业面临的困境及对策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中国江西省房地产行业面临的困境及对策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1、中国江西省房地产行业面临困境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2、中国江西省房地产行业对策探讨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中国江西省房地产企业发展困境及策略分析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1、中国江西省房地产企业面临的困境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2、中国江西省房地产企业的对策探讨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国内江西省房地产企业的出路分析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中国江西省房地产所属行业市场运行分析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2020-2025年中国江西省房地产所属行业总体规模分析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2020-2025年中国江西省房地产所属行业产销情况分析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中国江西省房地产行业工业总产值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中国江西省房地产行业工业销售产值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中国江西省房地产行业产销率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2020-2025年中国江西省房地产所属行业市场供需分析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中国江西省房地产行业供给分析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中国江西省房地产行业需求分析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中国江西省房地产行业供需平衡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2020-2025年中国江西省房地产所属行业财务指标总体分析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江西省房地产细分市场分析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2020-2025年江西省住宅市场分析</w:t>
      </w:r>
      <w:r>
        <w:rPr>
          <w:rFonts w:hint="eastAsia"/>
        </w:rPr>
        <w:br/>
      </w:r>
      <w:r>
        <w:rPr>
          <w:rFonts w:hint="eastAsia"/>
        </w:rPr>
        <w:t>　　　　7.1.1 2025年江西省住宅市场分析</w:t>
      </w:r>
      <w:r>
        <w:rPr>
          <w:rFonts w:hint="eastAsia"/>
        </w:rPr>
        <w:br/>
      </w:r>
      <w:r>
        <w:rPr>
          <w:rFonts w:hint="eastAsia"/>
        </w:rPr>
        <w:t>　　　　7.1.2 2020-2025年江西省住宅地产建设规模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2020-2025年江西省住宅销售规模</w:t>
      </w:r>
      <w:r>
        <w:rPr>
          <w:rFonts w:hint="eastAsia"/>
        </w:rPr>
        <w:br/>
      </w:r>
      <w:r>
        <w:rPr>
          <w:rFonts w:hint="eastAsia"/>
        </w:rPr>
        <w:t>　　7.2 2020-2025年江西省二手房市场分析</w:t>
      </w:r>
      <w:r>
        <w:rPr>
          <w:rFonts w:hint="eastAsia"/>
        </w:rPr>
        <w:br/>
      </w:r>
      <w:r>
        <w:rPr>
          <w:rFonts w:hint="eastAsia"/>
        </w:rPr>
        <w:t>　　　　7.2.1 2025年江西省二手房市场分析</w:t>
      </w:r>
      <w:r>
        <w:rPr>
          <w:rFonts w:hint="eastAsia"/>
        </w:rPr>
        <w:br/>
      </w:r>
      <w:r>
        <w:rPr>
          <w:rFonts w:hint="eastAsia"/>
        </w:rPr>
        <w:t>　　　　7.2.2 2020-2025年江西省二手房交易规模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2020-2025年江西省二手房销售规模</w:t>
      </w:r>
      <w:r>
        <w:rPr>
          <w:rFonts w:hint="eastAsia"/>
        </w:rPr>
        <w:br/>
      </w:r>
      <w:r>
        <w:rPr>
          <w:rFonts w:hint="eastAsia"/>
        </w:rPr>
        <w:t>　　7.3 2020-2025年江西省写字楼市场分析</w:t>
      </w:r>
      <w:r>
        <w:rPr>
          <w:rFonts w:hint="eastAsia"/>
        </w:rPr>
        <w:br/>
      </w:r>
      <w:r>
        <w:rPr>
          <w:rFonts w:hint="eastAsia"/>
        </w:rPr>
        <w:t>　　　　7.3.1 2025年江西省写字楼市场分析</w:t>
      </w:r>
      <w:r>
        <w:rPr>
          <w:rFonts w:hint="eastAsia"/>
        </w:rPr>
        <w:br/>
      </w:r>
      <w:r>
        <w:rPr>
          <w:rFonts w:hint="eastAsia"/>
        </w:rPr>
        <w:t>　　　　7.3.2 2020-2025年江西省写字楼建设规模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2020-2025年江西省写字楼销售规模</w:t>
      </w:r>
      <w:r>
        <w:rPr>
          <w:rFonts w:hint="eastAsia"/>
        </w:rPr>
        <w:br/>
      </w:r>
      <w:r>
        <w:rPr>
          <w:rFonts w:hint="eastAsia"/>
        </w:rPr>
        <w:t>　　7.4 2020-2025年江西省商业地产市场分析</w:t>
      </w:r>
      <w:r>
        <w:rPr>
          <w:rFonts w:hint="eastAsia"/>
        </w:rPr>
        <w:br/>
      </w:r>
      <w:r>
        <w:rPr>
          <w:rFonts w:hint="eastAsia"/>
        </w:rPr>
        <w:t>　　　　7.4.1 2025年江西省商业地产市场分析</w:t>
      </w:r>
      <w:r>
        <w:rPr>
          <w:rFonts w:hint="eastAsia"/>
        </w:rPr>
        <w:br/>
      </w:r>
      <w:r>
        <w:rPr>
          <w:rFonts w:hint="eastAsia"/>
        </w:rPr>
        <w:t>　　　　7.4.2 2020-2025年江西省商业地产建设规模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2020-2025年江西省商业地产销售规模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中国江西省房地产行业上、下游产业链分析</w:t>
      </w:r>
      <w:r>
        <w:rPr>
          <w:rFonts w:hint="eastAsia"/>
        </w:rPr>
        <w:br/>
      </w:r>
      <w:r>
        <w:rPr>
          <w:rFonts w:hint="eastAsia"/>
        </w:rPr>
        <w:t>　　8.1 江西省房地产行业产业链概述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江西省房地产行业产业链</w:t>
      </w:r>
      <w:r>
        <w:rPr>
          <w:rFonts w:hint="eastAsia"/>
        </w:rPr>
        <w:br/>
      </w:r>
      <w:r>
        <w:rPr>
          <w:rFonts w:hint="eastAsia"/>
        </w:rPr>
        <w:t>　　8.2 江西省房地产行业主要上游产业发展分析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江西省房地产行业主要下游产业发展分析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中国江西省房地产行业市场竞争格局分析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中国江西省房地产行业竞争格局分析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江西省房地产行业区域分布格局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江西省房地产行业企业规模格局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江西省房地产行业企业性质格局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中国江西省房地产行业竞争五力分析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江西省房地产行业上游议价能力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江西省房地产行业下游议价能力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江西省房地产行业新进入者威胁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江西省房地产行业替代产品威胁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江西省房地产行业现有企业竞争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中国江西省房地产行业竞争SWOT分析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江西省房地产行业优势分析</w:t>
      </w:r>
      <w:r>
        <w:rPr>
          <w:rFonts w:hint="eastAsia"/>
        </w:rPr>
        <w:br/>
      </w:r>
      <w:r>
        <w:rPr>
          <w:rFonts w:hint="eastAsia"/>
        </w:rPr>
        <w:t>　　　　9.3.2 江西省房地产行业劣势分析</w:t>
      </w:r>
      <w:r>
        <w:rPr>
          <w:rFonts w:hint="eastAsia"/>
        </w:rPr>
        <w:br/>
      </w:r>
      <w:r>
        <w:rPr>
          <w:rFonts w:hint="eastAsia"/>
        </w:rPr>
        <w:t>　　　　9.3.3 江西省房地产行业机会分析</w:t>
      </w:r>
      <w:r>
        <w:rPr>
          <w:rFonts w:hint="eastAsia"/>
        </w:rPr>
        <w:br/>
      </w:r>
      <w:r>
        <w:rPr>
          <w:rFonts w:hint="eastAsia"/>
        </w:rPr>
        <w:t>　　　　9.3.4 江西省房地产行业威胁分析</w:t>
      </w:r>
      <w:r>
        <w:rPr>
          <w:rFonts w:hint="eastAsia"/>
        </w:rPr>
        <w:br/>
      </w:r>
      <w:r>
        <w:rPr>
          <w:rFonts w:hint="eastAsia"/>
        </w:rPr>
        <w:t>　　9.4 中国江西省房地产行业投资兼并重组整合分析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中国江西省房地产行业重点企业竞争策略分析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中国江西省房地产行业领先企业竞争力分析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江西恒茂房地产开发有限公司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江西省翠林山庄有限公司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江西绿地前湖置业有限公司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南昌中溢置业有限公司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江西省海威房地产开发有限公司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江西万科青山湖房地产发展有限公司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2025-2031年江西省房地产行业发展趋势与前景分析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2025-2031年江西省房地产市场发展前景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2025-2031年江西省房地产市场发展潜力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2025-2031年江西省房地产市场发展前景展望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2025-2031年江西省房地产细分行业发展前景分析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2025-2031年江西省房地产市场发展趋势预测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2025-2031年江西省房地产行业发展趋势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2025-2031年江西省房地产市场规模预测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2025-2031年江西省房地产行业应用趋势预测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2025-2031年江西省房地产行业供需预测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2025-2031年江西省房地产行业供给预测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2025-2031年江西省房地产行业需求预测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2025-2031年江西省房地产供需平衡预测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2025-2031年江西省房地产行业投资前景</w:t>
      </w:r>
      <w:r>
        <w:rPr>
          <w:rFonts w:hint="eastAsia"/>
        </w:rPr>
        <w:br/>
      </w:r>
      <w:r>
        <w:rPr>
          <w:rFonts w:hint="eastAsia"/>
        </w:rPr>
        <w:t>　　12.1 江西省房地产行业投资现状分析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江西省房地产行业投资规模分析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江西省房地产行业投资资金来源构成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江西省房地产行业投资项目建设分析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江西省房地产行业投资资金用途分析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江西省房地产行业投资主体构成分析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江西省房地产行业投资特性分析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江西省房地产行业进入壁垒分析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江西省房地产行业盈利模式分析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江西省房地产行业盈利因素分析</w:t>
      </w:r>
      <w:r>
        <w:rPr>
          <w:rFonts w:hint="eastAsia"/>
        </w:rPr>
        <w:br/>
      </w:r>
      <w:r>
        <w:rPr>
          <w:rFonts w:hint="eastAsia"/>
        </w:rPr>
        <w:t>　　12.3 江西省房地产行业投资机会分析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江西省房地产行业投资风险分析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江西省房地产行业投资潜力与建议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江西省房地产行业投资潜力分析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江西省房地产行业最新投资动态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江西省房地产行业投资机会与建议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2025-2031年江西省房地产企业投资战略与客户策略分析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江西省房地产企业发展战略规划背景意义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江西省房地产企业战略规划制定依据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江西省房地产企业战略规划策略分析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江西省房地产中小企业发展战略研究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江西省房地产行业特点</w:t>
      </w:r>
      <w:r>
        <w:rPr>
          <w:rFonts w:hint="eastAsia"/>
        </w:rPr>
        <w:br/>
      </w:r>
      <w:r>
        <w:rPr>
          <w:rFonts w:hint="eastAsia"/>
        </w:rPr>
        <w:t>　　图表 江西省房地产行业生命周期</w:t>
      </w:r>
      <w:r>
        <w:rPr>
          <w:rFonts w:hint="eastAsia"/>
        </w:rPr>
        <w:br/>
      </w:r>
      <w:r>
        <w:rPr>
          <w:rFonts w:hint="eastAsia"/>
        </w:rPr>
        <w:t>　　图表 江西省房地产行业产业链分析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2020-2025年江西省房地产行业市场规模分析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2025-2031年江西省房地产行业市场规模预测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中国江西省房地产行业盈利能力分析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中国江西省房地产行业运营能力分析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中国江西省房地产行业偿债能力分析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中国江西省房地产行业发展能力分析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中国江西省房地产行业经营效益分析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177b1f6a24fee" w:history="1">
        <w:r>
          <w:rPr>
            <w:rStyle w:val="Hyperlink"/>
          </w:rPr>
          <w:t>2025-2031年中国江西省房地产行业发展现状调研与发展趋势分析报告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177b1f6a24fee" w:history="1">
        <w:r>
          <w:rPr>
            <w:rStyle w:val="Hyperlink"/>
          </w:rPr>
          <w:t>https://www.20087.com/8/05/JiangXiShengFangDiChanShiChangXu.html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热点：江西省房地产协会会长是谁、江西省房地产评估收费标准、江西省房地产20条、江西省房地产管理办法、江西省房地产估价师考试报名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16a50fda54de6" w:history="1">
      <w:r>
        <w:rPr>
          <w:rStyle w:val="Hyperlink"/>
        </w:rPr>
        <w:t>2025-2031年中国江西省房地产行业发展现状调研与发展趋势分析报告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JiangXiShengFangDiChanShiChangXu.html" TargetMode="External" Id="R8c4177b1f6a2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JiangXiShengFangDiChanShiChangXu.html" TargetMode="External" Id="Rb4616a50fda5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2025-01-10T00:14:00Z</dcterms:created>
  <dcterms:modified xsi:type="dcterms:W3CDTF">2025-01-10T01:14:00Z</dcterms:modified>
  <dc:subject>2025-2031年中国江西省房地产行业发展现状调研与发展趋势分析报告</dc:subject>
  <dc:title>2025-2031年中国江西省房地产行业发展现状调研与发展趋势分析报告</dc:title>
  <cp:keywords>2025-2031年中国江西省房地产行业发展现状调研与发展趋势分析报告</cp:keywords>
  <dc:description>2025-2031年中国江西省房地产行业发展现状调研与发展趋势分析报告</dc:description>
</cp:coreProperties>
</file>