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e0ddd8958e4898" w:history="1">
              <w:r>
                <w:rPr>
                  <w:rStyle w:val="Hyperlink"/>
                </w:rPr>
                <w:t>2024-2030年中国腻子行业研究与前景趋势预测报告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e0ddd8958e4898" w:history="1">
              <w:r>
                <w:rPr>
                  <w:rStyle w:val="Hyperlink"/>
                </w:rPr>
                <w:t>2024-2030年中国腻子行业研究与前景趋势预测报告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e0ddd8958e4898" w:history="1">
                <w:r>
                  <w:rPr>
                    <w:rStyle w:val="Hyperlink"/>
                  </w:rPr>
                  <w:t>https://www.20087.com/8/95/NiZiDeFaZhanQianJing.html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是一种用于墙面和平整表面的填充材料，广泛应用于建筑装修领域。近年来，随着建筑行业的发展和技术的进步，腻子市场呈现出稳步增长的趋势。当前市场上，腻子不仅在附着力、耐久性方面有所提升，而且在环保性能、施工便捷性方面也取得了重要进展。例如，通过采用环保型材料和先进的配方技术，腻子能够提供更好的平整效果，同时减少有害物质的释放。此外，随着对施工效率的重视，腻子在设计时更加注重提供快速干燥和易于打磨的特性。</w:t>
      </w:r>
      <w:r>
        <w:rPr>
          <w:rFonts w:hint="eastAsia"/>
        </w:rPr>
        <w:br/>
      </w:r>
      <w:r>
        <w:rPr>
          <w:rFonts w:hint="eastAsia"/>
        </w:rPr>
        <w:t>　　未来，腻子行业的发展将更加注重技术创新和可持续性。一方面，随着新材料和新技术的应用，腻子将更加注重提高性能和环保性，以适应更高标准的市场需求。另一方面，随着对环保和可持续发展的要求提高，腻子将更加注重采用环保材料和生产工艺，减少对环境的影响。此外，随着对施工效率的需求增加，腻子将更加注重提供集成化的解决方案，如快速固化和易于施工的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0ddd8958e4898" w:history="1">
        <w:r>
          <w:rPr>
            <w:rStyle w:val="Hyperlink"/>
          </w:rPr>
          <w:t>2024-2030年中国腻子行业研究与前景趋势预测报告</w:t>
        </w:r>
      </w:hyperlink>
      <w:r>
        <w:rPr>
          <w:rFonts w:hint="eastAsia"/>
        </w:rPr>
        <w:t>》主要分析了腻子行业的市场规模、腻子市场供需状况、腻子市场竞争状况和腻子主要企业经营情况，同时对腻子行业的未来发展做出了科学预测。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0ddd8958e4898" w:history="1">
        <w:r>
          <w:rPr>
            <w:rStyle w:val="Hyperlink"/>
          </w:rPr>
          <w:t>2024-2030年中国腻子行业研究与前景趋势预测报告</w:t>
        </w:r>
      </w:hyperlink>
      <w:r>
        <w:rPr>
          <w:rFonts w:hint="eastAsia"/>
        </w:rPr>
        <w:t>》在多年腻子行业研究的基础上，结合中国腻子行业市场的发展现状，通过资深研究团队对腻子市场各类资讯进行整理分析，并依托国家权威数据资源和长期市场监测的数据库，进行了全面、细致的研究。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e0ddd8958e4898" w:history="1">
        <w:r>
          <w:rPr>
            <w:rStyle w:val="Hyperlink"/>
          </w:rPr>
          <w:t>2024-2030年中国腻子行业研究与前景趋势预测报告</w:t>
        </w:r>
      </w:hyperlink>
      <w:r>
        <w:rPr>
          <w:rFonts w:hint="eastAsia"/>
        </w:rPr>
        <w:t>》可以帮助投资者准确把握腻子行业的市场现状，为投资者进行投资作出腻子行业前景预判，挖掘腻子行业投资价值，同时提出腻子行业投资策略、生产策略、营销策略等方面的建议。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2018-2023年腻子行业发展环境分析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2024年中国宏观经济运行环境分析</w:t>
      </w:r>
      <w:r>
        <w:rPr>
          <w:rFonts w:hint="eastAsia"/>
        </w:rPr>
        <w:br/>
      </w:r>
      <w:r>
        <w:rPr>
          <w:rFonts w:hint="eastAsia"/>
        </w:rPr>
        <w:t>　　第二节 中国腻子行业政策环境分析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中国腻子行业技术环境分析</w:t>
      </w:r>
      <w:r>
        <w:rPr>
          <w:rFonts w:hint="eastAsia"/>
        </w:rPr>
        <w:br/>
      </w:r>
      <w:r>
        <w:rPr>
          <w:rFonts w:hint="eastAsia"/>
        </w:rPr>
        <w:t>　　　　一、腻子技术发展概况</w:t>
      </w:r>
      <w:r>
        <w:rPr>
          <w:rFonts w:hint="eastAsia"/>
        </w:rPr>
        <w:br/>
      </w:r>
      <w:r>
        <w:rPr>
          <w:rFonts w:hint="eastAsia"/>
        </w:rPr>
        <w:t>　　　　二、腻子技术工艺流程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2018-2023年中国腻子行业市场供需分析</w:t>
      </w:r>
      <w:r>
        <w:rPr>
          <w:rFonts w:hint="eastAsia"/>
        </w:rPr>
        <w:br/>
      </w:r>
      <w:r>
        <w:rPr>
          <w:rFonts w:hint="eastAsia"/>
        </w:rPr>
        <w:t>　　第一节 中国腻子市场供给状况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一、2018-2023年中国腻子产量分析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二、2024-2030年中国腻子产量预测</w:t>
      </w:r>
      <w:r>
        <w:rPr>
          <w:rFonts w:hint="eastAsia"/>
        </w:rPr>
        <w:br/>
      </w:r>
      <w:r>
        <w:rPr>
          <w:rFonts w:hint="eastAsia"/>
        </w:rPr>
        <w:t>　　第二节 中国腻子市场需求状况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一、2018-2023年中国腻子需求分析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二、2024-2030年中国腻子需求预测</w:t>
      </w:r>
      <w:r>
        <w:rPr>
          <w:rFonts w:hint="eastAsia"/>
        </w:rPr>
        <w:br/>
      </w:r>
      <w:r>
        <w:rPr>
          <w:rFonts w:hint="eastAsia"/>
        </w:rPr>
        <w:t>　　第三节 2024年中国腻子市场价格分析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2018-2023年腻子区域市场需求分析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中国腻子行业产业链分析</w:t>
      </w:r>
      <w:r>
        <w:rPr>
          <w:rFonts w:hint="eastAsia"/>
        </w:rPr>
        <w:br/>
      </w:r>
      <w:r>
        <w:rPr>
          <w:rFonts w:hint="eastAsia"/>
        </w:rPr>
        <w:t>　　第一节 腻子行业产业链概述</w:t>
      </w:r>
      <w:r>
        <w:rPr>
          <w:rFonts w:hint="eastAsia"/>
        </w:rPr>
        <w:br/>
      </w:r>
      <w:r>
        <w:rPr>
          <w:rFonts w:hint="eastAsia"/>
        </w:rPr>
        <w:t>　　第二节 腻子上游产业发展状况分析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一、上游原料生产情况分析</w:t>
      </w:r>
      <w:r>
        <w:rPr>
          <w:rFonts w:hint="eastAsia"/>
        </w:rPr>
        <w:br/>
      </w:r>
      <w:r>
        <w:rPr>
          <w:rFonts w:hint="eastAsia"/>
        </w:rPr>
        <w:t>　　　　二、上游原料价格走势分析</w:t>
      </w:r>
      <w:r>
        <w:rPr>
          <w:rFonts w:hint="eastAsia"/>
        </w:rPr>
        <w:br/>
      </w:r>
      <w:r>
        <w:rPr>
          <w:rFonts w:hint="eastAsia"/>
        </w:rPr>
        <w:t>　　　　三、上游原料行业发展趋势</w:t>
      </w:r>
      <w:r>
        <w:rPr>
          <w:rFonts w:hint="eastAsia"/>
        </w:rPr>
        <w:br/>
      </w:r>
      <w:r>
        <w:rPr>
          <w:rFonts w:hint="eastAsia"/>
        </w:rPr>
        <w:t>　　第三节 腻子下游产业发展情况分析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一、房地产开发景气指数</w:t>
      </w:r>
      <w:r>
        <w:rPr>
          <w:rFonts w:hint="eastAsia"/>
        </w:rPr>
        <w:br/>
      </w:r>
      <w:r>
        <w:rPr>
          <w:rFonts w:hint="eastAsia"/>
        </w:rPr>
        <w:t>　　　　二、土地开发及购置情况</w:t>
      </w:r>
      <w:r>
        <w:rPr>
          <w:rFonts w:hint="eastAsia"/>
        </w:rPr>
        <w:br/>
      </w:r>
      <w:r>
        <w:rPr>
          <w:rFonts w:hint="eastAsia"/>
        </w:rPr>
        <w:t>　　　　三、房地产市场供给结构</w:t>
      </w:r>
      <w:r>
        <w:rPr>
          <w:rFonts w:hint="eastAsia"/>
        </w:rPr>
        <w:br/>
      </w:r>
      <w:r>
        <w:rPr>
          <w:rFonts w:hint="eastAsia"/>
        </w:rPr>
        <w:t>　　　　四、房地产开发景气指数</w:t>
      </w:r>
      <w:r>
        <w:rPr>
          <w:rFonts w:hint="eastAsia"/>
        </w:rPr>
        <w:br/>
      </w:r>
      <w:r>
        <w:rPr>
          <w:rFonts w:hint="eastAsia"/>
        </w:rPr>
        <w:t>　　　　五、房地产开发投资情况</w:t>
      </w:r>
      <w:r>
        <w:rPr>
          <w:rFonts w:hint="eastAsia"/>
        </w:rPr>
        <w:br/>
      </w:r>
      <w:r>
        <w:rPr>
          <w:rFonts w:hint="eastAsia"/>
        </w:rPr>
        <w:t>　　　　六、房地产开发资金来源</w:t>
      </w:r>
      <w:r>
        <w:rPr>
          <w:rFonts w:hint="eastAsia"/>
        </w:rPr>
        <w:br/>
      </w:r>
      <w:r>
        <w:rPr>
          <w:rFonts w:hint="eastAsia"/>
        </w:rPr>
        <w:t>　　　　七、房地产商品房建筑面积</w:t>
      </w:r>
      <w:r>
        <w:rPr>
          <w:rFonts w:hint="eastAsia"/>
        </w:rPr>
        <w:br/>
      </w:r>
      <w:r>
        <w:rPr>
          <w:rFonts w:hint="eastAsia"/>
        </w:rPr>
        <w:t>　　　　八、房地产商品房销售情况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2018-2023年腻子所属行业进出口数据分析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2018-2023年腻子所属行进口分析</w:t>
      </w:r>
      <w:r>
        <w:rPr>
          <w:rFonts w:hint="eastAsia"/>
        </w:rPr>
        <w:br/>
      </w:r>
      <w:r>
        <w:rPr>
          <w:rFonts w:hint="eastAsia"/>
        </w:rPr>
        <w:t>　　　　一、腻子所属行进口数量情况</w:t>
      </w:r>
      <w:r>
        <w:rPr>
          <w:rFonts w:hint="eastAsia"/>
        </w:rPr>
        <w:br/>
      </w:r>
      <w:r>
        <w:rPr>
          <w:rFonts w:hint="eastAsia"/>
        </w:rPr>
        <w:t>　　　　二、腻子所属行进口金额分析</w:t>
      </w:r>
      <w:r>
        <w:rPr>
          <w:rFonts w:hint="eastAsia"/>
        </w:rPr>
        <w:br/>
      </w:r>
      <w:r>
        <w:rPr>
          <w:rFonts w:hint="eastAsia"/>
        </w:rPr>
        <w:t>　　　　三、腻子所属行进口来源分析</w:t>
      </w:r>
      <w:r>
        <w:rPr>
          <w:rFonts w:hint="eastAsia"/>
        </w:rPr>
        <w:br/>
      </w:r>
      <w:r>
        <w:rPr>
          <w:rFonts w:hint="eastAsia"/>
        </w:rPr>
        <w:t>　　　　四、腻子所属行进口价格分析</w:t>
      </w:r>
      <w:r>
        <w:rPr>
          <w:rFonts w:hint="eastAsia"/>
        </w:rPr>
        <w:br/>
      </w:r>
      <w:r>
        <w:rPr>
          <w:rFonts w:hint="eastAsia"/>
        </w:rPr>
        <w:t>　　第二节 2018-2023年腻子所属行出口分析</w:t>
      </w:r>
      <w:r>
        <w:rPr>
          <w:rFonts w:hint="eastAsia"/>
        </w:rPr>
        <w:br/>
      </w:r>
      <w:r>
        <w:rPr>
          <w:rFonts w:hint="eastAsia"/>
        </w:rPr>
        <w:t>　　　　一、腻子所属行出口数量情况</w:t>
      </w:r>
      <w:r>
        <w:rPr>
          <w:rFonts w:hint="eastAsia"/>
        </w:rPr>
        <w:br/>
      </w:r>
      <w:r>
        <w:rPr>
          <w:rFonts w:hint="eastAsia"/>
        </w:rPr>
        <w:t>　　　　二、腻子所属行出口金额分析</w:t>
      </w:r>
      <w:r>
        <w:rPr>
          <w:rFonts w:hint="eastAsia"/>
        </w:rPr>
        <w:br/>
      </w:r>
      <w:r>
        <w:rPr>
          <w:rFonts w:hint="eastAsia"/>
        </w:rPr>
        <w:t>　　　　三、腻子所属行出口流向分析</w:t>
      </w:r>
      <w:r>
        <w:rPr>
          <w:rFonts w:hint="eastAsia"/>
        </w:rPr>
        <w:br/>
      </w:r>
      <w:r>
        <w:rPr>
          <w:rFonts w:hint="eastAsia"/>
        </w:rPr>
        <w:t>　　　　四、腻子所属行出口价格分析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腻子主要生产厂商竞争力分析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美巢集团股份公司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马贝建筑材料广州有限公司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北京建筑材料科学研究总院有限公司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北京莱恩斯涂料有限公司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福建惠安惠兴工贸有限公司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汉高股份有限公司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立邦涂料（中国）有限公司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2024-2030年中国腻子行业发展趋势与前景分析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2024-2030年中国腻子行业投资环境分析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2024-2030年中国腻子行业投资前景分析</w:t>
      </w:r>
      <w:r>
        <w:rPr>
          <w:rFonts w:hint="eastAsia"/>
        </w:rPr>
        <w:br/>
      </w:r>
      <w:r>
        <w:rPr>
          <w:rFonts w:hint="eastAsia"/>
        </w:rPr>
        <w:t>　　第三节 2024-2030年中国腻子行业投资风险分析</w:t>
      </w:r>
      <w:r>
        <w:rPr>
          <w:rFonts w:hint="eastAsia"/>
        </w:rPr>
        <w:br/>
      </w:r>
      <w:r>
        <w:rPr>
          <w:rFonts w:hint="eastAsia"/>
        </w:rPr>
        <w:t>　　第四节 2024-2030年腻子行业投资策略及建议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腻子企业投融资战略规划分析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腻子企业发展战略规划背景意义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腻子企业发展战略规划的制定原则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腻子企业战略规划制定依据</w:t>
      </w:r>
      <w:r>
        <w:rPr>
          <w:rFonts w:hint="eastAsia"/>
        </w:rPr>
        <w:br/>
      </w:r>
      <w:r>
        <w:rPr>
          <w:rFonts w:hint="eastAsia"/>
        </w:rPr>
        <w:t>　　第四节 中-智-林　腻子企业战略规划策略分析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腻子行业历程</w:t>
      </w:r>
      <w:r>
        <w:rPr>
          <w:rFonts w:hint="eastAsia"/>
        </w:rPr>
        <w:br/>
      </w:r>
      <w:r>
        <w:rPr>
          <w:rFonts w:hint="eastAsia"/>
        </w:rPr>
        <w:t>　　图表 腻子行业生命周期</w:t>
      </w:r>
      <w:r>
        <w:rPr>
          <w:rFonts w:hint="eastAsia"/>
        </w:rPr>
        <w:br/>
      </w:r>
      <w:r>
        <w:rPr>
          <w:rFonts w:hint="eastAsia"/>
        </w:rPr>
        <w:t>　　图表 腻子行业产业链分析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2018-2023年中国腻子行业市场规模及增长情况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2018-2023年腻子行业市场容量分析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2018-2023年中国腻子行业产能统计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2018-2023年中国腻子行业产量及增长趋势</w:t>
      </w:r>
      <w:r>
        <w:rPr>
          <w:rFonts w:hint="eastAsia"/>
        </w:rPr>
        <w:br/>
      </w:r>
      <w:r>
        <w:rPr>
          <w:rFonts w:hint="eastAsia"/>
        </w:rPr>
        <w:t>　　图表 腻子行业动态</w:t>
      </w:r>
      <w:r>
        <w:rPr>
          <w:rFonts w:hint="eastAsia"/>
        </w:rPr>
        <w:br/>
      </w:r>
      <w:r>
        <w:rPr>
          <w:rFonts w:hint="eastAsia"/>
        </w:rPr>
        <w:t>　　图表 2018-2023年中国腻子市场需求量及增速统计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2024年中国腻子行业需求领域分布格局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2018-2023年中国腻子行业销售收入分析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2018-2023年中国腻子行业盈利情况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2018-2023年中国腻子行业利润总额统计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2018-2023年中国腻子进口数量分析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2018-2023年中国腻子进口金额分析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2018-2023年中国腻子出口数量分析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2018-2023年中国腻子出口金额分析</w:t>
      </w:r>
      <w:r>
        <w:rPr>
          <w:rFonts w:hint="eastAsia"/>
        </w:rPr>
        <w:br/>
      </w:r>
      <w:r>
        <w:rPr>
          <w:rFonts w:hint="eastAsia"/>
        </w:rPr>
        <w:t>　　图表 2024年中国腻子进口国家及地区分析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2024年中国腻子出口国家及地区分析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2018-2023年中国腻子行业企业数量情况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2018-2023年中国腻子行业企业平均规模情况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**地区腻子市场规模及增长情况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**地区腻子行业市场需求情况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2024-2030年中国腻子行业产量预测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2024-2030年中国腻子市场需求量预测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2024-2030年中国腻子行业供需平衡预测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2024-2030年中国腻子行业风险分析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2024-2030年中国腻子行业市场容量预测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2024-2030年中国腻子行业市场规模预测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2024-2030年中国腻子市场前景分析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2024-2030年中国腻子行业发展趋势预测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e0ddd8958e4898" w:history="1">
        <w:r>
          <w:rPr>
            <w:rStyle w:val="Hyperlink"/>
          </w:rPr>
          <w:t>2024-2030年中国腻子行业研究与前景趋势预测报告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e0ddd8958e4898" w:history="1">
        <w:r>
          <w:rPr>
            <w:rStyle w:val="Hyperlink"/>
          </w:rPr>
          <w:t>https://www.20087.com/8/95/NiZiDeFaZhanQianJing.html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1212ab2d24982" w:history="1">
      <w:r>
        <w:rPr>
          <w:rStyle w:val="Hyperlink"/>
        </w:rPr>
        <w:t>2024-2030年中国腻子行业研究与前景趋势预测报告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NiZiDeFaZhanQianJing.html" TargetMode="External" Id="Raae0ddd8958e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NiZiDeFaZhanQianJing.html" TargetMode="External" Id="Rfa21212ab2d249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2023-10-08T06:56:00Z</dcterms:created>
  <dcterms:modified xsi:type="dcterms:W3CDTF">2023-10-08T07:56:00Z</dcterms:modified>
  <dc:subject>2024-2030年中国腻子行业研究与前景趋势预测报告</dc:subject>
  <dc:title>2024-2030年中国腻子行业研究与前景趋势预测报告</dc:title>
  <cp:keywords>2024-2030年中国腻子行业研究与前景趋势预测报告</cp:keywords>
  <dc:description>2024-2030年中国腻子行业研究与前景趋势预测报告</dc:description>
</cp:coreProperties>
</file>