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cc74c258d4b7f" w:history="1">
              <w:r>
                <w:rPr>
                  <w:rStyle w:val="Hyperlink"/>
                </w:rPr>
                <w:t>中国装配式建筑行业发展调研与市场前景预测报告（2025-2031年）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cc74c258d4b7f" w:history="1">
              <w:r>
                <w:rPr>
                  <w:rStyle w:val="Hyperlink"/>
                </w:rPr>
                <w:t>中国装配式建筑行业发展调研与市场前景预测报告（2025-2031年）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cc74c258d4b7f" w:history="1">
                <w:r>
                  <w:rPr>
                    <w:rStyle w:val="Hyperlink"/>
                  </w:rPr>
                  <w:t>https://www.20087.com/8/55/ZhuangPeiShiJianZhuHangYeXianZhu.html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建筑近年来在全球范围内得到了迅速的发展，特别是在人口密集、土地资源紧张的城市地区，其高效的施工速度和相对较低的环境影响备受青睐。随着技术的不断进步，预制构件的精度和多样性都有了显著提高，使得装配式建筑能够适应各种建筑类型和设计风格。同时，政府的政策支持和行业标准的完善也促进了装配式建筑的普及。</w:t>
      </w:r>
      <w:r>
        <w:rPr>
          <w:rFonts w:hint="eastAsia"/>
        </w:rPr>
        <w:br/>
      </w:r>
      <w:r>
        <w:rPr>
          <w:rFonts w:hint="eastAsia"/>
        </w:rPr>
        <w:t>　　未来，装配式建筑将更加注重智能化和可持续性。通过集成物联网（IoT）技术，装配式建筑将实现智能监控和维护，提高建筑的运行效率。同时，使用环保材料和节能设计，装配式建筑将减少对环境的影响，符合绿色建筑的标准。此外，模块化和可重复使用的概念将进一步推广，使得建筑能够适应未来变化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cc74c258d4b7f" w:history="1">
        <w:r>
          <w:rPr>
            <w:rStyle w:val="Hyperlink"/>
          </w:rPr>
          <w:t>中国装配式建筑行业发展调研与市场前景预测报告（2025-2031年）</w:t>
        </w:r>
      </w:hyperlink>
      <w:r>
        <w:rPr>
          <w:rFonts w:hint="eastAsia"/>
        </w:rPr>
        <w:t>》基于科学的市场调研与数据分析，全面解析了装配式建筑行业的市场规模、市场需求及发展现状。报告深入探讨了装配式建筑产业链结构、细分市场特点及技术发展方向，并结合宏观经济环境与消费者需求变化，对装配式建筑行业前景与未来趋势进行了科学预测，揭示了潜在增长空间。通过对装配式建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2025年中国装配式建筑行业发展环境分析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五、2025年中国经济发展分析</w:t>
      </w:r>
      <w:r>
        <w:rPr>
          <w:rFonts w:hint="eastAsia"/>
        </w:rPr>
        <w:br/>
      </w:r>
      <w:r>
        <w:rPr>
          <w:rFonts w:hint="eastAsia"/>
        </w:rPr>
        <w:t>　　第二节 装配式建筑行业相关政策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2025年中国装配式建筑行业发展社会环境分析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装配式建筑行业发展概述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一、装配式建筑行业定义及分类</w:t>
      </w:r>
      <w:r>
        <w:rPr>
          <w:rFonts w:hint="eastAsia"/>
        </w:rPr>
        <w:br/>
      </w:r>
      <w:r>
        <w:rPr>
          <w:rFonts w:hint="eastAsia"/>
        </w:rPr>
        <w:t>　　　　二、装配式建筑行业经济特性</w:t>
      </w:r>
      <w:r>
        <w:rPr>
          <w:rFonts w:hint="eastAsia"/>
        </w:rPr>
        <w:br/>
      </w:r>
      <w:r>
        <w:rPr>
          <w:rFonts w:hint="eastAsia"/>
        </w:rPr>
        <w:t>　　　　三、装配式建筑行业产业链简介</w:t>
      </w:r>
      <w:r>
        <w:rPr>
          <w:rFonts w:hint="eastAsia"/>
        </w:rPr>
        <w:br/>
      </w:r>
      <w:r>
        <w:rPr>
          <w:rFonts w:hint="eastAsia"/>
        </w:rPr>
        <w:t>　　第二节 装配式建筑行业发展成熟度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装配式建筑行业相关产业动态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2025年全球装配式建筑行业市场运行形势分析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全球装配式建筑行业市场运行环境分析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全球装配式建筑行业市场发展情况分析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一、全球装配式建筑行业市场供需分析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二、全球装配式建筑行业市场规模分析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三、全球装配式建筑行业主要国家发展情况分析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2025-2031年全球装配式建筑行业市场规模趋势预测分析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2025年中国装配式建筑行业技术发展分析</w:t>
      </w:r>
      <w:r>
        <w:rPr>
          <w:rFonts w:hint="eastAsia"/>
        </w:rPr>
        <w:br/>
      </w:r>
      <w:r>
        <w:rPr>
          <w:rFonts w:hint="eastAsia"/>
        </w:rPr>
        <w:t>　　第一节 中国装配式建筑行业技术发展现状</w:t>
      </w:r>
      <w:r>
        <w:rPr>
          <w:rFonts w:hint="eastAsia"/>
        </w:rPr>
        <w:br/>
      </w:r>
      <w:r>
        <w:rPr>
          <w:rFonts w:hint="eastAsia"/>
        </w:rPr>
        <w:t>　　第二节 装配式建筑行业技术特点分析</w:t>
      </w:r>
      <w:r>
        <w:rPr>
          <w:rFonts w:hint="eastAsia"/>
        </w:rPr>
        <w:br/>
      </w:r>
      <w:r>
        <w:rPr>
          <w:rFonts w:hint="eastAsia"/>
        </w:rPr>
        <w:t>　　第三节 装配式建筑行业技术专利情况</w:t>
      </w:r>
      <w:r>
        <w:rPr>
          <w:rFonts w:hint="eastAsia"/>
        </w:rPr>
        <w:br/>
      </w:r>
      <w:r>
        <w:rPr>
          <w:rFonts w:hint="eastAsia"/>
        </w:rPr>
        <w:t>　　　　一、装配式建筑行业专利申请数分析</w:t>
      </w:r>
      <w:r>
        <w:rPr>
          <w:rFonts w:hint="eastAsia"/>
        </w:rPr>
        <w:br/>
      </w:r>
      <w:r>
        <w:rPr>
          <w:rFonts w:hint="eastAsia"/>
        </w:rPr>
        <w:t>　　　　二、装配式建筑行业专利申请人分析</w:t>
      </w:r>
      <w:r>
        <w:rPr>
          <w:rFonts w:hint="eastAsia"/>
        </w:rPr>
        <w:br/>
      </w:r>
      <w:r>
        <w:rPr>
          <w:rFonts w:hint="eastAsia"/>
        </w:rPr>
        <w:t>　　　　三、装配式建筑行业热门专利技术分析</w:t>
      </w:r>
      <w:r>
        <w:rPr>
          <w:rFonts w:hint="eastAsia"/>
        </w:rPr>
        <w:br/>
      </w:r>
      <w:r>
        <w:rPr>
          <w:rFonts w:hint="eastAsia"/>
        </w:rPr>
        <w:t>　　第四节 装配式建筑行业技术发展趋势分析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我国装配式建筑行业发展分析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2025年中国装配式建筑行业发展状况</w:t>
      </w:r>
      <w:r>
        <w:rPr>
          <w:rFonts w:hint="eastAsia"/>
        </w:rPr>
        <w:br/>
      </w:r>
      <w:r>
        <w:rPr>
          <w:rFonts w:hint="eastAsia"/>
        </w:rPr>
        <w:t>　　　　一、2025年装配式建筑行业发展状况分析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二、2025年中国装配式建筑行业发展动态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三、2025年我国装配式建筑行业发展热点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四、2025年我国装配式建筑行业存在的问题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2025年中国装配式建筑行业市场供需状况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一、2020-2025年中国装配式建筑行业供给分析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二、2020-2025年中国装配式建筑行业市场需求分析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三、中国装配式建筑行业产品价格分析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1、中国装配式建筑行业产品价格分析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四、2020-2025年中国装配式建筑行业市场规模分析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2020-2025年中国装配式建筑所属行业主要数据监测分析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2020-2025年中国装配式建筑所属行业规模分析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2020-2025年中国装配式建筑所属行业产值分析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2020-2025年中国装配式建筑所属行业成本费用分析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2020-2025年中国装配式建筑所属行业运营效益分析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2025年中国装配式建筑行业竞争格局分析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装配式建筑行业集中度分析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2025年中国装配式建筑行业SWOT模型分析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装配式建筑国内重点生产厂家分析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2025年中国装配式建筑行业上下游分析及其影响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2025年中国装配式建筑行业上游发展及影响分析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一、2025年中国装配式建筑行业上游运行现状分析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二、2025-2031年中国装配式建筑行业上游市场趋势预测分析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2025年中国装配式建筑行业下游发展及影响分析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一、2025年中国装配式建筑行业下游运行现状分析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二、2025-2031年中国装配式建筑行业下游市场趋势预测分析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2025-2031年装配式建筑行业发展及行业前景调研分析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2025-2031年装配式建筑行业市场规模预测分析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2025-2031年装配式建筑行业供需预测分析</w:t>
      </w:r>
      <w:r>
        <w:rPr>
          <w:rFonts w:hint="eastAsia"/>
        </w:rPr>
        <w:br/>
      </w:r>
      <w:r>
        <w:rPr>
          <w:rFonts w:hint="eastAsia"/>
        </w:rPr>
        <w:t>　　第三节 中国装配式建筑行业五力分析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2025-2031年我国装配式建筑行业前景展望分析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2025-2031年我国装配式建筑行业产品价格走势预测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2025-2031年我国装配式建筑行业盈利能力预测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2025-2031年中国装配式建筑行业投资前景分析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2020-2025年中国装配式建筑行业投资金额分析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一、2020-2025年中国装配式建筑行业内资企业投资金额分析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二、2020-2025年中国装配式建筑行业港澳台及外资企业投资金额分析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近年中国装配式建筑行业主要投资项目分析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2025-2031年中国装配式建筑行业投资周期分析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2025-2031年中国装配式建筑行业投资前景分析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2025-2031年中国装配式建筑行业投资策略及投资建议分析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装配式建筑行业投资策略分析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装配式建筑行业市场的重点客户战略实施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2025-2031年中国装配式建筑产品生产及销售投资运作模式探讨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2025-2031年中国装配式建筑行业发展建议</w:t>
      </w:r>
      <w:r>
        <w:rPr>
          <w:rFonts w:hint="eastAsia"/>
        </w:rPr>
        <w:br/>
      </w:r>
      <w:r>
        <w:rPr>
          <w:rFonts w:hint="eastAsia"/>
        </w:rPr>
        <w:t>　　第五节 中智⋅林　2025-2031年中国装配式建筑行业投资建议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2020-2025年装配式建筑相关专利申请数量变化走势图：个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装配式建筑产业链结构示意图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2025年装配式建筑行业专利申请前十申请量统计（单位：个）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2025年我国装配式建筑行业相关发明专利分布领域（前十位）（单位：%）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2020-2025年中国装配式建筑产量及其增速走势图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2020-2025年中国装配式建筑消费量及其增速走势图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2020-2025年中国装配式建筑市场规模及其增速走势图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2020-2025年中国装配式建筑市场价格走势图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2025-2031年中国装配式建筑产量及消费量预测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2025-2031年中国装配式建筑市场价格走势预测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2020-2025年我国装配式建筑市场规模分区域统计表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2020-2025年中国装配式建筑所属行业企业数量增长趋势图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2020-2025年中国装配式建筑所属行业资产规模增长分析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2020-2025年中国装配式建筑所属行业销售成本分析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cc74c258d4b7f" w:history="1">
        <w:r>
          <w:rPr>
            <w:rStyle w:val="Hyperlink"/>
          </w:rPr>
          <w:t>中国装配式建筑行业发展调研与市场前景预测报告（2025-2031年）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cc74c258d4b7f" w:history="1">
        <w:r>
          <w:rPr>
            <w:rStyle w:val="Hyperlink"/>
          </w:rPr>
          <w:t>https://www.20087.com/8/55/ZhuangPeiShiJianZhuHangYeXianZhu.html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建筑论文1500字、装配式建筑发展趋势和前景、装配式住宅和现浇住宅买哪个好、装配式建筑预制构件厂、国家叫停装配式建筑了吗、装配式建筑论文1500字、模块建房厂家及价格、装配式建筑设计应遵循什么原则、重钢别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2c30eeb1845af" w:history="1">
      <w:r>
        <w:rPr>
          <w:rStyle w:val="Hyperlink"/>
        </w:rPr>
        <w:t>中国装配式建筑行业发展调研与市场前景预测报告（2025-2031年）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huangPeiShiJianZhuHangYeXianZhu.html" TargetMode="External" Id="Rf6acc74c258d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huangPeiShiJianZhuHangYeXianZhu.html" TargetMode="External" Id="R6572c30eeb18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2025-01-27T05:33:00Z</dcterms:created>
  <dcterms:modified xsi:type="dcterms:W3CDTF">2025-01-27T06:33:00Z</dcterms:modified>
  <dc:subject>中国装配式建筑行业发展调研与市场前景预测报告（2025-2031年）</dc:subject>
  <dc:title>中国装配式建筑行业发展调研与市场前景预测报告（2025-2031年）</dc:title>
  <cp:keywords>中国装配式建筑行业发展调研与市场前景预测报告（2025-2031年）</cp:keywords>
  <dc:description>中国装配式建筑行业发展调研与市场前景预测报告（2025-2031年）</dc:description>
</cp:coreProperties>
</file>