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55ef1b7dc45c4" w:history="1">
              <w:r>
                <w:rPr>
                  <w:rStyle w:val="Hyperlink"/>
                </w:rPr>
                <w:t>2025-2031年中国建筑业市场现状研究分析与发展趋势预测报告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55ef1b7dc45c4" w:history="1">
              <w:r>
                <w:rPr>
                  <w:rStyle w:val="Hyperlink"/>
                </w:rPr>
                <w:t>2025-2031年中国建筑业市场现状研究分析与发展趋势预测报告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55ef1b7dc45c4" w:history="1">
                <w:r>
                  <w:rPr>
                    <w:rStyle w:val="Hyperlink"/>
                  </w:rPr>
                  <w:t>https://www.20087.com/8/35/JianZhuYeDeXianZhuangHeFaZhanQuS.html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是国民经济的重要支柱产业，承担着房屋、基础设施、工业设施等各类工程项目的规划、设计、施工与管理任务，其发展水平直接关系到城市化进程、人居环境改善与固定资产投资效率。目前，全球建筑业普遍呈现出规模化、系统化与专业化的发展特征，项目类型涵盖住宅、商业综合体、公共建筑、交通工程、能源设施及市政工程等多个领域。行业已形成由设计院、施工单位、监理机构、材料供应商与业主单位构成的完整产业链，项目管理普遍采用工程总承包（EPC）、项目管理承包（PMC）等模式，强调全过程协调与风险控制。施工技术不断进步，大型起重设备、混凝土泵送技术、深基坑支护与高层结构施工工艺日趋成熟，保障了复杂工程的安全与质量。同时，建筑信息模型（BIM）技术的推广应用，显著提升了设计协同、施工模拟与运维管理的数字化水平。行业监管体系完善，涵盖建筑安全、工程质量、环保要求与劳动保护等多个维度，推动标准化施工与规范化管理。</w:t>
      </w:r>
      <w:r>
        <w:rPr>
          <w:rFonts w:hint="eastAsia"/>
        </w:rPr>
        <w:br/>
      </w:r>
      <w:r>
        <w:rPr>
          <w:rFonts w:hint="eastAsia"/>
        </w:rPr>
        <w:t>　　未来，建筑业将朝着工业化、绿色化、智能化与可持续发展方向深度转型。装配式建筑与模块化建造技术将进一步普及，通过工厂预制、现场装配的方式，大幅提升施工效率、减少现场湿作业与建筑垃圾，推动建筑生产方式的根本变革。绿色建筑理念将贯穿全生命周期，从设计阶段即融入节能、节水、节材与室内环境优化策略，广泛应用高性能保温材料、自然通风系统、可再生能源集成与雨水回收技术，降低建筑运行能耗与碳排放。智能化技术将深度赋能建筑运营，通过物联网传感器、智能控制系统与能源管理平台，实现对照明、空调、安防等系统的精细化调控，提升使用舒适性与能效水平。同时，数字孪生技术将支持建筑从设计、施工到运维的全链条数据贯通，为设施管理、故障诊断与改造升级提供决策支持。在可持续发展框架下，既有建筑的节能改造与城市更新将成为重点，推动存量建筑的性能提升与功能再生。此外，建筑行业将更加注重韧性设计，提升建筑在极端气候、地震等灾害下的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55ef1b7dc45c4" w:history="1">
        <w:r>
          <w:rPr>
            <w:rStyle w:val="Hyperlink"/>
          </w:rPr>
          <w:t>2025-2031年中国建筑业市场现状研究分析与发展趋势预测报告</w:t>
        </w:r>
      </w:hyperlink>
      <w:r>
        <w:rPr>
          <w:rFonts w:hint="eastAsia"/>
        </w:rPr>
        <w:t>》依托多年行业监测数据，结合建筑业行业现状与未来前景，系统分析了建筑业市场需求、市场规模、产业链结构、价格机制及细分市场特征。报告对建筑业市场前景进行了客观评估，预测了建筑业行业发展趋势，并详细解读了品牌竞争格局、市场集中度及重点企业的运营表现。此外，报告通过SWOT分析识别了建筑业行业机遇与潜在风险，为投资者和决策者提供了科学、规范的战略建议，助力把握建筑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建筑业行业分类标准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2020-2025年重庆建筑业的发展</w:t>
      </w:r>
      <w:r>
        <w:rPr>
          <w:rFonts w:hint="eastAsia"/>
        </w:rPr>
        <w:br/>
      </w:r>
      <w:r>
        <w:rPr>
          <w:rFonts w:hint="eastAsia"/>
        </w:rPr>
        <w:t>　　3.1 重庆建筑业发展综述</w:t>
      </w:r>
      <w:r>
        <w:rPr>
          <w:rFonts w:hint="eastAsia"/>
        </w:rPr>
        <w:br/>
      </w:r>
      <w:r>
        <w:rPr>
          <w:rFonts w:hint="eastAsia"/>
        </w:rPr>
        <w:t>　　　　3.1.1 重庆建筑行业发展状况回顾</w:t>
      </w:r>
      <w:r>
        <w:rPr>
          <w:rFonts w:hint="eastAsia"/>
        </w:rPr>
        <w:br/>
      </w:r>
      <w:r>
        <w:rPr>
          <w:rFonts w:hint="eastAsia"/>
        </w:rPr>
        <w:t>　　　　3.1.2 重庆市建筑业的营业税政策解析</w:t>
      </w:r>
      <w:r>
        <w:rPr>
          <w:rFonts w:hint="eastAsia"/>
        </w:rPr>
        <w:br/>
      </w:r>
      <w:r>
        <w:rPr>
          <w:rFonts w:hint="eastAsia"/>
        </w:rPr>
        <w:t>　　　　3.1.3 重庆建筑行业开始实施自律公约</w:t>
      </w:r>
      <w:r>
        <w:rPr>
          <w:rFonts w:hint="eastAsia"/>
        </w:rPr>
        <w:br/>
      </w:r>
      <w:r>
        <w:rPr>
          <w:rFonts w:hint="eastAsia"/>
        </w:rPr>
        <w:t>　　3.2 2020-2025年重庆建筑业发展分析</w:t>
      </w:r>
      <w:r>
        <w:rPr>
          <w:rFonts w:hint="eastAsia"/>
        </w:rPr>
        <w:br/>
      </w:r>
      <w:r>
        <w:rPr>
          <w:rFonts w:hint="eastAsia"/>
        </w:rPr>
        <w:t>　　　　3.2.1 2025年重庆市建筑业发展回顾</w:t>
      </w:r>
      <w:r>
        <w:rPr>
          <w:rFonts w:hint="eastAsia"/>
        </w:rPr>
        <w:br/>
      </w:r>
      <w:r>
        <w:rPr>
          <w:rFonts w:hint="eastAsia"/>
        </w:rPr>
        <w:t>　　　　3.2.2 2025年重庆市建筑业发展状况</w:t>
      </w:r>
      <w:r>
        <w:rPr>
          <w:rFonts w:hint="eastAsia"/>
        </w:rPr>
        <w:br/>
      </w:r>
      <w:r>
        <w:rPr>
          <w:rFonts w:hint="eastAsia"/>
        </w:rPr>
        <w:t>　　　　3.2.3 2025年重庆市建筑业区域情况</w:t>
      </w:r>
      <w:r>
        <w:rPr>
          <w:rFonts w:hint="eastAsia"/>
        </w:rPr>
        <w:br/>
      </w:r>
      <w:r>
        <w:rPr>
          <w:rFonts w:hint="eastAsia"/>
        </w:rPr>
        <w:t>　　　　3.2.4 2025年重庆市建筑业基本状况</w:t>
      </w:r>
      <w:r>
        <w:rPr>
          <w:rFonts w:hint="eastAsia"/>
        </w:rPr>
        <w:br/>
      </w:r>
      <w:r>
        <w:rPr>
          <w:rFonts w:hint="eastAsia"/>
        </w:rPr>
        <w:t>　　　　3.2.5 2025年重庆市建筑业面临形势</w:t>
      </w:r>
      <w:r>
        <w:rPr>
          <w:rFonts w:hint="eastAsia"/>
        </w:rPr>
        <w:br/>
      </w:r>
      <w:r>
        <w:rPr>
          <w:rFonts w:hint="eastAsia"/>
        </w:rPr>
        <w:t>　　3.3 2020-2025年重庆各区县建筑业发展分析</w:t>
      </w:r>
      <w:r>
        <w:rPr>
          <w:rFonts w:hint="eastAsia"/>
        </w:rPr>
        <w:br/>
      </w:r>
      <w:r>
        <w:rPr>
          <w:rFonts w:hint="eastAsia"/>
        </w:rPr>
        <w:t>　　　　3.3.1 黔江区建筑业发展现状及存在的不足分析</w:t>
      </w:r>
      <w:r>
        <w:rPr>
          <w:rFonts w:hint="eastAsia"/>
        </w:rPr>
        <w:br/>
      </w:r>
      <w:r>
        <w:rPr>
          <w:rFonts w:hint="eastAsia"/>
        </w:rPr>
        <w:t>　　　　3.3.2 大足县建筑业取得良好成绩</w:t>
      </w:r>
      <w:r>
        <w:rPr>
          <w:rFonts w:hint="eastAsia"/>
        </w:rPr>
        <w:br/>
      </w:r>
      <w:r>
        <w:rPr>
          <w:rFonts w:hint="eastAsia"/>
        </w:rPr>
        <w:t>　　　　3.3.3 涪陵区建筑业运行状况</w:t>
      </w:r>
      <w:r>
        <w:rPr>
          <w:rFonts w:hint="eastAsia"/>
        </w:rPr>
        <w:br/>
      </w:r>
      <w:r>
        <w:rPr>
          <w:rFonts w:hint="eastAsia"/>
        </w:rPr>
        <w:t>　　　　3.3.4 云阳县建筑业发展状况</w:t>
      </w:r>
      <w:r>
        <w:rPr>
          <w:rFonts w:hint="eastAsia"/>
        </w:rPr>
        <w:br/>
      </w:r>
      <w:r>
        <w:rPr>
          <w:rFonts w:hint="eastAsia"/>
        </w:rPr>
        <w:t>　　3.4 重庆建筑业发展的问题及策略分析</w:t>
      </w:r>
      <w:r>
        <w:rPr>
          <w:rFonts w:hint="eastAsia"/>
        </w:rPr>
        <w:br/>
      </w:r>
      <w:r>
        <w:rPr>
          <w:rFonts w:hint="eastAsia"/>
        </w:rPr>
        <w:t>　　　　3.4.1 重庆建筑业发展存在的主要问题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重庆建筑企业存在的不足及建议</w:t>
      </w:r>
      <w:r>
        <w:rPr>
          <w:rFonts w:hint="eastAsia"/>
        </w:rPr>
        <w:br/>
      </w:r>
      <w:r>
        <w:rPr>
          <w:rFonts w:hint="eastAsia"/>
        </w:rPr>
        <w:t>　　　　3.4.3 重庆建筑业技术创新的对策</w:t>
      </w:r>
      <w:r>
        <w:rPr>
          <w:rFonts w:hint="eastAsia"/>
        </w:rPr>
        <w:br/>
      </w:r>
      <w:r>
        <w:rPr>
          <w:rFonts w:hint="eastAsia"/>
        </w:rPr>
        <w:t>　　　　3.4.4 促进重庆建筑业发展的政策建议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2020-2025年重庆建筑业投资分析</w:t>
      </w:r>
      <w:r>
        <w:rPr>
          <w:rFonts w:hint="eastAsia"/>
        </w:rPr>
        <w:br/>
      </w:r>
      <w:r>
        <w:rPr>
          <w:rFonts w:hint="eastAsia"/>
        </w:rPr>
        <w:t>　　4.1 投资环境</w:t>
      </w:r>
      <w:r>
        <w:rPr>
          <w:rFonts w:hint="eastAsia"/>
        </w:rPr>
        <w:br/>
      </w:r>
      <w:r>
        <w:rPr>
          <w:rFonts w:hint="eastAsia"/>
        </w:rPr>
        <w:t>　　　　4.1.1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4.1.2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4.1.3 建筑行业市场新环境</w:t>
      </w:r>
      <w:r>
        <w:rPr>
          <w:rFonts w:hint="eastAsia"/>
        </w:rPr>
        <w:br/>
      </w:r>
      <w:r>
        <w:rPr>
          <w:rFonts w:hint="eastAsia"/>
        </w:rPr>
        <w:t>　　　　4.1.4 重庆建筑业发展的政策环境</w:t>
      </w:r>
      <w:r>
        <w:rPr>
          <w:rFonts w:hint="eastAsia"/>
        </w:rPr>
        <w:br/>
      </w:r>
      <w:r>
        <w:rPr>
          <w:rFonts w:hint="eastAsia"/>
        </w:rPr>
        <w:t>　　4.2 投资机会</w:t>
      </w:r>
      <w:r>
        <w:rPr>
          <w:rFonts w:hint="eastAsia"/>
        </w:rPr>
        <w:br/>
      </w:r>
      <w:r>
        <w:rPr>
          <w:rFonts w:hint="eastAsia"/>
        </w:rPr>
        <w:t>　　　　4.2.1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4.2.2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4.2.3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4.2.4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4.3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4.3.1 投标报价风险</w:t>
      </w:r>
      <w:r>
        <w:rPr>
          <w:rFonts w:hint="eastAsia"/>
        </w:rPr>
        <w:br/>
      </w:r>
      <w:r>
        <w:rPr>
          <w:rFonts w:hint="eastAsia"/>
        </w:rPr>
        <w:t>　　　　4.3.2 垫资风险</w:t>
      </w:r>
      <w:r>
        <w:rPr>
          <w:rFonts w:hint="eastAsia"/>
        </w:rPr>
        <w:br/>
      </w:r>
      <w:r>
        <w:rPr>
          <w:rFonts w:hint="eastAsia"/>
        </w:rPr>
        <w:t>　　　　4.3.3 合同管理风险</w:t>
      </w:r>
      <w:r>
        <w:rPr>
          <w:rFonts w:hint="eastAsia"/>
        </w:rPr>
        <w:br/>
      </w:r>
      <w:r>
        <w:rPr>
          <w:rFonts w:hint="eastAsia"/>
        </w:rPr>
        <w:t>　　　　4.3.4 债权债务风险</w:t>
      </w:r>
      <w:r>
        <w:rPr>
          <w:rFonts w:hint="eastAsia"/>
        </w:rPr>
        <w:br/>
      </w:r>
      <w:r>
        <w:rPr>
          <w:rFonts w:hint="eastAsia"/>
        </w:rPr>
        <w:t>　　4.4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4.4.1 投标报价风险的防范</w:t>
      </w:r>
      <w:r>
        <w:rPr>
          <w:rFonts w:hint="eastAsia"/>
        </w:rPr>
        <w:br/>
      </w:r>
      <w:r>
        <w:rPr>
          <w:rFonts w:hint="eastAsia"/>
        </w:rPr>
        <w:t>　　　　4.4.2 垫资风险的防范</w:t>
      </w:r>
      <w:r>
        <w:rPr>
          <w:rFonts w:hint="eastAsia"/>
        </w:rPr>
        <w:br/>
      </w:r>
      <w:r>
        <w:rPr>
          <w:rFonts w:hint="eastAsia"/>
        </w:rPr>
        <w:t>　　　　4.4.3 合同管理风险的防范</w:t>
      </w:r>
      <w:r>
        <w:rPr>
          <w:rFonts w:hint="eastAsia"/>
        </w:rPr>
        <w:br/>
      </w:r>
      <w:r>
        <w:rPr>
          <w:rFonts w:hint="eastAsia"/>
        </w:rPr>
        <w:t>　　　　4.4.4 债权债务风险的防范</w:t>
      </w:r>
      <w:r>
        <w:rPr>
          <w:rFonts w:hint="eastAsia"/>
        </w:rPr>
        <w:br/>
      </w:r>
      <w:r>
        <w:rPr>
          <w:rFonts w:hint="eastAsia"/>
        </w:rPr>
        <w:t>　　4.5 其他投资前景</w:t>
      </w:r>
      <w:r>
        <w:rPr>
          <w:rFonts w:hint="eastAsia"/>
        </w:rPr>
        <w:br/>
      </w:r>
      <w:r>
        <w:rPr>
          <w:rFonts w:hint="eastAsia"/>
        </w:rPr>
        <w:t>　　　　4.5.1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4.5.2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4.5.3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中⋅智⋅林⋅重庆建筑业前景趋势分析</w:t>
      </w:r>
      <w:r>
        <w:rPr>
          <w:rFonts w:hint="eastAsia"/>
        </w:rPr>
        <w:br/>
      </w:r>
      <w:r>
        <w:rPr>
          <w:rFonts w:hint="eastAsia"/>
        </w:rPr>
        <w:t>　　5.1 中国建筑业的趋势预测及趋势</w:t>
      </w:r>
      <w:r>
        <w:rPr>
          <w:rFonts w:hint="eastAsia"/>
        </w:rPr>
        <w:br/>
      </w:r>
      <w:r>
        <w:rPr>
          <w:rFonts w:hint="eastAsia"/>
        </w:rPr>
        <w:t>　　　　5.1.1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5.1.2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5.1.3 未来几年中国建筑发展走向</w:t>
      </w:r>
      <w:r>
        <w:rPr>
          <w:rFonts w:hint="eastAsia"/>
        </w:rPr>
        <w:br/>
      </w:r>
      <w:r>
        <w:rPr>
          <w:rFonts w:hint="eastAsia"/>
        </w:rPr>
        <w:t>　　5.2 重庆建筑业的趋势预测及趋势预测</w:t>
      </w:r>
      <w:r>
        <w:rPr>
          <w:rFonts w:hint="eastAsia"/>
        </w:rPr>
        <w:br/>
      </w:r>
      <w:r>
        <w:rPr>
          <w:rFonts w:hint="eastAsia"/>
        </w:rPr>
        <w:t>　　　　5.2.1 未来重庆建筑业发展的利好因素</w:t>
      </w:r>
      <w:r>
        <w:rPr>
          <w:rFonts w:hint="eastAsia"/>
        </w:rPr>
        <w:br/>
      </w:r>
      <w:r>
        <w:rPr>
          <w:rFonts w:hint="eastAsia"/>
        </w:rPr>
        <w:t>　　　　5.2.2 2025-2031年重庆市建筑业发展预测分析</w:t>
      </w:r>
      <w:r>
        <w:rPr>
          <w:rFonts w:hint="eastAsia"/>
        </w:rPr>
        <w:br/>
      </w:r>
      <w:r>
        <w:rPr>
          <w:rFonts w:hint="eastAsia"/>
        </w:rPr>
        <w:t>　　　　5.2.3 重庆建筑产业化的目标及任务</w:t>
      </w:r>
      <w:r>
        <w:rPr>
          <w:rFonts w:hint="eastAsia"/>
        </w:rPr>
        <w:br/>
      </w:r>
      <w:r>
        <w:rPr>
          <w:rFonts w:hint="eastAsia"/>
        </w:rPr>
        <w:t>　　　　5.2.4 未来重庆建筑将向低碳环保发展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附录四：绿色建筑评价标识使用规定（试行）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附录六：重庆市建筑节能条例</w:t>
      </w:r>
      <w:r>
        <w:rPr>
          <w:rFonts w:hint="eastAsia"/>
        </w:rPr>
        <w:br/>
      </w:r>
      <w:r>
        <w:rPr>
          <w:rFonts w:hint="eastAsia"/>
        </w:rPr>
        <w:t>　　附录七：重庆市人民政府关于加快建筑业改革与发展的意见</w:t>
      </w:r>
      <w:r>
        <w:rPr>
          <w:rFonts w:hint="eastAsia"/>
        </w:rPr>
        <w:br/>
      </w:r>
      <w:r>
        <w:rPr>
          <w:rFonts w:hint="eastAsia"/>
        </w:rPr>
        <w:t>　　附录八：重庆市建设工程安全生产监督管理办法</w:t>
      </w:r>
      <w:r>
        <w:rPr>
          <w:rFonts w:hint="eastAsia"/>
        </w:rPr>
        <w:br/>
      </w:r>
      <w:r>
        <w:rPr>
          <w:rFonts w:hint="eastAsia"/>
        </w:rPr>
        <w:t>　　附录九：重庆市《加快推进我市建筑产业化的指导意见》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2020-2025年各季度重庆建筑业总产值增速情况</w:t>
      </w:r>
      <w:r>
        <w:rPr>
          <w:rFonts w:hint="eastAsia"/>
        </w:rPr>
        <w:br/>
      </w:r>
      <w:r>
        <w:rPr>
          <w:rFonts w:hint="eastAsia"/>
        </w:rPr>
        <w:t>　　图表 2025年重庆市建筑业总产值、在市内完成产值及相应增速</w:t>
      </w:r>
      <w:r>
        <w:rPr>
          <w:rFonts w:hint="eastAsia"/>
        </w:rPr>
        <w:br/>
      </w:r>
      <w:r>
        <w:rPr>
          <w:rFonts w:hint="eastAsia"/>
        </w:rPr>
        <w:t>　　图表 2025-2031年重庆市建筑业总产值预测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2025-2031年重庆市建筑业增加值预测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55ef1b7dc45c4" w:history="1">
        <w:r>
          <w:rPr>
            <w:rStyle w:val="Hyperlink"/>
          </w:rPr>
          <w:t>2025-2031年中国建筑业市场现状研究分析与发展趋势预测报告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55ef1b7dc45c4" w:history="1">
        <w:r>
          <w:rPr>
            <w:rStyle w:val="Hyperlink"/>
          </w:rPr>
          <w:t>https://www.20087.com/8/35/JianZhuYeDeXianZhuangHeFaZhanQuS.html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业企业资质证书怎么申请、建筑业企业资质证书、建筑业包括什么行业、建筑业发展现状及未来趋势、中国建筑未来走势预测、建筑业资质等级标准、建筑八大员、建筑业总产值范围包括哪些、对建筑业高质量发展的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c1028d557496e" w:history="1">
      <w:r>
        <w:rPr>
          <w:rStyle w:val="Hyperlink"/>
        </w:rPr>
        <w:t>2025-2031年中国建筑业市场现状研究分析与发展趋势预测报告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anZhuYeDeXianZhuangHeFaZhanQuS.html" TargetMode="External" Id="R82055ef1b7dc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anZhuYeDeXianZhuangHeFaZhanQuS.html" TargetMode="External" Id="R13bc1028d557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2025-02-13T05:37:00Z</dcterms:created>
  <dcterms:modified xsi:type="dcterms:W3CDTF">2025-02-13T06:37:00Z</dcterms:modified>
  <dc:subject>2025-2031年中国建筑业市场现状研究分析与发展趋势预测报告</dc:subject>
  <dc:title>2025-2031年中国建筑业市场现状研究分析与发展趋势预测报告</dc:title>
  <cp:keywords>2025-2031年中国建筑业市场现状研究分析与发展趋势预测报告</cp:keywords>
  <dc:description>2025-2031年中国建筑业市场现状研究分析与发展趋势预测报告</dc:description>
</cp:coreProperties>
</file>