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6156eef024a29" w:history="1">
              <w:r>
                <w:rPr>
                  <w:rStyle w:val="Hyperlink"/>
                </w:rPr>
                <w:t>全球与中国消防喷淋管市场研究分析及前景趋势报告（2026-2032年）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6156eef024a29" w:history="1">
              <w:r>
                <w:rPr>
                  <w:rStyle w:val="Hyperlink"/>
                </w:rPr>
                <w:t>全球与中国消防喷淋管市场研究分析及前景趋势报告（2026-2032年）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6156eef024a29" w:history="1">
                <w:r>
                  <w:rPr>
                    <w:rStyle w:val="Hyperlink"/>
                  </w:rPr>
                  <w:t>https://www.20087.com/8/25/XiaoFangPenLinGuanDeQianJingQuShi.html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喷淋管是自动喷水灭火系统的核心输水管网，广泛应用于商业建筑、工业厂房及高层住宅，承担火灾初期快速响应与控火功能。消防喷淋管采用热镀锌钢管、不锈钢管或氯化聚氯乙烯（CPVC）塑料管，依据应用场景选择不同耐压、耐腐蚀及安装便捷性方案。在规范层面，各国消防标准（如NFPA 13、GB 50084）对管道壁厚、连接方式及水力计算提出严格要求，确保系统在高温高压下可靠启动。近年来，BIM技术的应用提升了管网设计精度与施工协同效率。然而，在老旧建筑改造中，空间受限、腐蚀老化及与现有结构冲突等问题仍增加安装复杂度。</w:t>
      </w:r>
      <w:r>
        <w:rPr>
          <w:rFonts w:hint="eastAsia"/>
        </w:rPr>
        <w:br/>
      </w:r>
      <w:r>
        <w:rPr>
          <w:rFonts w:hint="eastAsia"/>
        </w:rPr>
        <w:t>　　未来，消防喷淋管将向智能化监测、新材料应用与预制装配化方向发展。嵌入式应变与腐蚀传感器可实时评估管道结构健康状态，结合数字孪生平台实现寿命预测与维护预警。复合材料（如纤维增强热塑性管）将在保持耐火性能的同时减轻重量并简化连接工艺。在施工端，模块化预制管段与机器人焊接技术将缩短现场工期，降低人为误差。此外，喷淋管系统将与建筑火灾报警、通风控制深度联动，形成智能应急响应网络。长远看，消防喷淋管将不仅是被动输水通道，更是智慧消防基础设施中具备感知与自诊断能力的主动安全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6156eef024a29" w:history="1">
        <w:r>
          <w:rPr>
            <w:rStyle w:val="Hyperlink"/>
          </w:rPr>
          <w:t>全球与中国消防喷淋管市场研究分析及前景趋势报告（2026-2032年）</w:t>
        </w:r>
      </w:hyperlink>
      <w:r>
        <w:rPr>
          <w:rFonts w:hint="eastAsia"/>
        </w:rPr>
        <w:t>》基于统计局、相关行业协会及科研机构的详实数据，系统呈现消防喷淋管行业市场规模、技术发展现状及未来趋势，客观分析消防喷淋管行业竞争格局与主要企业经营状况。报告从消防喷淋管供需关系、政策环境等维度，评估了消防喷淋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按产品类型细分，全球消防喷淋管市场规模2021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CPVC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按应用细分，全球消防喷淋管市场规模2021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湿式灭火系统</w:t>
      </w:r>
      <w:r>
        <w:rPr>
          <w:rFonts w:hint="eastAsia"/>
        </w:rPr>
        <w:br/>
      </w:r>
      <w:r>
        <w:rPr>
          <w:rFonts w:hint="eastAsia"/>
        </w:rPr>
        <w:t>　　　　1.4.3 干式灭火系统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消防喷淋管行业发展总体概况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消防喷淋管行业发展主要特点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消防喷淋管行业发展影响因素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消防喷淋管有利因素</w:t>
      </w:r>
      <w:r>
        <w:rPr>
          <w:rFonts w:hint="eastAsia"/>
        </w:rPr>
        <w:br/>
      </w:r>
      <w:r>
        <w:rPr>
          <w:rFonts w:hint="eastAsia"/>
        </w:rPr>
        <w:t>　　　　1.5.3 .2 消防喷淋管不利因素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全球市场，近三年消防喷淋管主要企业占有率及排名（按销量）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消防喷淋管主要企业在国际市场占有率（按销量，2023-2026）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2025年消防喷淋管主要企业在国际市场排名（按销量）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全球市场主要企业消防喷淋管销量（2023-2026）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全球市场，近三年消防喷淋管主要企业占有率及排名（按收入）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消防喷淋管主要企业在国际市场占有率（按收入，2023-2026）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2025年消防喷淋管主要企业在国际市场排名（按收入）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全球市场主要企业消防喷淋管销售收入（2023-2026）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全球市场主要企业消防喷淋管销售价格（2023-2026）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中国市场，近三年消防喷淋管主要企业占有率及排名（按销量）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消防喷淋管主要企业在中国市场占有率（按销量，2023-2026）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2025年消防喷淋管主要企业在中国市场排名（按销量）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中国市场主要企业消防喷淋管销量（2023-2026）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中国市场，近三年消防喷淋管主要企业占有率及排名（按收入）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消防喷淋管主要企业在中国市场占有率（按收入，2023-2026）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2025年消防喷淋管主要企业在中国市场排名（按收入）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中国市场主要企业消防喷淋管销售收入（2023-2026）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全球主要厂商消防喷淋管总部及产地分布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全球主要厂商成立时间及消防喷淋管商业化日期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全球主要厂商消防喷淋管产品类型及应用</w:t>
      </w:r>
      <w:r>
        <w:rPr>
          <w:rFonts w:hint="eastAsia"/>
        </w:rPr>
        <w:br/>
      </w:r>
      <w:r>
        <w:rPr>
          <w:rFonts w:hint="eastAsia"/>
        </w:rPr>
        <w:t>　　2.9 消防喷淋管行业集中度、竞争程度分析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消防喷淋管行业集中度分析：2025年全球Top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全球消防喷淋管第一梯队、第二梯队和第三梯队生产商（品牌）及市场份额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全球消防喷淋管总体规模分析</w:t>
      </w:r>
      <w:r>
        <w:rPr>
          <w:rFonts w:hint="eastAsia"/>
        </w:rPr>
        <w:br/>
      </w:r>
      <w:r>
        <w:rPr>
          <w:rFonts w:hint="eastAsia"/>
        </w:rPr>
        <w:t>　　3.1 全球消防喷淋管供需现状及预测（2021-2032）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全球消防喷淋管产能、产量、产能利用率及发展趋势（2021-2032）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全球消防喷淋管产量、需求量及发展趋势（2021-2032）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全球主要地区消防喷淋管产量及发展趋势（2021-2032）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全球主要地区消防喷淋管产量（2021-2026）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全球主要地区消防喷淋管产量（2027-2032）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全球主要地区消防喷淋管产量市场份额（2021-2032）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中国消防喷淋管供需现状及预测（2021-2032）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中国消防喷淋管产能、产量、产能利用率及发展趋势（2021-2032）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中国消防喷淋管产量、市场需求量及发展趋势（2021-2032）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中国市场消防喷淋管进出口（2021-2032）</w:t>
      </w:r>
      <w:r>
        <w:rPr>
          <w:rFonts w:hint="eastAsia"/>
        </w:rPr>
        <w:br/>
      </w:r>
      <w:r>
        <w:rPr>
          <w:rFonts w:hint="eastAsia"/>
        </w:rPr>
        <w:t>　　3.4 全球消防喷淋管销量及销售额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全球市场消防喷淋管销售额（2021-2032）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全球市场消防喷淋管销量（2021-2032）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全球市场消防喷淋管价格趋势（2021-2032）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全球消防喷淋管主要地区分析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全球主要地区消防喷淋管市场规模分析：2021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全球主要地区消防喷淋管销售收入及市场份额（2021-2026）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全球主要地区消防喷淋管销售收入预测（2027-2032）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全球主要地区消防喷淋管销量分析：2021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全球主要地区消防喷淋管销量及市场份额（2021-2026）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全球主要地区消防喷淋管销量及市场份额预测（2027-2032）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北美市场消防喷淋管销量、收入及增长率（2021-2032）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欧洲市场消防喷淋管销量、收入及增长率（2021-2032）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中国市场消防喷淋管销量、收入及增长率（2021-2032）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日本市场消防喷淋管销量、收入及增长率（2021-2032）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东南亚市场消防喷淋管销量、收入及增长率（2021-2032）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印度市场消防喷淋管销量、收入及增长率（2021-2032）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南美市场消防喷淋管销量、收入及增长率（2021-2032）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中东市场消防喷淋管销量、收入及增长率（2021-2032）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消防喷淋管销量、收入、价格及毛利率（2021-2026）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消防喷淋管销量、收入、价格及毛利率（2021-2026）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消防喷淋管销量、收入、价格及毛利率（2021-2026）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消防喷淋管销量、收入、价格及毛利率（2021-2026）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消防喷淋管销量、收入、价格及毛利率（2021-2026）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消防喷淋管销量、收入、价格及毛利率（2021-2026）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消防喷淋管销量、收入、价格及毛利率（2021-2026）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消防喷淋管销量、收入、价格及毛利率（2021-2026）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消防喷淋管销量、收入、价格及毛利率（2021-2026）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消防喷淋管销量、收入、价格及毛利率（2021-2026）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不同产品类型消防喷淋管分析</w:t>
      </w:r>
      <w:r>
        <w:rPr>
          <w:rFonts w:hint="eastAsia"/>
        </w:rPr>
        <w:br/>
      </w:r>
      <w:r>
        <w:rPr>
          <w:rFonts w:hint="eastAsia"/>
        </w:rPr>
        <w:t>　　6.1 全球不同产品类型消防喷淋管销量（2021-2032）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全球不同产品类型消防喷淋管销量及市场份额（2021-2026）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全球不同产品类型消防喷淋管销量预测（2027-2032）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全球不同产品类型消防喷淋管收入（2021-2032）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全球不同产品类型消防喷淋管收入及市场份额（2021-2026）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全球不同产品类型消防喷淋管收入预测（2027-2032）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全球不同产品类型消防喷淋管价格走势（2021-2032）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中国不同产品类型消防喷淋管销量（2021-2032）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中国不同产品类型消防喷淋管销量及市场份额（2021-2026）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中国不同产品类型消防喷淋管销量预测（2027-2032）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中国不同产品类型消防喷淋管收入（2021-2032）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中国不同产品类型消防喷淋管收入及市场份额（2021-2026）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中国不同产品类型消防喷淋管收入预测（2027-2032）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不同应用消防喷淋管分析</w:t>
      </w:r>
      <w:r>
        <w:rPr>
          <w:rFonts w:hint="eastAsia"/>
        </w:rPr>
        <w:br/>
      </w:r>
      <w:r>
        <w:rPr>
          <w:rFonts w:hint="eastAsia"/>
        </w:rPr>
        <w:t>　　7.1 全球不同应用消防喷淋管销量（2021-2032）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全球不同应用消防喷淋管销量及市场份额（2021-2026）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全球不同应用消防喷淋管销量预测（2027-2032）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全球不同应用消防喷淋管收入（2021-2032）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全球不同应用消防喷淋管收入及市场份额（2021-2026）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全球不同应用消防喷淋管收入预测（2027-2032）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全球不同应用消防喷淋管价格走势（2021-2032）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中国不同应用消防喷淋管销量（2021-2032）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中国不同应用消防喷淋管销量及市场份额（2021-2026）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中国不同应用消防喷淋管销量预测（2027-2032）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中国不同应用消防喷淋管收入（2021-2032）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中国不同应用消防喷淋管收入及市场份额（2021-2026）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中国不同应用消防喷淋管收入预测（2027-2032）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消防喷淋管行业发展趋势</w:t>
      </w:r>
      <w:r>
        <w:rPr>
          <w:rFonts w:hint="eastAsia"/>
        </w:rPr>
        <w:br/>
      </w:r>
      <w:r>
        <w:rPr>
          <w:rFonts w:hint="eastAsia"/>
        </w:rPr>
        <w:t>　　8.2 消防喷淋管行业主要驱动因素</w:t>
      </w:r>
      <w:r>
        <w:rPr>
          <w:rFonts w:hint="eastAsia"/>
        </w:rPr>
        <w:br/>
      </w:r>
      <w:r>
        <w:rPr>
          <w:rFonts w:hint="eastAsia"/>
        </w:rPr>
        <w:t>　　8.3 消防喷淋管中国企业SWOT分析</w:t>
      </w:r>
      <w:r>
        <w:rPr>
          <w:rFonts w:hint="eastAsia"/>
        </w:rPr>
        <w:br/>
      </w:r>
      <w:r>
        <w:rPr>
          <w:rFonts w:hint="eastAsia"/>
        </w:rPr>
        <w:t>　　8.4 中国消防喷淋管行业政策环境分析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消防喷淋管行业产业链简介</w:t>
      </w:r>
      <w:r>
        <w:rPr>
          <w:rFonts w:hint="eastAsia"/>
        </w:rPr>
        <w:br/>
      </w:r>
      <w:r>
        <w:rPr>
          <w:rFonts w:hint="eastAsia"/>
        </w:rPr>
        <w:t>　　　　9.1.1 消防喷淋管行业供应链分析</w:t>
      </w:r>
      <w:r>
        <w:rPr>
          <w:rFonts w:hint="eastAsia"/>
        </w:rPr>
        <w:br/>
      </w:r>
      <w:r>
        <w:rPr>
          <w:rFonts w:hint="eastAsia"/>
        </w:rPr>
        <w:t>　　　　9.1.2 消防喷淋管主要原料及供应情况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消防喷淋管行业采购模式</w:t>
      </w:r>
      <w:r>
        <w:rPr>
          <w:rFonts w:hint="eastAsia"/>
        </w:rPr>
        <w:br/>
      </w:r>
      <w:r>
        <w:rPr>
          <w:rFonts w:hint="eastAsia"/>
        </w:rPr>
        <w:t>　　9.3 消防喷淋管行业生产模式</w:t>
      </w:r>
      <w:r>
        <w:rPr>
          <w:rFonts w:hint="eastAsia"/>
        </w:rPr>
        <w:br/>
      </w:r>
      <w:r>
        <w:rPr>
          <w:rFonts w:hint="eastAsia"/>
        </w:rPr>
        <w:t>　　9.4 消防喷淋管行业销售模式及销售渠道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按产品类型细分，全球消防喷淋管市场规模2021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按应用细分，全球消防喷淋管市场规模（CAGR）2021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消防喷淋管行业发展主要特点</w:t>
      </w:r>
      <w:r>
        <w:rPr>
          <w:rFonts w:hint="eastAsia"/>
        </w:rPr>
        <w:br/>
      </w:r>
      <w:r>
        <w:rPr>
          <w:rFonts w:hint="eastAsia"/>
        </w:rPr>
        <w:t>　　表 4： 消防喷淋管行业发展有利因素分析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消防喷淋管行业发展不利因素分析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进入消防喷淋管行业壁垒</w:t>
      </w:r>
      <w:r>
        <w:rPr>
          <w:rFonts w:hint="eastAsia"/>
        </w:rPr>
        <w:br/>
      </w:r>
      <w:r>
        <w:rPr>
          <w:rFonts w:hint="eastAsia"/>
        </w:rPr>
        <w:t>　　表 7： 消防喷淋管主要企业在国际市场占有率（按销量，2023-2026）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2025年消防喷淋管主要企业在国际市场排名（按销量）&amp;（千吨）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全球市场主要企业消防喷淋管销量（2023-2026）&amp;（千吨）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消防喷淋管主要企业在国际市场占有率（按收入，2023-2026）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2025年消防喷淋管主要企业在国际市场排名（按收入）&amp;（万元）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全球市场主要企业消防喷淋管销售收入（2023-2026）&amp;（万元）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全球市场主要企业消防喷淋管销售价格（2023-2026）&amp;（元/吨）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消防喷淋管主要企业在中国市场占有率（按销量，2023-2026）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2025年消防喷淋管主要企业在中国市场排名（按销量）&amp;（千吨）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中国市场主要企业消防喷淋管销量（2023-2026）&amp;（千吨）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消防喷淋管主要企业在中国市场占有率（按收入，2023-2026）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2025年消防喷淋管主要企业在中国市场排名（按收入）&amp;（万元）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中国市场主要企业消防喷淋管销售收入（2023-2026）&amp;（万元）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全球主要厂商消防喷淋管总部及产地分布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全球主要厂商成立时间及消防喷淋管商业化日期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全球主要厂商消防喷淋管产品类型及应用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2025年全球消防喷淋管主要厂商市场地位（第一梯队、第二梯队和第三梯队）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全球消防喷淋管市场投资、并购等现状分析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全球主要地区消防喷淋管产量增速（CAGR）：（2021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全球主要地区消防喷淋管产量（2021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全球主要地区消防喷淋管产量（2021-2026）&amp;（千吨）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全球主要地区消防喷淋管产量（2027-2032）&amp;（千吨）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全球主要地区消防喷淋管产量市场份额（2021-2026）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全球主要地区消防喷淋管产量市场份额（2027-2032）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中国市场消防喷淋管产量、销量、进出口（2021-2026）&amp;（千吨）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中国市场消防喷淋管产量、销量、进出口预测（2027-2032）&amp;（千吨）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全球主要地区消防喷淋管销售收入增速：（2021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全球主要地区消防喷淋管销售收入（2021-2026）&amp;（万元）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全球主要地区消防喷淋管销售收入市场份额（2021-2026）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全球主要地区消防喷淋管收入（2027-2032）&amp;（万元）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全球主要地区消防喷淋管收入市场份额（2027-2032）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全球主要地区消防喷淋管销量（千吨）：2021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全球主要地区消防喷淋管销量（2021-2026）&amp;（千吨）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全球主要地区消防喷淋管销量市场份额（2021-2026）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全球主要地区消防喷淋管销量（2027-2032）&amp;（千吨）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全球主要地区消防喷淋管销量份额（2027-2032）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消防喷淋管销量（千吨）、收入（万元）、价格（元/吨）及毛利率（2021-2026）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消防喷淋管销量（千吨）、收入（万元）、价格（元/吨）及毛利率（2021-2026）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消防喷淋管销量（千吨）、收入（万元）、价格（元/吨）及毛利率（2021-2026）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消防喷淋管销量（千吨）、收入（万元）、价格（元/吨）及毛利率（2021-2026）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消防喷淋管销量（千吨）、收入（万元）、价格（元/吨）及毛利率（2021-2026）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消防喷淋管销量（千吨）、收入（万元）、价格（元/吨）及毛利率（2021-2026）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消防喷淋管销量（千吨）、收入（万元）、价格（元/吨）及毛利率（2021-2026）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消防喷淋管销量（千吨）、收入（万元）、价格（元/吨）及毛利率（2021-2026）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消防喷淋管销量（千吨）、收入（万元）、价格（元/吨）及毛利率（2021-2026）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消防喷淋管生产基地、销售区域、竞争对手及市场地位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消防喷淋管产品规格、参数及市场应用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消防喷淋管销量（千吨）、收入（万元）、价格（元/吨）及毛利率（2021-2026）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全球不同产品类型消防喷淋管销量（2021-2026）&amp;（千吨）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全球不同产品类型消防喷淋管销量市场份额（2021-2026）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全球不同产品类型消防喷淋管销量预测（2027-2032）&amp;（千吨）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全球市场不同产品类型消防喷淋管销量市场份额预测（2027-2032）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全球不同产品类型消防喷淋管收入（2021-2026）&amp;（万元）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全球不同产品类型消防喷淋管收入市场份额（2021-2026）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全球不同产品类型消防喷淋管收入预测（2027-2032）&amp;（万元）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全球不同产品类型消防喷淋管收入市场份额预测（2027-2032）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中国不同产品类型消防喷淋管销量（2021-2026）&amp;（千吨）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中国不同产品类型消防喷淋管销量市场份额（2021-2026）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中国不同产品类型消防喷淋管销量预测（2027-2032）&amp;（千吨）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全球市场不同产品类型消防喷淋管销量市场份额预测（2027-2032）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中国不同产品类型消防喷淋管收入（2021-2026）&amp;（万元）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中国不同产品类型消防喷淋管收入市场份额（2021-2026）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中国不同产品类型消防喷淋管收入预测（2027-2032）&amp;（万元）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中国不同产品类型消防喷淋管收入市场份额预测（2027-2032）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全球不同应用消防喷淋管销量（2021-2026）&amp;（千吨）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全球不同应用消防喷淋管销量市场份额（2021-2026）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全球不同应用消防喷淋管销量预测（2027-2032）&amp;（千吨）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全球市场不同应用消防喷淋管销量市场份额预测（2027-2032）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全球不同应用消防喷淋管收入（2021-2026）&amp;（万元）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全球不同应用消防喷淋管收入市场份额（2021-2026）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全球不同应用消防喷淋管收入预测（2027-2032）&amp;（万元）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全球不同应用消防喷淋管收入市场份额预测（2027-2032）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中国不同应用消防喷淋管销量（2021-2026）&amp;（千吨）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中国不同应用消防喷淋管销量市场份额（2021-2026）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中国不同应用消防喷淋管销量预测（2027-2032）&amp;（千吨）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中国市场不同应用消防喷淋管销量市场份额预测（2027-2032）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中国不同应用消防喷淋管收入（2021-2026）&amp;（万元）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中国不同应用消防喷淋管收入市场份额（2021-2026）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中国不同应用消防喷淋管收入预测（2027-2032）&amp;（万元）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中国不同应用消防喷淋管收入市场份额预测（2027-2032）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消防喷淋管行业发展趋势</w:t>
      </w:r>
      <w:r>
        <w:rPr>
          <w:rFonts w:hint="eastAsia"/>
        </w:rPr>
        <w:br/>
      </w:r>
      <w:r>
        <w:rPr>
          <w:rFonts w:hint="eastAsia"/>
        </w:rPr>
        <w:t>　　表 126： 消防喷淋管行业主要驱动因素</w:t>
      </w:r>
      <w:r>
        <w:rPr>
          <w:rFonts w:hint="eastAsia"/>
        </w:rPr>
        <w:br/>
      </w:r>
      <w:r>
        <w:rPr>
          <w:rFonts w:hint="eastAsia"/>
        </w:rPr>
        <w:t>　　表 127： 消防喷淋管行业供应链分析</w:t>
      </w:r>
      <w:r>
        <w:rPr>
          <w:rFonts w:hint="eastAsia"/>
        </w:rPr>
        <w:br/>
      </w:r>
      <w:r>
        <w:rPr>
          <w:rFonts w:hint="eastAsia"/>
        </w:rPr>
        <w:t>　　表 128： 消防喷淋管上游原料供应商</w:t>
      </w:r>
      <w:r>
        <w:rPr>
          <w:rFonts w:hint="eastAsia"/>
        </w:rPr>
        <w:br/>
      </w:r>
      <w:r>
        <w:rPr>
          <w:rFonts w:hint="eastAsia"/>
        </w:rPr>
        <w:t>　　表 129： 消防喷淋管主要地区不同应用客户分析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消防喷淋管典型经销商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消防喷淋管产品图片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全球不同产品类型消防喷淋管销售额2021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全球不同产品类型消防喷淋管市场份额2025 &amp; 2032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CPVC产品图片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全球不同应用消防喷淋管市场份额2025 &amp; 2032</w:t>
      </w:r>
      <w:r>
        <w:rPr>
          <w:rFonts w:hint="eastAsia"/>
        </w:rPr>
        <w:br/>
      </w:r>
      <w:r>
        <w:rPr>
          <w:rFonts w:hint="eastAsia"/>
        </w:rPr>
        <w:t>　　图 9： 湿式灭火系统</w:t>
      </w:r>
      <w:r>
        <w:rPr>
          <w:rFonts w:hint="eastAsia"/>
        </w:rPr>
        <w:br/>
      </w:r>
      <w:r>
        <w:rPr>
          <w:rFonts w:hint="eastAsia"/>
        </w:rPr>
        <w:t>　　图 10： 干式灭火系统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2025年全球前五大生产商消防喷淋管市场份额</w:t>
      </w:r>
      <w:r>
        <w:rPr>
          <w:rFonts w:hint="eastAsia"/>
        </w:rPr>
        <w:br/>
      </w:r>
      <w:r>
        <w:rPr>
          <w:rFonts w:hint="eastAsia"/>
        </w:rPr>
        <w:t>　　图 12： 2025年全球消防喷淋管第一梯队、第二梯队和第三梯队厂商及市场份额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全球消防喷淋管产能、产量、产能利用率及发展趋势（2021-2032）&amp;（千吨）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全球消防喷淋管产量、需求量及发展趋势（2021-2032）&amp;（千吨）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全球主要地区消防喷淋管产量市场份额（2021-2032）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中国消防喷淋管产能、产量、产能利用率及发展趋势（2021-2032）&amp;（千吨）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中国消防喷淋管产量、市场需求量及发展趋势（2021-2032）&amp;（千吨）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全球消防喷淋管市场销售额及增长率：（2021-2032）&amp;（万元）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全球市场消防喷淋管市场规模：2021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全球市场消防喷淋管销量及增长率（2021-2032）&amp;（千吨）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全球市场消防喷淋管价格趋势（2021-2032）&amp;（元/吨）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全球主要地区消防喷淋管销售收入（2021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全球主要地区消防喷淋管销售收入市场份额（2021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北美市场消防喷淋管销量及增长率（2021-2032）&amp;（千吨）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北美市场消防喷淋管收入及增长率（2021-2032）&amp;（万元）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欧洲市场消防喷淋管销量及增长率（2021-2032）&amp;（千吨）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欧洲市场消防喷淋管收入及增长率（2021-2032）&amp;（万元）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中国市场消防喷淋管销量及增长率（2021-2032）&amp;（千吨）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中国市场消防喷淋管收入及增长率（2021-2032）&amp;（万元）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日本市场消防喷淋管销量及增长率（2021-2032）&amp;（千吨）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日本市场消防喷淋管收入及增长率（2021-2032）&amp;（万元）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东南亚市场消防喷淋管销量及增长率（2021-2032）&amp;（千吨）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东南亚市场消防喷淋管收入及增长率（2021-2032）&amp;（万元）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印度市场消防喷淋管销量及增长率（2021-2032）&amp;（千吨）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印度市场消防喷淋管收入及增长率（2021-2032）&amp;（万元）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南美市场消防喷淋管销量及增长率（2021-2032）&amp;（千吨）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南美市场消防喷淋管收入及增长率（2021-2032）&amp;（万元）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中东市场消防喷淋管销量及增长率（2021-2032）&amp;（千吨）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中东市场消防喷淋管收入及增长率（2021-2032）&amp;（万元）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全球不同产品类型消防喷淋管价格走势（2021-2032）&amp;（元/吨）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全球不同应用消防喷淋管价格走势（2021-2032）&amp;（元/吨）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消防喷淋管中国企业SWOT分析</w:t>
      </w:r>
      <w:r>
        <w:rPr>
          <w:rFonts w:hint="eastAsia"/>
        </w:rPr>
        <w:br/>
      </w:r>
      <w:r>
        <w:rPr>
          <w:rFonts w:hint="eastAsia"/>
        </w:rPr>
        <w:t>　　图 43： 消防喷淋管产业链</w:t>
      </w:r>
      <w:r>
        <w:rPr>
          <w:rFonts w:hint="eastAsia"/>
        </w:rPr>
        <w:br/>
      </w:r>
      <w:r>
        <w:rPr>
          <w:rFonts w:hint="eastAsia"/>
        </w:rPr>
        <w:t>　　图 44： 消防喷淋管行业采购模式分析</w:t>
      </w:r>
      <w:r>
        <w:rPr>
          <w:rFonts w:hint="eastAsia"/>
        </w:rPr>
        <w:br/>
      </w:r>
      <w:r>
        <w:rPr>
          <w:rFonts w:hint="eastAsia"/>
        </w:rPr>
        <w:t>　　图 45： 消防喷淋管行业生产模式</w:t>
      </w:r>
      <w:r>
        <w:rPr>
          <w:rFonts w:hint="eastAsia"/>
        </w:rPr>
        <w:br/>
      </w:r>
      <w:r>
        <w:rPr>
          <w:rFonts w:hint="eastAsia"/>
        </w:rPr>
        <w:t>　　图 46： 消防喷淋管行业销售模式分析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6156eef024a29" w:history="1">
        <w:r>
          <w:rPr>
            <w:rStyle w:val="Hyperlink"/>
          </w:rPr>
          <w:t>全球与中国消防喷淋管市场研究分析及前景趋势报告（2026-2032年）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6156eef024a29" w:history="1">
        <w:r>
          <w:rPr>
            <w:rStyle w:val="Hyperlink"/>
          </w:rPr>
          <w:t>https://www.20087.com/8/25/XiaoFangPenLinGuanDeQianJingQuShi.html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热点：消防改喷淋头每个多少钱、消防喷淋管径带多少喷头、喷头和管径对照表、消防喷淋管道压力标准、消防喷淋安装要求、消防喷淋管道、消防喷淋头的分类、消防喷淋管道色环规范图、喷淋管道价格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be95c270d44b3" w:history="1">
      <w:r>
        <w:rPr>
          <w:rStyle w:val="Hyperlink"/>
        </w:rPr>
        <w:t>全球与中国消防喷淋管市场研究分析及前景趋势报告（2026-2032年）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aoFangPenLinGuanDeQianJingQuShi.html" TargetMode="External" Id="R75b6156eef02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aoFangPenLinGuanDeQianJingQuShi.html" TargetMode="External" Id="R94cbe95c270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2026-01-02T01:05:19Z</dcterms:created>
  <dcterms:modified xsi:type="dcterms:W3CDTF">2026-01-02T02:05:19Z</dcterms:modified>
  <dc:subject>全球与中国消防喷淋管市场研究分析及前景趋势报告（2026-2032年）</dc:subject>
  <dc:title>全球与中国消防喷淋管市场研究分析及前景趋势报告（2026-2032年）</dc:title>
  <cp:keywords>全球与中国消防喷淋管市场研究分析及前景趋势报告（2026-2032年）</cp:keywords>
  <dc:description>全球与中国消防喷淋管市场研究分析及前景趋势报告（2026-2032年）</dc:description>
</cp:coreProperties>
</file>