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5a76d44f045bd" w:history="1">
              <w:r>
                <w:rPr>
                  <w:rStyle w:val="Hyperlink"/>
                </w:rPr>
                <w:t>2025年中国西南地区隧道建设发展现状调研及市场前景分析报告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5a76d44f045bd" w:history="1">
              <w:r>
                <w:rPr>
                  <w:rStyle w:val="Hyperlink"/>
                </w:rPr>
                <w:t>2025年中国西南地区隧道建设发展现状调研及市场前景分析报告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5a76d44f045bd" w:history="1">
                <w:r>
                  <w:rPr>
                    <w:rStyle w:val="Hyperlink"/>
                  </w:rPr>
                  <w:t>https://www.20087.com/8/75/XiNanDiQuSuiDaoJianSheShiChangDiaoChaBaoGao.html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南地区地形复杂，山地、高原众多，隧道建设在交通基础设施建设中占据重要地位。近年来，随着国家对西部地区开发力度的加大，以及交通网络的不断完善，西南地区的隧道建设项目数量显著增加。这些项目不仅包括城市地铁、公路隧道，还涉及铁路隧道和水工隧道等多个领域。隧道建设技术的不断进步，使得施工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西南地区的隧道建设将继续保持强劲的发展势头。一方面，随着城市化的推进和区域经济的快速发展，对交通基础设施的需求将进一步增加，隧道作为连接不同地理单元的重要通道，其建设需求将持续旺盛。另一方面，隧道建设技术将继续创新，智能化、信息化技术的应用将进一步提高隧道建设的精准度和效率。此外，环保和节能理念的融入也将成为隧道建设的重要趋势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二、“十五五”交通建设规划展望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2、20世纪50年代：起步阶段</w:t>
      </w:r>
      <w:r>
        <w:rPr>
          <w:rFonts w:hint="eastAsia"/>
        </w:rPr>
        <w:br/>
      </w:r>
      <w:r>
        <w:rPr>
          <w:rFonts w:hint="eastAsia"/>
        </w:rPr>
        <w:t>　　　　　　3、60-80年代：稳定发展时期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4、80-90年代中期：创新时期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中国西南地区隧道建设行业发展分析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一、四川省隧道建设情况</w:t>
      </w:r>
      <w:r>
        <w:rPr>
          <w:rFonts w:hint="eastAsia"/>
        </w:rPr>
        <w:br/>
      </w:r>
      <w:r>
        <w:rPr>
          <w:rFonts w:hint="eastAsia"/>
        </w:rPr>
        <w:t>　　　　　　1、四川省地理区位分布</w:t>
      </w:r>
      <w:r>
        <w:rPr>
          <w:rFonts w:hint="eastAsia"/>
        </w:rPr>
        <w:br/>
      </w:r>
      <w:r>
        <w:rPr>
          <w:rFonts w:hint="eastAsia"/>
        </w:rPr>
        <w:t>　　　　　　2、四川省区域经济发展</w:t>
      </w:r>
      <w:r>
        <w:rPr>
          <w:rFonts w:hint="eastAsia"/>
        </w:rPr>
        <w:br/>
      </w:r>
      <w:r>
        <w:rPr>
          <w:rFonts w:hint="eastAsia"/>
        </w:rPr>
        <w:t>　　　　　　3、四川省隧道建设最新动向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4、四川省隧道建设前景展望</w:t>
      </w:r>
      <w:r>
        <w:rPr>
          <w:rFonts w:hint="eastAsia"/>
        </w:rPr>
        <w:br/>
      </w:r>
      <w:r>
        <w:rPr>
          <w:rFonts w:hint="eastAsia"/>
        </w:rPr>
        <w:t>　　　　二、贵州省隧道建设情况</w:t>
      </w:r>
      <w:r>
        <w:rPr>
          <w:rFonts w:hint="eastAsia"/>
        </w:rPr>
        <w:br/>
      </w:r>
      <w:r>
        <w:rPr>
          <w:rFonts w:hint="eastAsia"/>
        </w:rPr>
        <w:t>　　　　　　1、贵州省地理区位分布</w:t>
      </w:r>
      <w:r>
        <w:rPr>
          <w:rFonts w:hint="eastAsia"/>
        </w:rPr>
        <w:br/>
      </w:r>
      <w:r>
        <w:rPr>
          <w:rFonts w:hint="eastAsia"/>
        </w:rPr>
        <w:t>　　　　　　2、贵州省区域经济发展</w:t>
      </w:r>
      <w:r>
        <w:rPr>
          <w:rFonts w:hint="eastAsia"/>
        </w:rPr>
        <w:br/>
      </w:r>
      <w:r>
        <w:rPr>
          <w:rFonts w:hint="eastAsia"/>
        </w:rPr>
        <w:t>　　　　　　3、贵州省隧道建设最新动向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4、贵州省隧道建设前景展望</w:t>
      </w:r>
      <w:r>
        <w:rPr>
          <w:rFonts w:hint="eastAsia"/>
        </w:rPr>
        <w:br/>
      </w:r>
      <w:r>
        <w:rPr>
          <w:rFonts w:hint="eastAsia"/>
        </w:rPr>
        <w:t>　　　　三、云南省隧道建设情况</w:t>
      </w:r>
      <w:r>
        <w:rPr>
          <w:rFonts w:hint="eastAsia"/>
        </w:rPr>
        <w:br/>
      </w:r>
      <w:r>
        <w:rPr>
          <w:rFonts w:hint="eastAsia"/>
        </w:rPr>
        <w:t>　　　　　　1、云南省地理区位分布</w:t>
      </w:r>
      <w:r>
        <w:rPr>
          <w:rFonts w:hint="eastAsia"/>
        </w:rPr>
        <w:br/>
      </w:r>
      <w:r>
        <w:rPr>
          <w:rFonts w:hint="eastAsia"/>
        </w:rPr>
        <w:t>　　　　　　2、云南省区域经济发展</w:t>
      </w:r>
      <w:r>
        <w:rPr>
          <w:rFonts w:hint="eastAsia"/>
        </w:rPr>
        <w:br/>
      </w:r>
      <w:r>
        <w:rPr>
          <w:rFonts w:hint="eastAsia"/>
        </w:rPr>
        <w:t>　　　　　　3、云南省隧道建设最新动向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4、云南省隧道建设前景展望</w:t>
      </w:r>
      <w:r>
        <w:rPr>
          <w:rFonts w:hint="eastAsia"/>
        </w:rPr>
        <w:br/>
      </w:r>
      <w:r>
        <w:rPr>
          <w:rFonts w:hint="eastAsia"/>
        </w:rPr>
        <w:t>　　　　四、重庆市隧道建设情况</w:t>
      </w:r>
      <w:r>
        <w:rPr>
          <w:rFonts w:hint="eastAsia"/>
        </w:rPr>
        <w:br/>
      </w:r>
      <w:r>
        <w:rPr>
          <w:rFonts w:hint="eastAsia"/>
        </w:rPr>
        <w:t>　　　　　　1、重庆市地理区位分布</w:t>
      </w:r>
      <w:r>
        <w:rPr>
          <w:rFonts w:hint="eastAsia"/>
        </w:rPr>
        <w:br/>
      </w:r>
      <w:r>
        <w:rPr>
          <w:rFonts w:hint="eastAsia"/>
        </w:rPr>
        <w:t>　　　　　　2、重庆市区域经济发展</w:t>
      </w:r>
      <w:r>
        <w:rPr>
          <w:rFonts w:hint="eastAsia"/>
        </w:rPr>
        <w:br/>
      </w:r>
      <w:r>
        <w:rPr>
          <w:rFonts w:hint="eastAsia"/>
        </w:rPr>
        <w:t>　　　　　　3、重庆市隧道建设最新动向</w:t>
      </w:r>
      <w:r>
        <w:rPr>
          <w:rFonts w:hint="eastAsia"/>
        </w:rPr>
        <w:br/>
      </w:r>
      <w:r>
        <w:rPr>
          <w:rFonts w:hint="eastAsia"/>
        </w:rPr>
        <w:t>　　　　　　4、重庆市隧道建设前景展望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2025-2031年中国隧道发展趋势分析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2025-2031年中国隧道产业前景展望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一、2025年中国隧道发展形势分析</w:t>
      </w:r>
      <w:r>
        <w:rPr>
          <w:rFonts w:hint="eastAsia"/>
        </w:rPr>
        <w:br/>
      </w:r>
      <w:r>
        <w:rPr>
          <w:rFonts w:hint="eastAsia"/>
        </w:rPr>
        <w:t>　　　　二、发展隧道产业的机遇及趋势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三、未来10年中国隧道产业发展规划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四、2025-2031年中国隧道产量预测</w:t>
      </w:r>
      <w:r>
        <w:rPr>
          <w:rFonts w:hint="eastAsia"/>
        </w:rPr>
        <w:br/>
      </w:r>
      <w:r>
        <w:rPr>
          <w:rFonts w:hint="eastAsia"/>
        </w:rPr>
        <w:t>　　第二节 2025-2031年隧道产业发展趋势探讨</w:t>
      </w:r>
      <w:r>
        <w:rPr>
          <w:rFonts w:hint="eastAsia"/>
        </w:rPr>
        <w:br/>
      </w:r>
      <w:r>
        <w:rPr>
          <w:rFonts w:hint="eastAsia"/>
        </w:rPr>
        <w:t>　　　　一、济研：2025-2031年隧道产业前景展望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二、2025-2031年隧道产业发展目标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[中-智-林-]行业专家建议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3：有机防水涂料在新旧规范中的性能对比（单位：mpa，%，h）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4：塑料防水板在新旧规范中的性能对比（单位：mpa，%，h）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5：防水卷材的粘结性能要求（单位：n/10mm，%）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6：混泥土膨胀剂的性能要求（单位：m2/kg，%，mpa）</w:t>
      </w:r>
      <w:r>
        <w:rPr>
          <w:rFonts w:hint="eastAsia"/>
        </w:rPr>
        <w:br/>
      </w:r>
      <w:r>
        <w:rPr>
          <w:rFonts w:hint="eastAsia"/>
        </w:rPr>
        <w:t>　　图表 7：聚乙烯丙纶复合卷材用聚合物水泥粘结材料的性能要求（单位：n/10mm，%）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8：2025-2031年美国零售和食品服务销售月度环比（单位：%）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9：2020-2025年美国cpi同比变化情况（单位：%）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11：2020-2025年美国ppi同比变化情况（单位：%）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13：2020-2025年欧元区sentix投资信心指数走势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14：2020-2025年欧元区gdp及euro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16：2020-2025年欧元兑美元走势</w:t>
      </w:r>
      <w:r>
        <w:rPr>
          <w:rFonts w:hint="eastAsia"/>
        </w:rPr>
        <w:br/>
      </w:r>
      <w:r>
        <w:rPr>
          <w:rFonts w:hint="eastAsia"/>
        </w:rPr>
        <w:t>　　图表 17：日本贸易收支同比增长情况（单位：%）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19：2020-2025年巴西产能利用率（单位：%）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20：2020-2025年巴西汽车产销量增长情况（单位：%）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22：2020-2025年俄罗斯进出口同比增长情况（单位：10亿美元）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23：2020-2025年印度工业生产及同比增长情况（单位：%）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26：2020-2025年南非矿产销售/gdp和矿产销售增速（单位：%）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30：中国粮食产量及其增长速度（单位：万吨，%）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31：中国城镇固定资产投资增长速度（单位：%）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32：中国全社会固定资产投资及其增长速度（单位：亿元，%）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35：中国社会消费品零售总额及其增长速度（单位：亿元，%）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37：中国主要商品出口数量与金额及其增长速度（单位：万吨，万台，万个，万辆，亿美元，%）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38：中国主要商品进口数量与金额及其增长速度（单位：万吨，亿美元，%）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39：中国对主要国家和地区货物进出口总额及其增长速度（单位：亿美元，%）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40：中国货物进出口总额（单位：亿美元）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41：全部金融机构本外币存贷款及其增长速度（单位：亿元，%）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45：隧道监控系统</w:t>
      </w:r>
      <w:r>
        <w:rPr>
          <w:rFonts w:hint="eastAsia"/>
        </w:rPr>
        <w:br/>
      </w:r>
      <w:r>
        <w:rPr>
          <w:rFonts w:hint="eastAsia"/>
        </w:rPr>
        <w:t>　　图表 46：profibus冗余环网</w:t>
      </w:r>
      <w:r>
        <w:rPr>
          <w:rFonts w:hint="eastAsia"/>
        </w:rPr>
        <w:br/>
      </w:r>
      <w:r>
        <w:rPr>
          <w:rFonts w:hint="eastAsia"/>
        </w:rPr>
        <w:t>　　图表 47：雁门关隧道监控系统</w:t>
      </w:r>
      <w:r>
        <w:rPr>
          <w:rFonts w:hint="eastAsia"/>
        </w:rPr>
        <w:br/>
      </w:r>
      <w:r>
        <w:rPr>
          <w:rFonts w:hint="eastAsia"/>
        </w:rPr>
        <w:t>　　图表 48：中国城市道路建设（单位：km）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49：全国铁路固定资产投资（单位：亿元）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50：全国铁路新开工项目（单位：亿元，公里）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51：2025年铁道部应付银行利息及债券本溪测算（单位：亿元，%）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52：公路总里程（单位：万公里，%）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53：高速公路总里程（单位：万公里，%）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54：十四五公路建设目标（单位：万公里，%）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55：十四五农村公路建设目标（单位：万公里，%）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56：部分城市拟在建地铁线（单位：亿元）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57：部分城市地铁运营里程（单位：公里）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58：2025-2031年中国地铁运营里程（单位：公里）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59：中国地形结构图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5a76d44f045bd" w:history="1">
        <w:r>
          <w:rPr>
            <w:rStyle w:val="Hyperlink"/>
          </w:rPr>
          <w:t>2025年中国西南地区隧道建设发展现状调研及市场前景分析报告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5a76d44f045bd" w:history="1">
        <w:r>
          <w:rPr>
            <w:rStyle w:val="Hyperlink"/>
          </w:rPr>
          <w:t>https://www.20087.com/8/75/XiNanDiQuSuiDaoJianSheShiChangDiaoChaBaoGao.html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热点：桥梁与隧道工程、西南地区隧道建设最新消息、南部隧道、西南地区最长的隧道、西南交大桥梁与隧道工程、中铁西南隧道所、隧道建设期刊、西南地区道路规划、隧道建设官网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8b7ed83144b17" w:history="1">
      <w:r>
        <w:rPr>
          <w:rStyle w:val="Hyperlink"/>
        </w:rPr>
        <w:t>2025年中国西南地区隧道建设发展现状调研及市场前景分析报告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iNanDiQuSuiDaoJianSheShiChangDiaoChaBaoGao.html" TargetMode="External" Id="R5615a76d44f0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iNanDiQuSuiDaoJianSheShiChangDiaoChaBaoGao.html" TargetMode="External" Id="R9de8b7ed8314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2025-05-11T04:37:00Z</dcterms:created>
  <dcterms:modified xsi:type="dcterms:W3CDTF">2025-05-11T05:37:00Z</dcterms:modified>
  <dc:subject>2025年中国西南地区隧道建设发展现状调研及市场前景分析报告</dc:subject>
  <dc:title>2025年中国西南地区隧道建设发展现状调研及市场前景分析报告</dc:title>
  <cp:keywords>2025年中国西南地区隧道建设发展现状调研及市场前景分析报告</cp:keywords>
  <dc:description>2025年中国西南地区隧道建设发展现状调研及市场前景分析报告</dc:description>
</cp:coreProperties>
</file>