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5dd4f354349a0" w:history="1">
              <w:r>
                <w:rPr>
                  <w:rStyle w:val="Hyperlink"/>
                </w:rPr>
                <w:t>2025-2031年雨花石行业发展调研及市场前景分析报告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5dd4f354349a0" w:history="1">
              <w:r>
                <w:rPr>
                  <w:rStyle w:val="Hyperlink"/>
                </w:rPr>
                <w:t>2025-2031年雨花石行业发展调研及市场前景分析报告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5dd4f354349a0" w:history="1">
                <w:r>
                  <w:rPr>
                    <w:rStyle w:val="Hyperlink"/>
                  </w:rPr>
                  <w:t>https://www.20087.com/8/05/YuHuaShiFaZhanQuShi.html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花石是一种天然的彩色卵石，以其独特的纹理和色彩，成为了收藏界和装饰界的宠儿。近年来，随着人们生活水平的提高和对自然美的追求，雨花石市场呈现出旺盛的需求态势。雨花石不仅作为观赏石受到藏家的喜爱，还被广泛应用于园林景观、室内装饰、工艺品制作等领域，展现了其独特的艺术魅力和文化价值。</w:t>
      </w:r>
      <w:r>
        <w:rPr>
          <w:rFonts w:hint="eastAsia"/>
        </w:rPr>
        <w:br/>
      </w:r>
      <w:r>
        <w:rPr>
          <w:rFonts w:hint="eastAsia"/>
        </w:rPr>
        <w:t>　　未来，雨花石市场的发展将更加注重品质鉴别、文化传承和创新应用。品质鉴别方面，通过建立科学的鉴定标准和体系，提高雨花石的真伪鉴别和品质评价能力，维护市场秩序。文化传承方面，挖掘雨花石的历史文化内涵，传承石艺雕刻技艺，弘扬中华优秀传统文化。创新应用方面，结合现代设计理念和工艺技术，开发更多符合当代审美和市场需求的雨花石产品，如定制家具、艺术品、饰品等，拓宽市场空间。然而，雨花石市场也面临着资源保护、市场价格波动、以及如何在保持自然美的同时实现可持续开发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5dd4f354349a0" w:history="1">
        <w:r>
          <w:rPr>
            <w:rStyle w:val="Hyperlink"/>
          </w:rPr>
          <w:t>2025-2031年雨花石行业发展调研及市场前景分析报告</w:t>
        </w:r>
      </w:hyperlink>
      <w:r>
        <w:rPr>
          <w:rFonts w:hint="eastAsia"/>
        </w:rPr>
        <w:t>》基于多年监测调研数据，结合雨花石行业现状与发展前景，全面分析了雨花石市场需求、市场规模、产业链构成、价格机制以及雨花石细分市场特性。雨花石报告客观评估了市场前景，预测了发展趋势，深入分析了品牌竞争、市场集中度及雨花石重点企业运营状况。同时，雨花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中国雨花石行业发展环境</w:t>
      </w:r>
      <w:r>
        <w:rPr>
          <w:rFonts w:hint="eastAsia"/>
        </w:rPr>
        <w:br/>
      </w:r>
      <w:r>
        <w:rPr>
          <w:rFonts w:hint="eastAsia"/>
        </w:rPr>
        <w:t>　　第一节 雨花石行业及属性分析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中国雨花石生产现状分析</w:t>
      </w:r>
      <w:r>
        <w:rPr>
          <w:rFonts w:hint="eastAsia"/>
        </w:rPr>
        <w:br/>
      </w:r>
      <w:r>
        <w:rPr>
          <w:rFonts w:hint="eastAsia"/>
        </w:rPr>
        <w:t>　　第一节 雨花石行业总体规模</w:t>
      </w:r>
      <w:r>
        <w:rPr>
          <w:rFonts w:hint="eastAsia"/>
        </w:rPr>
        <w:br/>
      </w:r>
      <w:r>
        <w:rPr>
          <w:rFonts w:hint="eastAsia"/>
        </w:rPr>
        <w:t>　　第一节 雨花石产能概况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雨花石市场容量概况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雨花石产业的生命周期分析</w:t>
      </w:r>
      <w:r>
        <w:rPr>
          <w:rFonts w:hint="eastAsia"/>
        </w:rPr>
        <w:br/>
      </w:r>
      <w:r>
        <w:rPr>
          <w:rFonts w:hint="eastAsia"/>
        </w:rPr>
        <w:t>　　第五节 雨花石产业供需情况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2025年中国雨花石市场供需监测分析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2025年中国雨花石市场竞争格局与厂商市场竞争力评价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我国雨花石行业供需状况分析</w:t>
      </w:r>
      <w:r>
        <w:rPr>
          <w:rFonts w:hint="eastAsia"/>
        </w:rPr>
        <w:br/>
      </w:r>
      <w:r>
        <w:rPr>
          <w:rFonts w:hint="eastAsia"/>
        </w:rPr>
        <w:t>　　第一节 雨花石行业市场需求分析</w:t>
      </w:r>
      <w:r>
        <w:rPr>
          <w:rFonts w:hint="eastAsia"/>
        </w:rPr>
        <w:br/>
      </w:r>
      <w:r>
        <w:rPr>
          <w:rFonts w:hint="eastAsia"/>
        </w:rPr>
        <w:t>　　第二节 雨花石行业供给能力分析</w:t>
      </w:r>
      <w:r>
        <w:rPr>
          <w:rFonts w:hint="eastAsia"/>
        </w:rPr>
        <w:br/>
      </w:r>
      <w:r>
        <w:rPr>
          <w:rFonts w:hint="eastAsia"/>
        </w:rPr>
        <w:t>　　第三节 雨花石行业进出口贸易分析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雨花石行业竞争绩效分析</w:t>
      </w:r>
      <w:r>
        <w:rPr>
          <w:rFonts w:hint="eastAsia"/>
        </w:rPr>
        <w:br/>
      </w:r>
      <w:r>
        <w:rPr>
          <w:rFonts w:hint="eastAsia"/>
        </w:rPr>
        <w:t>　　第一节 雨花石行业总体效益水平分析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雨花石行业产业集中度分析</w:t>
      </w:r>
      <w:r>
        <w:rPr>
          <w:rFonts w:hint="eastAsia"/>
        </w:rPr>
        <w:br/>
      </w:r>
      <w:r>
        <w:rPr>
          <w:rFonts w:hint="eastAsia"/>
        </w:rPr>
        <w:t>　　第三节 雨花石行业不同所有制企业绩效分析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雨花石行业不同规模企业绩效分析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雨花石市场分销体系分析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2025年雨花石市场发展前景预测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我国雨花石行业投融资分析</w:t>
      </w:r>
      <w:r>
        <w:rPr>
          <w:rFonts w:hint="eastAsia"/>
        </w:rPr>
        <w:br/>
      </w:r>
      <w:r>
        <w:rPr>
          <w:rFonts w:hint="eastAsia"/>
        </w:rPr>
        <w:t>　　第一节 我国雨花石行业企业所有制状况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我国雨花石行业外资进入状况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我国雨花石行业合作与并购</w:t>
      </w:r>
      <w:r>
        <w:rPr>
          <w:rFonts w:hint="eastAsia"/>
        </w:rPr>
        <w:br/>
      </w:r>
      <w:r>
        <w:rPr>
          <w:rFonts w:hint="eastAsia"/>
        </w:rPr>
        <w:t>　　第四节 我国雨花石行业投资体制分析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我国雨花石行业资本市场融资分析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雨花石产业投资策略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雨花石企业发展调研分析</w:t>
      </w:r>
      <w:r>
        <w:rPr>
          <w:rFonts w:hint="eastAsia"/>
        </w:rPr>
        <w:br/>
      </w:r>
      <w:r>
        <w:rPr>
          <w:rFonts w:hint="eastAsia"/>
        </w:rPr>
        <w:t>　　第一节 雨花石企业（一）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雨花石企业（二）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雨花石企业（三）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雨花石企业（四）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雨花石企业（五）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雨花石企业（六）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2025年中国雨花石产业投资分析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雨花石相关产业2024年走势分析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雨花石行业成长能力及稳定性分析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雨花石行业生命周期分析</w:t>
      </w:r>
      <w:r>
        <w:rPr>
          <w:rFonts w:hint="eastAsia"/>
        </w:rPr>
        <w:br/>
      </w:r>
      <w:r>
        <w:rPr>
          <w:rFonts w:hint="eastAsia"/>
        </w:rPr>
        <w:t>　　第二节 雨花石行业增长性与波动性分析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雨花石行业集中程度分析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雨花石行业风险趋势分析与对策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雨花石行业风险分析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雨花石行业投资风险及控制策略分析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一、2025-2031年雨花石行业市场风险及控制策略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二、2025-2031年雨花石行业政策风险及控制策略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三、2025-2031年雨花石行业经营风险及控制策略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四、2025-2031年雨花石同业竞争风险及控制策略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五、2025-2031年雨花石行业其他风险及控制策略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雨花石产业投资风险</w:t>
      </w:r>
      <w:r>
        <w:rPr>
          <w:rFonts w:hint="eastAsia"/>
        </w:rPr>
        <w:br/>
      </w:r>
      <w:r>
        <w:rPr>
          <w:rFonts w:hint="eastAsia"/>
        </w:rPr>
        <w:t>　　第一节 雨花石行业宏观调控风险</w:t>
      </w:r>
      <w:r>
        <w:rPr>
          <w:rFonts w:hint="eastAsia"/>
        </w:rPr>
        <w:br/>
      </w:r>
      <w:r>
        <w:rPr>
          <w:rFonts w:hint="eastAsia"/>
        </w:rPr>
        <w:t>　　第二节 雨花石行业竞争风险</w:t>
      </w:r>
      <w:r>
        <w:rPr>
          <w:rFonts w:hint="eastAsia"/>
        </w:rPr>
        <w:br/>
      </w:r>
      <w:r>
        <w:rPr>
          <w:rFonts w:hint="eastAsia"/>
        </w:rPr>
        <w:t>　　第三节 雨花石行业供需波动风险</w:t>
      </w:r>
      <w:r>
        <w:rPr>
          <w:rFonts w:hint="eastAsia"/>
        </w:rPr>
        <w:br/>
      </w:r>
      <w:r>
        <w:rPr>
          <w:rFonts w:hint="eastAsia"/>
        </w:rPr>
        <w:t>　　第四节 雨花石行业技术创新风险</w:t>
      </w:r>
      <w:r>
        <w:rPr>
          <w:rFonts w:hint="eastAsia"/>
        </w:rPr>
        <w:br/>
      </w:r>
      <w:r>
        <w:rPr>
          <w:rFonts w:hint="eastAsia"/>
        </w:rPr>
        <w:t>　　第五节 雨花石行业经营管理风险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2025-2031年中国雨花石行业发展趋势研究分析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2025-2031年雨花石行业国际市场预测</w:t>
      </w:r>
      <w:r>
        <w:rPr>
          <w:rFonts w:hint="eastAsia"/>
        </w:rPr>
        <w:br/>
      </w:r>
      <w:r>
        <w:rPr>
          <w:rFonts w:hint="eastAsia"/>
        </w:rPr>
        <w:t>　　　　一、雨花石行业产能预测</w:t>
      </w:r>
      <w:r>
        <w:rPr>
          <w:rFonts w:hint="eastAsia"/>
        </w:rPr>
        <w:br/>
      </w:r>
      <w:r>
        <w:rPr>
          <w:rFonts w:hint="eastAsia"/>
        </w:rPr>
        <w:t>　　　　二、雨花石行业市场需求前景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中国雨花石行业发展趋势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2025-2031年雨花石行业中国市场预测</w:t>
      </w:r>
      <w:r>
        <w:rPr>
          <w:rFonts w:hint="eastAsia"/>
        </w:rPr>
        <w:br/>
      </w:r>
      <w:r>
        <w:rPr>
          <w:rFonts w:hint="eastAsia"/>
        </w:rPr>
        <w:t>　　　　一、雨花石行业产能预测</w:t>
      </w:r>
      <w:r>
        <w:rPr>
          <w:rFonts w:hint="eastAsia"/>
        </w:rPr>
        <w:br/>
      </w:r>
      <w:r>
        <w:rPr>
          <w:rFonts w:hint="eastAsia"/>
        </w:rPr>
        <w:t>　　　　二、雨花石行业市场需求前景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雨花石行业投资机会分析研究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2025-2031年雨花石行业主要区域投资机会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2025-2031年雨花石行业出口市场投资机会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中-智-林：2025-2031年雨花石行业企业的多元化投资机会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雨花石行业历程</w:t>
      </w:r>
      <w:r>
        <w:rPr>
          <w:rFonts w:hint="eastAsia"/>
        </w:rPr>
        <w:br/>
      </w:r>
      <w:r>
        <w:rPr>
          <w:rFonts w:hint="eastAsia"/>
        </w:rPr>
        <w:t>　　图表 雨花石行业生命周期</w:t>
      </w:r>
      <w:r>
        <w:rPr>
          <w:rFonts w:hint="eastAsia"/>
        </w:rPr>
        <w:br/>
      </w:r>
      <w:r>
        <w:rPr>
          <w:rFonts w:hint="eastAsia"/>
        </w:rPr>
        <w:t>　　图表 雨花石行业产业链分析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2019-2024年中国雨花石行业产量及增长趋势</w:t>
      </w:r>
      <w:r>
        <w:rPr>
          <w:rFonts w:hint="eastAsia"/>
        </w:rPr>
        <w:br/>
      </w:r>
      <w:r>
        <w:rPr>
          <w:rFonts w:hint="eastAsia"/>
        </w:rPr>
        <w:t>　　图表 雨花石行业动态</w:t>
      </w:r>
      <w:r>
        <w:rPr>
          <w:rFonts w:hint="eastAsia"/>
        </w:rPr>
        <w:br/>
      </w:r>
      <w:r>
        <w:rPr>
          <w:rFonts w:hint="eastAsia"/>
        </w:rPr>
        <w:t>　　图表 2019-2024年中国雨花石市场需求量及增速统计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2019-2024年中国雨花石进口金额分析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2019-2024年中国雨花石出口数量分析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2019-2024年中国雨花石出口金额分析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2025年中国雨花石进口国家及地区分析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2025-2031年中国雨花石行业供需平衡预测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2025-2031年中国雨花石行业风险分析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2025-2031年中国雨花石行业市场容量预测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5dd4f354349a0" w:history="1">
        <w:r>
          <w:rPr>
            <w:rStyle w:val="Hyperlink"/>
          </w:rPr>
          <w:t>2025-2031年雨花石行业发展调研及市场前景分析报告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5dd4f354349a0" w:history="1">
        <w:r>
          <w:rPr>
            <w:rStyle w:val="Hyperlink"/>
          </w:rPr>
          <w:t>https://www.20087.com/8/05/YuHuaShiFaZhanQuShi.html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热点：免税雨花石200一条能买吗、雨花石香烟价格、什么叫雨花石、雨花石歌曲、《雨花石》歌曲原唱视频、雨花石价格及图片、南京细支雨花石有几种、雨花石有辐射吗、南京雨花石5种图案价格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512a36e554c93" w:history="1">
      <w:r>
        <w:rPr>
          <w:rStyle w:val="Hyperlink"/>
        </w:rPr>
        <w:t>2025-2031年雨花石行业发展调研及市场前景分析报告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HuaShiFaZhanQuShi.html" TargetMode="External" Id="Rbd65dd4f354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HuaShiFaZhanQuShi.html" TargetMode="External" Id="Rf26512a36e55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2024-12-09T06:22:00Z</dcterms:created>
  <dcterms:modified xsi:type="dcterms:W3CDTF">2024-12-09T07:22:00Z</dcterms:modified>
  <dc:subject>2025-2031年雨花石行业发展调研及市场前景分析报告</dc:subject>
  <dc:title>2025-2031年雨花石行业发展调研及市场前景分析报告</dc:title>
  <cp:keywords>2025-2031年雨花石行业发展调研及市场前景分析报告</cp:keywords>
  <dc:description>2025-2031年雨花石行业发展调研及市场前景分析报告</dc:description>
</cp:coreProperties>
</file>