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b0e83be1843f9" w:history="1">
              <w:r>
                <w:rPr>
                  <w:rStyle w:val="Hyperlink"/>
                </w:rPr>
                <w:t>2026-2032年中国铁钉行业市场调研及发展前景分析报告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b0e83be1843f9" w:history="1">
              <w:r>
                <w:rPr>
                  <w:rStyle w:val="Hyperlink"/>
                </w:rPr>
                <w:t>2026-2032年中国铁钉行业市场调研及发展前景分析报告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b0e83be1843f9" w:history="1">
                <w:r>
                  <w:rPr>
                    <w:rStyle w:val="Hyperlink"/>
                  </w:rPr>
                  <w:t>https://www.20087.com/5/A0/TieDingDiaoYanBaoGao.html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钉是一种常用的紧固件，广泛应用于建筑、家具、包装等领域。近年来，随着全球制造业的快速发展，铁钉的市场需求持续增长。同时，行业内的技术创新和产业升级也在推动铁钉的发展，如提高铁钉的强度和耐久性、优化生产工艺等。</w:t>
      </w:r>
      <w:r>
        <w:rPr>
          <w:rFonts w:hint="eastAsia"/>
        </w:rPr>
        <w:br/>
      </w:r>
      <w:r>
        <w:rPr>
          <w:rFonts w:hint="eastAsia"/>
        </w:rPr>
        <w:t>　　未来，铁钉市场有望保持稳定增长。一方面，随着全球制造业的持续发展，对铁钉等紧固件的需求将继续增加。另一方面，随着环保政策的加严和产业结构的调整优化，铁钉行业将面临更加严格的环保要求和市场竞争压力，推动行业向更加绿色、高效、安全的方向发展。在此背景下，铁钉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b0e83be1843f9" w:history="1">
        <w:r>
          <w:rPr>
            <w:rStyle w:val="Hyperlink"/>
          </w:rPr>
          <w:t>2026-2032年中国铁钉行业市场调研及发展前景分析报告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铁钉行业的发展环境、市场规模及未来预测。报告详细解读了铁钉重点地区的市场表现、供需状况及价格趋势，并对铁钉进出口情况进行了前景预测。同时，报告深入探讨了铁钉技术现状与未来发展方向，重点分析了领先企业的经营表现及市场竞争力。通过SWOT分析，报告揭示了铁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铁钉行业概述</w:t>
      </w:r>
      <w:r>
        <w:rPr>
          <w:rFonts w:hint="eastAsia"/>
        </w:rPr>
        <w:br/>
      </w:r>
      <w:r>
        <w:rPr>
          <w:rFonts w:hint="eastAsia"/>
        </w:rPr>
        <w:t>　　第一节 铁钉行业界定</w:t>
      </w:r>
      <w:r>
        <w:rPr>
          <w:rFonts w:hint="eastAsia"/>
        </w:rPr>
        <w:br/>
      </w:r>
      <w:r>
        <w:rPr>
          <w:rFonts w:hint="eastAsia"/>
        </w:rPr>
        <w:t>　　第二节 铁钉行业发展历程</w:t>
      </w:r>
      <w:r>
        <w:rPr>
          <w:rFonts w:hint="eastAsia"/>
        </w:rPr>
        <w:br/>
      </w:r>
      <w:r>
        <w:rPr>
          <w:rFonts w:hint="eastAsia"/>
        </w:rPr>
        <w:t>　　第三节 铁钉产业链分析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2025-2026年铁钉行业发展环境分析</w:t>
      </w:r>
      <w:r>
        <w:rPr>
          <w:rFonts w:hint="eastAsia"/>
        </w:rPr>
        <w:br/>
      </w:r>
      <w:r>
        <w:rPr>
          <w:rFonts w:hint="eastAsia"/>
        </w:rPr>
        <w:t>　　第一节 铁钉行业环境分析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铁钉行业相关政策、法规</w:t>
      </w:r>
      <w:r>
        <w:rPr>
          <w:rFonts w:hint="eastAsia"/>
        </w:rPr>
        <w:br/>
      </w:r>
      <w:r>
        <w:rPr>
          <w:rFonts w:hint="eastAsia"/>
        </w:rPr>
        <w:t>　　第三节 铁钉行业所进入的壁垒与周期性分析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当前我国铁钉技术发展现状</w:t>
      </w:r>
      <w:r>
        <w:rPr>
          <w:rFonts w:hint="eastAsia"/>
        </w:rPr>
        <w:br/>
      </w:r>
      <w:r>
        <w:rPr>
          <w:rFonts w:hint="eastAsia"/>
        </w:rPr>
        <w:t>　　第二节 中外铁钉技术差距及产生差距的主要原因分析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提高我国铁钉技术的对策</w:t>
      </w:r>
      <w:r>
        <w:rPr>
          <w:rFonts w:hint="eastAsia"/>
        </w:rPr>
        <w:br/>
      </w:r>
      <w:r>
        <w:rPr>
          <w:rFonts w:hint="eastAsia"/>
        </w:rPr>
        <w:t>　　第四节 我国铁钉产品研发、设计发展趋势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2020-2025年中国铁钉行业总体规模</w:t>
      </w:r>
      <w:r>
        <w:rPr>
          <w:rFonts w:hint="eastAsia"/>
        </w:rPr>
        <w:br/>
      </w:r>
      <w:r>
        <w:rPr>
          <w:rFonts w:hint="eastAsia"/>
        </w:rPr>
        <w:t>　　第二节 中国铁钉行业产量概况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一、2020-2025年中国铁钉行业产量情况分析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二、2026年中国铁钉行业产量特点分析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三、2026-2032年中国铁钉行业产量预测</w:t>
      </w:r>
      <w:r>
        <w:rPr>
          <w:rFonts w:hint="eastAsia"/>
        </w:rPr>
        <w:br/>
      </w:r>
      <w:r>
        <w:rPr>
          <w:rFonts w:hint="eastAsia"/>
        </w:rPr>
        <w:t>　　第三节 中国铁钉行业需求概况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三、2026-2032年中国铁钉行业市场需求预测</w:t>
      </w:r>
      <w:r>
        <w:rPr>
          <w:rFonts w:hint="eastAsia"/>
        </w:rPr>
        <w:br/>
      </w:r>
      <w:r>
        <w:rPr>
          <w:rFonts w:hint="eastAsia"/>
        </w:rPr>
        <w:t>　　第四节 铁钉产业供需平衡状况分析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铁钉行业上游原料产业链发展状况分析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铁钉行业下游需求产业链发展情况分析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2025-2026年中国铁钉行业发展现状分析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中国铁钉行业发展现状</w:t>
      </w:r>
      <w:r>
        <w:rPr>
          <w:rFonts w:hint="eastAsia"/>
        </w:rPr>
        <w:br/>
      </w:r>
      <w:r>
        <w:rPr>
          <w:rFonts w:hint="eastAsia"/>
        </w:rPr>
        <w:t>　　　　一、铁钉行业品牌发展现状</w:t>
      </w:r>
      <w:r>
        <w:rPr>
          <w:rFonts w:hint="eastAsia"/>
        </w:rPr>
        <w:br/>
      </w:r>
      <w:r>
        <w:rPr>
          <w:rFonts w:hint="eastAsia"/>
        </w:rPr>
        <w:t>　　　　二、铁钉行业需求市场现状</w:t>
      </w:r>
      <w:r>
        <w:rPr>
          <w:rFonts w:hint="eastAsia"/>
        </w:rPr>
        <w:br/>
      </w:r>
      <w:r>
        <w:rPr>
          <w:rFonts w:hint="eastAsia"/>
        </w:rPr>
        <w:t>　　　　三、铁钉市场需求层次分析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四、中国铁钉市场走向分析</w:t>
      </w:r>
      <w:r>
        <w:rPr>
          <w:rFonts w:hint="eastAsia"/>
        </w:rPr>
        <w:br/>
      </w:r>
      <w:r>
        <w:rPr>
          <w:rFonts w:hint="eastAsia"/>
        </w:rPr>
        <w:t>　　第二节 中国铁钉行业产品技术分析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中国铁钉行业存在的问题</w:t>
      </w:r>
      <w:r>
        <w:rPr>
          <w:rFonts w:hint="eastAsia"/>
        </w:rPr>
        <w:br/>
      </w:r>
      <w:r>
        <w:rPr>
          <w:rFonts w:hint="eastAsia"/>
        </w:rPr>
        <w:t>　　　　一、铁钉产品市场存在的主要问题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对中国铁钉市场的分析及思考</w:t>
      </w:r>
      <w:r>
        <w:rPr>
          <w:rFonts w:hint="eastAsia"/>
        </w:rPr>
        <w:br/>
      </w:r>
      <w:r>
        <w:rPr>
          <w:rFonts w:hint="eastAsia"/>
        </w:rPr>
        <w:t>　　　　一、铁钉市场特点</w:t>
      </w:r>
      <w:r>
        <w:rPr>
          <w:rFonts w:hint="eastAsia"/>
        </w:rPr>
        <w:br/>
      </w:r>
      <w:r>
        <w:rPr>
          <w:rFonts w:hint="eastAsia"/>
        </w:rPr>
        <w:t>　　　　二、铁钉市场分析</w:t>
      </w:r>
      <w:r>
        <w:rPr>
          <w:rFonts w:hint="eastAsia"/>
        </w:rPr>
        <w:br/>
      </w:r>
      <w:r>
        <w:rPr>
          <w:rFonts w:hint="eastAsia"/>
        </w:rPr>
        <w:t>　　　　三、铁钉市场变化的方向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第二节 铁钉企业（二）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第三节 铁钉企业（三）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第四节 铁钉企业（四）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第五节 铁钉企业（五）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2025-2026年中国铁钉市场营销策略竞争分析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铁钉市场产品策略</w:t>
      </w:r>
      <w:r>
        <w:rPr>
          <w:rFonts w:hint="eastAsia"/>
        </w:rPr>
        <w:br/>
      </w:r>
      <w:r>
        <w:rPr>
          <w:rFonts w:hint="eastAsia"/>
        </w:rPr>
        <w:t>　　第二节 铁钉市场渠道策略</w:t>
      </w:r>
      <w:r>
        <w:rPr>
          <w:rFonts w:hint="eastAsia"/>
        </w:rPr>
        <w:br/>
      </w:r>
      <w:r>
        <w:rPr>
          <w:rFonts w:hint="eastAsia"/>
        </w:rPr>
        <w:t>　　第三节 铁钉市场价格策略</w:t>
      </w:r>
      <w:r>
        <w:rPr>
          <w:rFonts w:hint="eastAsia"/>
        </w:rPr>
        <w:br/>
      </w:r>
      <w:r>
        <w:rPr>
          <w:rFonts w:hint="eastAsia"/>
        </w:rPr>
        <w:t>　　第四节 铁钉广告媒体策略</w:t>
      </w:r>
      <w:r>
        <w:rPr>
          <w:rFonts w:hint="eastAsia"/>
        </w:rPr>
        <w:br/>
      </w:r>
      <w:r>
        <w:rPr>
          <w:rFonts w:hint="eastAsia"/>
        </w:rPr>
        <w:t>　　第五节 铁钉客户服务策略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2026-2032年铁钉行业盈利模式与投资策略探讨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我国铁钉行业投资策略分析</w:t>
      </w:r>
      <w:r>
        <w:rPr>
          <w:rFonts w:hint="eastAsia"/>
        </w:rPr>
        <w:br/>
      </w:r>
      <w:r>
        <w:rPr>
          <w:rFonts w:hint="eastAsia"/>
        </w:rPr>
        <w:t>　　第五节 铁钉行业最优投资路径设计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当前铁钉行业存在的问题</w:t>
      </w:r>
      <w:r>
        <w:rPr>
          <w:rFonts w:hint="eastAsia"/>
        </w:rPr>
        <w:br/>
      </w:r>
      <w:r>
        <w:rPr>
          <w:rFonts w:hint="eastAsia"/>
        </w:rPr>
        <w:t>　　第二节 铁钉未来发展预测分析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二、2026-2032年中国铁钉行业发展规模</w:t>
      </w:r>
      <w:r>
        <w:rPr>
          <w:rFonts w:hint="eastAsia"/>
        </w:rPr>
        <w:br/>
      </w:r>
      <w:r>
        <w:rPr>
          <w:rFonts w:hint="eastAsia"/>
        </w:rPr>
        <w:t>　　第三节 [中智^林^]2026-2032年中国铁钉行业投资风险分析</w:t>
      </w:r>
      <w:r>
        <w:rPr>
          <w:rFonts w:hint="eastAsia"/>
        </w:rPr>
        <w:br/>
      </w:r>
      <w:r>
        <w:rPr>
          <w:rFonts w:hint="eastAsia"/>
        </w:rPr>
        <w:t>　　　　一、铁钉市场竞争风险</w:t>
      </w:r>
      <w:r>
        <w:rPr>
          <w:rFonts w:hint="eastAsia"/>
        </w:rPr>
        <w:br/>
      </w:r>
      <w:r>
        <w:rPr>
          <w:rFonts w:hint="eastAsia"/>
        </w:rPr>
        <w:t>　　　　二、铁钉原材料压力风险分析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三、铁钉技术风险分析</w:t>
      </w:r>
      <w:r>
        <w:rPr>
          <w:rFonts w:hint="eastAsia"/>
        </w:rPr>
        <w:br/>
      </w:r>
      <w:r>
        <w:rPr>
          <w:rFonts w:hint="eastAsia"/>
        </w:rPr>
        <w:t>　　　　四、铁钉政策和体制风险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铁钉行业历程</w:t>
      </w:r>
      <w:r>
        <w:rPr>
          <w:rFonts w:hint="eastAsia"/>
        </w:rPr>
        <w:br/>
      </w:r>
      <w:r>
        <w:rPr>
          <w:rFonts w:hint="eastAsia"/>
        </w:rPr>
        <w:t>　　图表 铁钉行业生命周期</w:t>
      </w:r>
      <w:r>
        <w:rPr>
          <w:rFonts w:hint="eastAsia"/>
        </w:rPr>
        <w:br/>
      </w:r>
      <w:r>
        <w:rPr>
          <w:rFonts w:hint="eastAsia"/>
        </w:rPr>
        <w:t>　　图表 铁钉行业产业链分析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2020-2025年中国铁钉出口金额分析</w:t>
      </w:r>
      <w:r>
        <w:rPr>
          <w:rFonts w:hint="eastAsia"/>
        </w:rPr>
        <w:br/>
      </w:r>
      <w:r>
        <w:rPr>
          <w:rFonts w:hint="eastAsia"/>
        </w:rPr>
        <w:t>　　图表 2026年中国铁钉进口国家及地区分析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b0e83be1843f9" w:history="1">
        <w:r>
          <w:rPr>
            <w:rStyle w:val="Hyperlink"/>
          </w:rPr>
          <w:t>2026-2032年中国铁钉行业市场调研及发展前景分析报告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b0e83be1843f9" w:history="1">
        <w:r>
          <w:rPr>
            <w:rStyle w:val="Hyperlink"/>
          </w:rPr>
          <w:t>https://www.20087.com/5/A0/TieDingDiaoYanBaoGao.html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热点：铁钉漫威、铁钉扎脚怎么处理方法、铁钉图片、铁钉规格尺寸表、钉子图片、铁钉生锈实验、水泥钉、铁钉化学式、铁丝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eff4d0f74e4d" w:history="1">
      <w:r>
        <w:rPr>
          <w:rStyle w:val="Hyperlink"/>
        </w:rPr>
        <w:t>2026-2032年中国铁钉行业市场调研及发展前景分析报告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TieDingDiaoYanBaoGao.html" TargetMode="External" Id="Rc63b0e83be18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TieDingDiaoYanBaoGao.html" TargetMode="External" Id="Rc572eff4d0f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2025-11-17T02:20:00Z</dcterms:created>
  <dcterms:modified xsi:type="dcterms:W3CDTF">2025-11-17T03:20:00Z</dcterms:modified>
  <dc:subject>2026-2032年中国铁钉行业市场调研及发展前景分析报告</dc:subject>
  <dc:title>2026-2032年中国铁钉行业市场调研及发展前景分析报告</dc:title>
  <cp:keywords>2026-2032年中国铁钉行业市场调研及发展前景分析报告</cp:keywords>
  <dc:description>2026-2032年中国铁钉行业市场调研及发展前景分析报告</dc:description>
</cp:coreProperties>
</file>