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fc20d10b34d75" w:history="1">
              <w:r>
                <w:rPr>
                  <w:rStyle w:val="Hyperlink"/>
                </w:rPr>
                <w:t>2025-2031年中国绝缘石膏市场调研与行业前景预测报告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fc20d10b34d75" w:history="1">
              <w:r>
                <w:rPr>
                  <w:rStyle w:val="Hyperlink"/>
                </w:rPr>
                <w:t>2025-2031年中国绝缘石膏市场调研与行业前景预测报告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fc20d10b34d75" w:history="1">
                <w:r>
                  <w:rPr>
                    <w:rStyle w:val="Hyperlink"/>
                  </w:rPr>
                  <w:t>https://www.20087.com/9/05/JueYuanShiGaoHangYeQianJingQuShi.html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石膏是一种具备低导热系数与良好防火性能的建筑抹灰材料，主要用于墙体与顶棚的保温隔热层，替代传统水泥砂浆以提升建筑能效与舒适性。绝缘石膏以半水石膏（CaSO₄·0.5H₂O）为胶凝材料，掺入膨胀珍珠岩、玻化微珠或聚苯颗粒等轻质骨料，通过干混工艺制成粉状建材，现场加水搅拌后施工。硬化后形成多孔结构，有效阻隔热量传递，同时具备良好的透气性与调湿功能。在被动房与绿色建筑中，绝缘石膏用于内保温系统，减少热桥效应。绝缘石膏企业注重施工性和抗裂性，添加纤维素醚与可再分散乳胶粉改善粘结力与柔韧性，产品符合建筑节能设计标准。</w:t>
      </w:r>
      <w:r>
        <w:rPr>
          <w:rFonts w:hint="eastAsia"/>
        </w:rPr>
        <w:br/>
      </w:r>
      <w:r>
        <w:rPr>
          <w:rFonts w:hint="eastAsia"/>
        </w:rPr>
        <w:t>　　未来，绝缘石膏将向高性能复合、相变储能与低碳配方方向发展。纳米改性技术将引入，通过添加气相二氧化硅或石墨烯提高抗压强度与耐久性，同时保持低导热特性。相变材料微胶囊将掺入基体，在昼夜温差中吸收与释放热量，稳定室内温度波动。生物基发泡剂与再生骨料将替代石化原料，如利用稻壳灰或废玻璃微粉，降低环境足迹。功能性升级将出现，集成抗菌、防霉或负离子释放组分，提升室内空气质量。喷涂机械化施工将普及，配合专用泵送设备实现高效大面积作业。此外，数字化配比系统将确保材料一致性。整体而言，绝缘石膏将从单一保温材料转型为集节能、健康与可持续于一体的智能墙体系统，推动建筑围护结构向高能效、生态友好与多功能集成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fc20d10b34d75" w:history="1">
        <w:r>
          <w:rPr>
            <w:rStyle w:val="Hyperlink"/>
          </w:rPr>
          <w:t>2025-2031年中国绝缘石膏市场调研与行业前景预测报告</w:t>
        </w:r>
      </w:hyperlink>
      <w:r>
        <w:rPr>
          <w:rFonts w:hint="eastAsia"/>
        </w:rPr>
        <w:t>》依托权威机构及行业协会数据，结合绝缘石膏行业的宏观环境与微观实践，从绝缘石膏市场规模、市场需求、技术现状及产业链结构等多维度进行了系统调研与分析。报告通过严谨的研究方法与翔实的数据支持，辅以直观图表，全面剖析了绝缘石膏行业发展趋势、重点企业表现及市场竞争格局，并通过SWOT分析揭示了行业机遇与潜在风险，为绝缘石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绝缘石膏行业概述</w:t>
      </w:r>
      <w:r>
        <w:rPr>
          <w:rFonts w:hint="eastAsia"/>
        </w:rPr>
        <w:br/>
      </w:r>
      <w:r>
        <w:rPr>
          <w:rFonts w:hint="eastAsia"/>
        </w:rPr>
        <w:t>　　第一节 绝缘石膏定义与分类</w:t>
      </w:r>
      <w:r>
        <w:rPr>
          <w:rFonts w:hint="eastAsia"/>
        </w:rPr>
        <w:br/>
      </w:r>
      <w:r>
        <w:rPr>
          <w:rFonts w:hint="eastAsia"/>
        </w:rPr>
        <w:t>　　第二节 绝缘石膏应用领域</w:t>
      </w:r>
      <w:r>
        <w:rPr>
          <w:rFonts w:hint="eastAsia"/>
        </w:rPr>
        <w:br/>
      </w:r>
      <w:r>
        <w:rPr>
          <w:rFonts w:hint="eastAsia"/>
        </w:rPr>
        <w:t>　　第三节 绝缘石膏行业经济指标分析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一、绝缘石膏行业赢利性评估</w:t>
      </w:r>
      <w:r>
        <w:rPr>
          <w:rFonts w:hint="eastAsia"/>
        </w:rPr>
        <w:br/>
      </w:r>
      <w:r>
        <w:rPr>
          <w:rFonts w:hint="eastAsia"/>
        </w:rPr>
        <w:t>　　　　二、绝缘石膏行业成长速度分析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三、绝缘石膏附加值提升空间探讨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四、绝缘石膏行业进入壁垒分析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五、绝缘石膏行业风险性评估</w:t>
      </w:r>
      <w:r>
        <w:rPr>
          <w:rFonts w:hint="eastAsia"/>
        </w:rPr>
        <w:br/>
      </w:r>
      <w:r>
        <w:rPr>
          <w:rFonts w:hint="eastAsia"/>
        </w:rPr>
        <w:t>　　　　六、绝缘石膏行业周期性分析</w:t>
      </w:r>
      <w:r>
        <w:rPr>
          <w:rFonts w:hint="eastAsia"/>
        </w:rPr>
        <w:br/>
      </w:r>
      <w:r>
        <w:rPr>
          <w:rFonts w:hint="eastAsia"/>
        </w:rPr>
        <w:t>　　　　七、绝缘石膏行业竞争程度指标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八、绝缘石膏行业成熟度综合分析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三、绝缘石膏销售模式与渠道策略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全球绝缘石膏市场发展分析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2024-2025年全球绝缘石膏行业发展分析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一、全球绝缘石膏行业市场规模与趋势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二、全球绝缘石膏行业发展特点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三、全球绝缘石膏行业竞争格局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主要国家与地区绝缘石膏市场分析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2025-2031年全球绝缘石膏行业发展趋势与前景预测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一、绝缘石膏行业发展趋势</w:t>
      </w:r>
      <w:r>
        <w:rPr>
          <w:rFonts w:hint="eastAsia"/>
        </w:rPr>
        <w:br/>
      </w:r>
      <w:r>
        <w:rPr>
          <w:rFonts w:hint="eastAsia"/>
        </w:rPr>
        <w:t>　　　　二、绝缘石膏行业发展潜力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中国绝缘石膏行业市场分析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一、国内绝缘石膏产能现状与利用效率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二、绝缘石膏产能扩张与投资动态分析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2025-2031年绝缘石膏行业产量统计与趋势预测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一、2019-2024年绝缘石膏行业产量与增长趋势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1、2019-2024年绝缘石膏产量及增长趋势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二、绝缘石膏产量影响因素分析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三、2025-2031年绝缘石膏产量预测</w:t>
      </w:r>
      <w:r>
        <w:rPr>
          <w:rFonts w:hint="eastAsia"/>
        </w:rPr>
        <w:br/>
      </w:r>
      <w:r>
        <w:rPr>
          <w:rFonts w:hint="eastAsia"/>
        </w:rPr>
        <w:t>　　第三节 2025-2031年绝缘石膏市场需求与销售分析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一、2024-2025年绝缘石膏行业需求现状</w:t>
      </w:r>
      <w:r>
        <w:rPr>
          <w:rFonts w:hint="eastAsia"/>
        </w:rPr>
        <w:br/>
      </w:r>
      <w:r>
        <w:rPr>
          <w:rFonts w:hint="eastAsia"/>
        </w:rPr>
        <w:t>　　　　二、绝缘石膏客户群体与需求特点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国内外绝缘石膏行业技术差距分析及差距形成的主要原因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绝缘石膏行业技术发展方向、趋势预测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中国绝缘石膏细分市场分析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一、2019-2024年绝缘石膏市场价格走势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绝缘石膏定价策略与方法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2019-2024年中国绝缘石膏行业进出口情况分析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绝缘石膏行业进口规模与来源分析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一、2019-2024年绝缘石膏进口规模分析</w:t>
      </w:r>
      <w:r>
        <w:rPr>
          <w:rFonts w:hint="eastAsia"/>
        </w:rPr>
        <w:br/>
      </w:r>
      <w:r>
        <w:rPr>
          <w:rFonts w:hint="eastAsia"/>
        </w:rPr>
        <w:t>　　　　二、绝缘石膏主要进口来源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绝缘石膏行业出口规模与目的地分析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一、2019-2024年绝缘石膏出口规模分析</w:t>
      </w:r>
      <w:r>
        <w:rPr>
          <w:rFonts w:hint="eastAsia"/>
        </w:rPr>
        <w:br/>
      </w:r>
      <w:r>
        <w:rPr>
          <w:rFonts w:hint="eastAsia"/>
        </w:rPr>
        <w:t>　　　　二、绝缘石膏主要出口目的地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2019-2024年中国绝缘石膏总体规模与财务指标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中国绝缘石膏行业总体规模分析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一、绝缘石膏企业数量与结构</w:t>
      </w:r>
      <w:r>
        <w:rPr>
          <w:rFonts w:hint="eastAsia"/>
        </w:rPr>
        <w:br/>
      </w:r>
      <w:r>
        <w:rPr>
          <w:rFonts w:hint="eastAsia"/>
        </w:rPr>
        <w:t>　　　　二、绝缘石膏从业人员规模</w:t>
      </w:r>
      <w:r>
        <w:rPr>
          <w:rFonts w:hint="eastAsia"/>
        </w:rPr>
        <w:br/>
      </w:r>
      <w:r>
        <w:rPr>
          <w:rFonts w:hint="eastAsia"/>
        </w:rPr>
        <w:t>　　　　三、绝缘石膏行业资产状况</w:t>
      </w:r>
      <w:r>
        <w:rPr>
          <w:rFonts w:hint="eastAsia"/>
        </w:rPr>
        <w:br/>
      </w:r>
      <w:r>
        <w:rPr>
          <w:rFonts w:hint="eastAsia"/>
        </w:rPr>
        <w:t>　　第二节 中国绝缘石膏行业财务指标总体分析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绝缘石膏行业重点企业经营状况分析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绝缘石膏领先企业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绝缘石膏标杆企业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绝缘石膏代表企业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绝缘石膏龙头企业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中国绝缘石膏行业竞争格局分析</w:t>
      </w:r>
      <w:r>
        <w:rPr>
          <w:rFonts w:hint="eastAsia"/>
        </w:rPr>
        <w:br/>
      </w:r>
      <w:r>
        <w:rPr>
          <w:rFonts w:hint="eastAsia"/>
        </w:rPr>
        <w:t>　　第一节 绝缘石膏行业竞争格局总览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2024-2025年绝缘石膏行业竞争力分析</w:t>
      </w:r>
      <w:r>
        <w:rPr>
          <w:rFonts w:hint="eastAsia"/>
        </w:rPr>
        <w:br/>
      </w:r>
      <w:r>
        <w:rPr>
          <w:rFonts w:hint="eastAsia"/>
        </w:rPr>
        <w:t>　　　　一、绝缘石膏供应商议价能力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四、绝缘石膏替代品威胁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2019-2024年绝缘石膏行业企业并购活动分析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2025年中国绝缘石膏企业发展策略分析</w:t>
      </w:r>
      <w:r>
        <w:rPr>
          <w:rFonts w:hint="eastAsia"/>
        </w:rPr>
        <w:br/>
      </w:r>
      <w:r>
        <w:rPr>
          <w:rFonts w:hint="eastAsia"/>
        </w:rPr>
        <w:t>　　第一节 绝缘石膏市场策略分析</w:t>
      </w:r>
      <w:r>
        <w:rPr>
          <w:rFonts w:hint="eastAsia"/>
        </w:rPr>
        <w:br/>
      </w:r>
      <w:r>
        <w:rPr>
          <w:rFonts w:hint="eastAsia"/>
        </w:rPr>
        <w:t>　　　　一、绝缘石膏市场定位与拓展策略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二、绝缘石膏市场细分与目标客户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绝缘石膏销售策略分析</w:t>
      </w:r>
      <w:r>
        <w:rPr>
          <w:rFonts w:hint="eastAsia"/>
        </w:rPr>
        <w:br/>
      </w:r>
      <w:r>
        <w:rPr>
          <w:rFonts w:hint="eastAsia"/>
        </w:rPr>
        <w:t>　　　　一、绝缘石膏销售渠道与网络建设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提高绝缘石膏企业竞争力建议</w:t>
      </w:r>
      <w:r>
        <w:rPr>
          <w:rFonts w:hint="eastAsia"/>
        </w:rPr>
        <w:br/>
      </w:r>
      <w:r>
        <w:rPr>
          <w:rFonts w:hint="eastAsia"/>
        </w:rPr>
        <w:t>　　　　一、绝缘石膏技术创新与管理优化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绝缘石膏品牌战略思考</w:t>
      </w:r>
      <w:r>
        <w:rPr>
          <w:rFonts w:hint="eastAsia"/>
        </w:rPr>
        <w:br/>
      </w:r>
      <w:r>
        <w:rPr>
          <w:rFonts w:hint="eastAsia"/>
        </w:rPr>
        <w:t>　　　　一、绝缘石膏品牌建设与维护</w:t>
      </w:r>
      <w:r>
        <w:rPr>
          <w:rFonts w:hint="eastAsia"/>
        </w:rPr>
        <w:br/>
      </w:r>
      <w:r>
        <w:rPr>
          <w:rFonts w:hint="eastAsia"/>
        </w:rPr>
        <w:t>　　　　二、绝缘石膏品牌影响力与市场竞争力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中国绝缘石膏行业风险与对策</w:t>
      </w:r>
      <w:r>
        <w:rPr>
          <w:rFonts w:hint="eastAsia"/>
        </w:rPr>
        <w:br/>
      </w:r>
      <w:r>
        <w:rPr>
          <w:rFonts w:hint="eastAsia"/>
        </w:rPr>
        <w:t>　　第一节 绝缘石膏行业SWOT分析</w:t>
      </w:r>
      <w:r>
        <w:rPr>
          <w:rFonts w:hint="eastAsia"/>
        </w:rPr>
        <w:br/>
      </w:r>
      <w:r>
        <w:rPr>
          <w:rFonts w:hint="eastAsia"/>
        </w:rPr>
        <w:t>　　　　一、绝缘石膏行业优势分析</w:t>
      </w:r>
      <w:r>
        <w:rPr>
          <w:rFonts w:hint="eastAsia"/>
        </w:rPr>
        <w:br/>
      </w:r>
      <w:r>
        <w:rPr>
          <w:rFonts w:hint="eastAsia"/>
        </w:rPr>
        <w:t>　　　　二、绝缘石膏行业劣势分析</w:t>
      </w:r>
      <w:r>
        <w:rPr>
          <w:rFonts w:hint="eastAsia"/>
        </w:rPr>
        <w:br/>
      </w:r>
      <w:r>
        <w:rPr>
          <w:rFonts w:hint="eastAsia"/>
        </w:rPr>
        <w:t>　　　　三、绝缘石膏市场机会探索</w:t>
      </w:r>
      <w:r>
        <w:rPr>
          <w:rFonts w:hint="eastAsia"/>
        </w:rPr>
        <w:br/>
      </w:r>
      <w:r>
        <w:rPr>
          <w:rFonts w:hint="eastAsia"/>
        </w:rPr>
        <w:t>　　　　四、绝缘石膏市场威胁评估</w:t>
      </w:r>
      <w:r>
        <w:rPr>
          <w:rFonts w:hint="eastAsia"/>
        </w:rPr>
        <w:br/>
      </w:r>
      <w:r>
        <w:rPr>
          <w:rFonts w:hint="eastAsia"/>
        </w:rPr>
        <w:t>　　第二节 绝缘石膏行业风险及对策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2025-2031年中国绝缘石膏行业前景与发展趋势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绝缘石膏行业发展环境分析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2025-2031年绝缘石膏行业发展趋势与方向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一、绝缘石膏行业发展方向预测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二、绝缘石膏发展趋势分析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2025-2031年绝缘石膏行业发展潜力与机遇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一、绝缘石膏市场发展潜力评估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二、绝缘石膏新兴市场与机遇探索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(中:智林)绝缘石膏行业发展建议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2019-2024年中国绝缘石膏市场规模及增长情况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2025-2031年中国绝缘石膏行业产量预测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2019-2024年中国绝缘石膏行业市场需求及增长情况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2025-2031年中国绝缘石膏行业市场需求预测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2019-2024年中国绝缘石膏行业利润及增长情况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**地区绝缘石膏行业市场需求情况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2019-2024年中国绝缘石膏行业出口情况分析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2019-2024年中国绝缘石膏行业产品市场价格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2025-2031年中国绝缘石膏行业产品市场价格走势预测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绝缘石膏重点企业经营情况分析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绝缘石膏重点企业经营情况分析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2025-2031年中国绝缘石膏市场规模预测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2025-2031年中国绝缘石膏行业利润预测</w:t>
      </w:r>
      <w:r>
        <w:rPr>
          <w:rFonts w:hint="eastAsia"/>
        </w:rPr>
        <w:br/>
      </w:r>
      <w:r>
        <w:rPr>
          <w:rFonts w:hint="eastAsia"/>
        </w:rPr>
        <w:t>　　图表 2025年绝缘石膏行业壁垒</w:t>
      </w:r>
      <w:r>
        <w:rPr>
          <w:rFonts w:hint="eastAsia"/>
        </w:rPr>
        <w:br/>
      </w:r>
      <w:r>
        <w:rPr>
          <w:rFonts w:hint="eastAsia"/>
        </w:rPr>
        <w:t>　　图表 2025年绝缘石膏市场前景分析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2025-2031年中国绝缘石膏市场需求预测</w:t>
      </w:r>
      <w:r>
        <w:rPr>
          <w:rFonts w:hint="eastAsia"/>
        </w:rPr>
        <w:br/>
      </w:r>
      <w:r>
        <w:rPr>
          <w:rFonts w:hint="eastAsia"/>
        </w:rPr>
        <w:t>　　图表 2025年绝缘石膏发展趋势预测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fc20d10b34d75" w:history="1">
        <w:r>
          <w:rPr>
            <w:rStyle w:val="Hyperlink"/>
          </w:rPr>
          <w:t>2025-2031年中国绝缘石膏市场调研与行业前景预测报告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fc20d10b34d75" w:history="1">
        <w:r>
          <w:rPr>
            <w:rStyle w:val="Hyperlink"/>
          </w:rPr>
          <w:t>https://www.20087.com/9/05/JueYuanShiGaoHangYeQianJingQuShi.html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热点：轻质抹灰石膏、石膏绝缘吗、石蜡是绝缘体吗、绝缘膏的作用、抗裂石膏、石磨绝缘、抹灰石膏和石膏砂浆有啥区别啊、石膏是绝缘体还是导体、轻质抹灰石膏主要原料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b26573add434f" w:history="1">
      <w:r>
        <w:rPr>
          <w:rStyle w:val="Hyperlink"/>
        </w:rPr>
        <w:t>2025-2031年中国绝缘石膏市场调研与行业前景预测报告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ueYuanShiGaoHangYeQianJingQuShi.html" TargetMode="External" Id="Rb4cfc20d10b3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ueYuanShiGaoHangYeQianJingQuShi.html" TargetMode="External" Id="Rd4fb26573add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2025-09-23T00:38:39Z</dcterms:created>
  <dcterms:modified xsi:type="dcterms:W3CDTF">2025-09-23T01:38:39Z</dcterms:modified>
  <dc:subject>2025-2031年中国绝缘石膏市场调研与行业前景预测报告</dc:subject>
  <dc:title>2025-2031年中国绝缘石膏市场调研与行业前景预测报告</dc:title>
  <cp:keywords>2025-2031年中国绝缘石膏市场调研与行业前景预测报告</cp:keywords>
  <dc:description>2025-2031年中国绝缘石膏市场调研与行业前景预测报告</dc:description>
</cp:coreProperties>
</file>