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206090e4644db" w:history="1">
              <w:r>
                <w:rPr>
                  <w:rStyle w:val="Hyperlink"/>
                </w:rPr>
                <w:t>中国铝热传输复合材料行业现状调研与发展趋势预测报告（2025-2031年）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206090e4644db" w:history="1">
              <w:r>
                <w:rPr>
                  <w:rStyle w:val="Hyperlink"/>
                </w:rPr>
                <w:t>中国铝热传输复合材料行业现状调研与发展趋势预测报告（2025-2031年）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206090e4644db" w:history="1">
                <w:r>
                  <w:rPr>
                    <w:rStyle w:val="Hyperlink"/>
                  </w:rPr>
                  <w:t>https://www.20087.com/9/65/LvReChuanShuFuHeCaiLiaoWeiLaiFaZ.html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热传输复合材料是一种由铝基体和其他功能性材料（如陶瓷颗粒、碳纤维等）复合而成的材料，主要用于散热和热传导领域。这类材料因其轻质、高强度和优秀的导热性能而在电子设备、航空航天、汽车工业等多个行业中得到了广泛应用。近年来，随着电子产品的微型化趋势和高性能需求，对铝热传输复合材料的性能要求越来越高。同时，随着材料科学的进步，新型的复合材料不断涌现，以满足更高的热传导效率和更轻的质量要求。</w:t>
      </w:r>
      <w:r>
        <w:rPr>
          <w:rFonts w:hint="eastAsia"/>
        </w:rPr>
        <w:br/>
      </w:r>
      <w:r>
        <w:rPr>
          <w:rFonts w:hint="eastAsia"/>
        </w:rPr>
        <w:t>　　未来，铝热传输复合材料的发展将更加注重提高性能和降低成本。一方面，随着5G技术、高性能计算等新兴领域的快速发展，对材料的热管理性能提出了更高的要求，铝热传输复合材料将朝着更高导热系数、更低热膨胀系数的方向发展。另一方面，随着生产工艺的不断改进，新型复合材料的制造成本将逐渐降低，使得这类材料在更广泛的领域得到应用。此外，随着可持续发展观念的普及，铝热传输复合材料的回收利用也将成为研发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206090e4644db" w:history="1">
        <w:r>
          <w:rPr>
            <w:rStyle w:val="Hyperlink"/>
          </w:rPr>
          <w:t>中国铝热传输复合材料行业现状调研与发展趋势预测报告（2025-2031年）</w:t>
        </w:r>
      </w:hyperlink>
      <w:r>
        <w:rPr>
          <w:rFonts w:hint="eastAsia"/>
        </w:rPr>
        <w:t>》基于多年市场监测与行业研究，全面分析了铝热传输复合材料行业的现状、市场需求及市场规模，详细解读了铝热传输复合材料产业链结构、价格趋势及细分市场特点。报告科学预测了行业前景与发展方向，重点剖析了品牌竞争格局、市场集中度及主要企业的经营表现，并通过SWOT分析揭示了铝热传输复合材料行业机遇与风险。为投资者和决策者提供专业、客观的战略建议，是把握铝热传输复合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铝热传输复合材料概述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</w:t>
      </w:r>
      <w:r>
        <w:rPr>
          <w:rFonts w:hint="eastAsia"/>
        </w:rPr>
        <w:br/>
      </w:r>
      <w:r>
        <w:rPr>
          <w:rFonts w:hint="eastAsia"/>
        </w:rPr>
        <w:t>　　1.3 产业链</w:t>
      </w:r>
      <w:r>
        <w:rPr>
          <w:rFonts w:hint="eastAsia"/>
        </w:rPr>
        <w:br/>
      </w:r>
      <w:r>
        <w:rPr>
          <w:rFonts w:hint="eastAsia"/>
        </w:rPr>
        <w:t>　　1.4 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全球铝热传输复合材料行业发展现状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2.2 供给</w:t>
      </w:r>
      <w:r>
        <w:rPr>
          <w:rFonts w:hint="eastAsia"/>
        </w:rPr>
        <w:br/>
      </w:r>
      <w:r>
        <w:rPr>
          <w:rFonts w:hint="eastAsia"/>
        </w:rPr>
        <w:t>　　2.3 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中国铝热传输复合材料行业发展现状</w:t>
      </w:r>
      <w:r>
        <w:rPr>
          <w:rFonts w:hint="eastAsia"/>
        </w:rPr>
        <w:br/>
      </w:r>
      <w:r>
        <w:rPr>
          <w:rFonts w:hint="eastAsia"/>
        </w:rPr>
        <w:t>　　3.1 政策</w:t>
      </w:r>
      <w:r>
        <w:rPr>
          <w:rFonts w:hint="eastAsia"/>
        </w:rPr>
        <w:br/>
      </w:r>
      <w:r>
        <w:rPr>
          <w:rFonts w:hint="eastAsia"/>
        </w:rPr>
        <w:t>　　3.2 产业环境</w:t>
      </w:r>
      <w:r>
        <w:rPr>
          <w:rFonts w:hint="eastAsia"/>
        </w:rPr>
        <w:br/>
      </w:r>
      <w:r>
        <w:rPr>
          <w:rFonts w:hint="eastAsia"/>
        </w:rPr>
        <w:t>　　3.3 供给</w:t>
      </w:r>
      <w:r>
        <w:rPr>
          <w:rFonts w:hint="eastAsia"/>
        </w:rPr>
        <w:br/>
      </w:r>
      <w:r>
        <w:rPr>
          <w:rFonts w:hint="eastAsia"/>
        </w:rPr>
        <w:t>　　3.4 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中国铝热传输复合材料主要下游 行业需求</w:t>
      </w:r>
      <w:r>
        <w:rPr>
          <w:rFonts w:hint="eastAsia"/>
        </w:rPr>
        <w:br/>
      </w:r>
      <w:r>
        <w:rPr>
          <w:rFonts w:hint="eastAsia"/>
        </w:rPr>
        <w:t>　　4.1 汽车行业</w:t>
      </w:r>
      <w:r>
        <w:rPr>
          <w:rFonts w:hint="eastAsia"/>
        </w:rPr>
        <w:br/>
      </w:r>
      <w:r>
        <w:rPr>
          <w:rFonts w:hint="eastAsia"/>
        </w:rPr>
        <w:t>　　4.2 机械装备</w:t>
      </w:r>
      <w:r>
        <w:rPr>
          <w:rFonts w:hint="eastAsia"/>
        </w:rPr>
        <w:br/>
      </w:r>
      <w:r>
        <w:rPr>
          <w:rFonts w:hint="eastAsia"/>
        </w:rPr>
        <w:t>　　4.3 电站空冷系统行业</w:t>
      </w:r>
      <w:r>
        <w:rPr>
          <w:rFonts w:hint="eastAsia"/>
        </w:rPr>
        <w:br/>
      </w:r>
      <w:r>
        <w:rPr>
          <w:rFonts w:hint="eastAsia"/>
        </w:rPr>
        <w:t>　　4.4 家用电器行业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全球铝热传输复合材料生产企业</w:t>
      </w:r>
      <w:r>
        <w:rPr>
          <w:rFonts w:hint="eastAsia"/>
        </w:rPr>
        <w:br/>
      </w:r>
      <w:r>
        <w:rPr>
          <w:rFonts w:hint="eastAsia"/>
        </w:rPr>
        <w:t>　　5.1 ALCOA</w:t>
      </w:r>
      <w:r>
        <w:rPr>
          <w:rFonts w:hint="eastAsia"/>
        </w:rPr>
        <w:br/>
      </w:r>
      <w:r>
        <w:rPr>
          <w:rFonts w:hint="eastAsia"/>
        </w:rPr>
        <w:t>　　　　5.1.1 企业简介</w:t>
      </w:r>
      <w:r>
        <w:rPr>
          <w:rFonts w:hint="eastAsia"/>
        </w:rPr>
        <w:br/>
      </w:r>
      <w:r>
        <w:rPr>
          <w:rFonts w:hint="eastAsia"/>
        </w:rPr>
        <w:t>　　　　5.1.2 经营情况</w:t>
      </w:r>
      <w:r>
        <w:rPr>
          <w:rFonts w:hint="eastAsia"/>
        </w:rPr>
        <w:br/>
      </w:r>
      <w:r>
        <w:rPr>
          <w:rFonts w:hint="eastAsia"/>
        </w:rPr>
        <w:t>　　　　5.1.3 营收构成</w:t>
      </w:r>
      <w:r>
        <w:rPr>
          <w:rFonts w:hint="eastAsia"/>
        </w:rPr>
        <w:br/>
      </w:r>
      <w:r>
        <w:rPr>
          <w:rFonts w:hint="eastAsia"/>
        </w:rPr>
        <w:t>　　　　5.1.4 研发</w:t>
      </w:r>
      <w:r>
        <w:rPr>
          <w:rFonts w:hint="eastAsia"/>
        </w:rPr>
        <w:br/>
      </w:r>
      <w:r>
        <w:rPr>
          <w:rFonts w:hint="eastAsia"/>
        </w:rPr>
        <w:t>　　5.2 Wickeder</w:t>
      </w:r>
      <w:r>
        <w:rPr>
          <w:rFonts w:hint="eastAsia"/>
        </w:rPr>
        <w:br/>
      </w:r>
      <w:r>
        <w:rPr>
          <w:rFonts w:hint="eastAsia"/>
        </w:rPr>
        <w:t>　　　　5.2.1 企业简介</w:t>
      </w:r>
      <w:r>
        <w:rPr>
          <w:rFonts w:hint="eastAsia"/>
        </w:rPr>
        <w:br/>
      </w:r>
      <w:r>
        <w:rPr>
          <w:rFonts w:hint="eastAsia"/>
        </w:rPr>
        <w:t>　　　　5.2.2 铝热传输复合材料业务</w:t>
      </w:r>
      <w:r>
        <w:rPr>
          <w:rFonts w:hint="eastAsia"/>
        </w:rPr>
        <w:br/>
      </w:r>
      <w:r>
        <w:rPr>
          <w:rFonts w:hint="eastAsia"/>
        </w:rPr>
        <w:t>　　　　5.2.3 在华业务</w:t>
      </w:r>
      <w:r>
        <w:rPr>
          <w:rFonts w:hint="eastAsia"/>
        </w:rPr>
        <w:br/>
      </w:r>
      <w:r>
        <w:rPr>
          <w:rFonts w:hint="eastAsia"/>
        </w:rPr>
        <w:t>　　5.3 Sapa Heat Transfer</w:t>
      </w:r>
      <w:r>
        <w:rPr>
          <w:rFonts w:hint="eastAsia"/>
        </w:rPr>
        <w:br/>
      </w:r>
      <w:r>
        <w:rPr>
          <w:rFonts w:hint="eastAsia"/>
        </w:rPr>
        <w:t>　　　　5.3.1 企业简介</w:t>
      </w:r>
      <w:r>
        <w:rPr>
          <w:rFonts w:hint="eastAsia"/>
        </w:rPr>
        <w:br/>
      </w:r>
      <w:r>
        <w:rPr>
          <w:rFonts w:hint="eastAsia"/>
        </w:rPr>
        <w:t>　　　　5.3.2 经营情况</w:t>
      </w:r>
      <w:r>
        <w:rPr>
          <w:rFonts w:hint="eastAsia"/>
        </w:rPr>
        <w:br/>
      </w:r>
      <w:r>
        <w:rPr>
          <w:rFonts w:hint="eastAsia"/>
        </w:rPr>
        <w:t>　　　　5.3.3 营收构成</w:t>
      </w:r>
      <w:r>
        <w:rPr>
          <w:rFonts w:hint="eastAsia"/>
        </w:rPr>
        <w:br/>
      </w:r>
      <w:r>
        <w:rPr>
          <w:rFonts w:hint="eastAsia"/>
        </w:rPr>
        <w:t>　　5.4 Norsk Hydro</w:t>
      </w:r>
      <w:r>
        <w:rPr>
          <w:rFonts w:hint="eastAsia"/>
        </w:rPr>
        <w:br/>
      </w:r>
      <w:r>
        <w:rPr>
          <w:rFonts w:hint="eastAsia"/>
        </w:rPr>
        <w:t>　　　　5.4.1 企业简介</w:t>
      </w:r>
      <w:r>
        <w:rPr>
          <w:rFonts w:hint="eastAsia"/>
        </w:rPr>
        <w:br/>
      </w:r>
      <w:r>
        <w:rPr>
          <w:rFonts w:hint="eastAsia"/>
        </w:rPr>
        <w:t>　　　　5.4.2 经营情况</w:t>
      </w:r>
      <w:r>
        <w:rPr>
          <w:rFonts w:hint="eastAsia"/>
        </w:rPr>
        <w:br/>
      </w:r>
      <w:r>
        <w:rPr>
          <w:rFonts w:hint="eastAsia"/>
        </w:rPr>
        <w:t>　　　　5.4.3 营收构成</w:t>
      </w:r>
      <w:r>
        <w:rPr>
          <w:rFonts w:hint="eastAsia"/>
        </w:rPr>
        <w:br/>
      </w:r>
      <w:r>
        <w:rPr>
          <w:rFonts w:hint="eastAsia"/>
        </w:rPr>
        <w:t>　　　　5.4.4 研发</w:t>
      </w:r>
      <w:r>
        <w:rPr>
          <w:rFonts w:hint="eastAsia"/>
        </w:rPr>
        <w:br/>
      </w:r>
      <w:r>
        <w:rPr>
          <w:rFonts w:hint="eastAsia"/>
        </w:rPr>
        <w:t>　　5.5 Aleris</w:t>
      </w:r>
      <w:r>
        <w:rPr>
          <w:rFonts w:hint="eastAsia"/>
        </w:rPr>
        <w:br/>
      </w:r>
      <w:r>
        <w:rPr>
          <w:rFonts w:hint="eastAsia"/>
        </w:rPr>
        <w:t>　　　　5.5.1 企业简介</w:t>
      </w:r>
      <w:r>
        <w:rPr>
          <w:rFonts w:hint="eastAsia"/>
        </w:rPr>
        <w:br/>
      </w:r>
      <w:r>
        <w:rPr>
          <w:rFonts w:hint="eastAsia"/>
        </w:rPr>
        <w:t>　　　　5.5.2 经营情况</w:t>
      </w:r>
      <w:r>
        <w:rPr>
          <w:rFonts w:hint="eastAsia"/>
        </w:rPr>
        <w:br/>
      </w:r>
      <w:r>
        <w:rPr>
          <w:rFonts w:hint="eastAsia"/>
        </w:rPr>
        <w:t>　　　　5.5.3 营收构成</w:t>
      </w:r>
      <w:r>
        <w:rPr>
          <w:rFonts w:hint="eastAsia"/>
        </w:rPr>
        <w:br/>
      </w:r>
      <w:r>
        <w:rPr>
          <w:rFonts w:hint="eastAsia"/>
        </w:rPr>
        <w:t>　　　　5.5.4 铝热传输材料业务</w:t>
      </w:r>
      <w:r>
        <w:rPr>
          <w:rFonts w:hint="eastAsia"/>
        </w:rPr>
        <w:br/>
      </w:r>
      <w:r>
        <w:rPr>
          <w:rFonts w:hint="eastAsia"/>
        </w:rPr>
        <w:t>　　5.6 Novelis</w:t>
      </w:r>
      <w:r>
        <w:rPr>
          <w:rFonts w:hint="eastAsia"/>
        </w:rPr>
        <w:br/>
      </w:r>
      <w:r>
        <w:rPr>
          <w:rFonts w:hint="eastAsia"/>
        </w:rPr>
        <w:t>　　　　5.6.1 企业简介</w:t>
      </w:r>
      <w:r>
        <w:rPr>
          <w:rFonts w:hint="eastAsia"/>
        </w:rPr>
        <w:br/>
      </w:r>
      <w:r>
        <w:rPr>
          <w:rFonts w:hint="eastAsia"/>
        </w:rPr>
        <w:t>　　　　5.6.2 经营情况</w:t>
      </w:r>
      <w:r>
        <w:rPr>
          <w:rFonts w:hint="eastAsia"/>
        </w:rPr>
        <w:br/>
      </w:r>
      <w:r>
        <w:rPr>
          <w:rFonts w:hint="eastAsia"/>
        </w:rPr>
        <w:t>　　　　5.6.3 铝热传输材料业务</w:t>
      </w:r>
      <w:r>
        <w:rPr>
          <w:rFonts w:hint="eastAsia"/>
        </w:rPr>
        <w:br/>
      </w:r>
      <w:r>
        <w:rPr>
          <w:rFonts w:hint="eastAsia"/>
        </w:rPr>
        <w:t>　　5.7 Kobe Steel</w:t>
      </w:r>
      <w:r>
        <w:rPr>
          <w:rFonts w:hint="eastAsia"/>
        </w:rPr>
        <w:br/>
      </w:r>
      <w:r>
        <w:rPr>
          <w:rFonts w:hint="eastAsia"/>
        </w:rPr>
        <w:t>　　　　5.7.1 企业简介</w:t>
      </w:r>
      <w:r>
        <w:rPr>
          <w:rFonts w:hint="eastAsia"/>
        </w:rPr>
        <w:br/>
      </w:r>
      <w:r>
        <w:rPr>
          <w:rFonts w:hint="eastAsia"/>
        </w:rPr>
        <w:t>　　　　5.7.2 经营情况</w:t>
      </w:r>
      <w:r>
        <w:rPr>
          <w:rFonts w:hint="eastAsia"/>
        </w:rPr>
        <w:br/>
      </w:r>
      <w:r>
        <w:rPr>
          <w:rFonts w:hint="eastAsia"/>
        </w:rPr>
        <w:t>　　　　5.7.3 铝热传输材料业务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中国铝热传输复合材料生产企业</w:t>
      </w:r>
      <w:r>
        <w:rPr>
          <w:rFonts w:hint="eastAsia"/>
        </w:rPr>
        <w:br/>
      </w:r>
      <w:r>
        <w:rPr>
          <w:rFonts w:hint="eastAsia"/>
        </w:rPr>
        <w:t>　　6.1 银邦股份（300337）</w:t>
      </w:r>
      <w:r>
        <w:rPr>
          <w:rFonts w:hint="eastAsia"/>
        </w:rPr>
        <w:br/>
      </w:r>
      <w:r>
        <w:rPr>
          <w:rFonts w:hint="eastAsia"/>
        </w:rPr>
        <w:t>　　　　6.1.1 企业简介</w:t>
      </w:r>
      <w:r>
        <w:rPr>
          <w:rFonts w:hint="eastAsia"/>
        </w:rPr>
        <w:br/>
      </w:r>
      <w:r>
        <w:rPr>
          <w:rFonts w:hint="eastAsia"/>
        </w:rPr>
        <w:t>　　　　6.1.2 经营情况</w:t>
      </w:r>
      <w:r>
        <w:rPr>
          <w:rFonts w:hint="eastAsia"/>
        </w:rPr>
        <w:br/>
      </w:r>
      <w:r>
        <w:rPr>
          <w:rFonts w:hint="eastAsia"/>
        </w:rPr>
        <w:t>　　　　6.1.3 营收构成</w:t>
      </w:r>
      <w:r>
        <w:rPr>
          <w:rFonts w:hint="eastAsia"/>
        </w:rPr>
        <w:br/>
      </w:r>
      <w:r>
        <w:rPr>
          <w:rFonts w:hint="eastAsia"/>
        </w:rPr>
        <w:t>　　　　6.1.4 毛利率</w:t>
      </w:r>
      <w:r>
        <w:rPr>
          <w:rFonts w:hint="eastAsia"/>
        </w:rPr>
        <w:br/>
      </w:r>
      <w:r>
        <w:rPr>
          <w:rFonts w:hint="eastAsia"/>
        </w:rPr>
        <w:t>　　6.2 江苏常铝铝业股份有限公司（002160）</w:t>
      </w:r>
      <w:r>
        <w:rPr>
          <w:rFonts w:hint="eastAsia"/>
        </w:rPr>
        <w:br/>
      </w:r>
      <w:r>
        <w:rPr>
          <w:rFonts w:hint="eastAsia"/>
        </w:rPr>
        <w:t>　　　　6.2.1 企业简介</w:t>
      </w:r>
      <w:r>
        <w:rPr>
          <w:rFonts w:hint="eastAsia"/>
        </w:rPr>
        <w:br/>
      </w:r>
      <w:r>
        <w:rPr>
          <w:rFonts w:hint="eastAsia"/>
        </w:rPr>
        <w:t>　　　　6.2.2 经营情况</w:t>
      </w:r>
      <w:r>
        <w:rPr>
          <w:rFonts w:hint="eastAsia"/>
        </w:rPr>
        <w:br/>
      </w:r>
      <w:r>
        <w:rPr>
          <w:rFonts w:hint="eastAsia"/>
        </w:rPr>
        <w:t>　　　　6.2.3 营收构成</w:t>
      </w:r>
      <w:r>
        <w:rPr>
          <w:rFonts w:hint="eastAsia"/>
        </w:rPr>
        <w:br/>
      </w:r>
      <w:r>
        <w:rPr>
          <w:rFonts w:hint="eastAsia"/>
        </w:rPr>
        <w:t>　　　　6.2.4 投资</w:t>
      </w:r>
      <w:r>
        <w:rPr>
          <w:rFonts w:hint="eastAsia"/>
        </w:rPr>
        <w:br/>
      </w:r>
      <w:r>
        <w:rPr>
          <w:rFonts w:hint="eastAsia"/>
        </w:rPr>
        <w:t>　　6.3 东北轻合金有限责任公司</w:t>
      </w:r>
      <w:r>
        <w:rPr>
          <w:rFonts w:hint="eastAsia"/>
        </w:rPr>
        <w:br/>
      </w:r>
      <w:r>
        <w:rPr>
          <w:rFonts w:hint="eastAsia"/>
        </w:rPr>
        <w:t>　　　　6.3.1 企业简介</w:t>
      </w:r>
      <w:r>
        <w:rPr>
          <w:rFonts w:hint="eastAsia"/>
        </w:rPr>
        <w:br/>
      </w:r>
      <w:r>
        <w:rPr>
          <w:rFonts w:hint="eastAsia"/>
        </w:rPr>
        <w:t>　　　　6.3.2 经营情况</w:t>
      </w:r>
      <w:r>
        <w:rPr>
          <w:rFonts w:hint="eastAsia"/>
        </w:rPr>
        <w:br/>
      </w:r>
      <w:r>
        <w:rPr>
          <w:rFonts w:hint="eastAsia"/>
        </w:rPr>
        <w:t>　　　　6.3.3 营收构成</w:t>
      </w:r>
      <w:r>
        <w:rPr>
          <w:rFonts w:hint="eastAsia"/>
        </w:rPr>
        <w:br/>
      </w:r>
      <w:r>
        <w:rPr>
          <w:rFonts w:hint="eastAsia"/>
        </w:rPr>
        <w:t>　　　　6.3.4 毛利率</w:t>
      </w:r>
      <w:r>
        <w:rPr>
          <w:rFonts w:hint="eastAsia"/>
        </w:rPr>
        <w:br/>
      </w:r>
      <w:r>
        <w:rPr>
          <w:rFonts w:hint="eastAsia"/>
        </w:rPr>
        <w:t>　　6.4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6.4.1 企业简介</w:t>
      </w:r>
      <w:r>
        <w:rPr>
          <w:rFonts w:hint="eastAsia"/>
        </w:rPr>
        <w:br/>
      </w:r>
      <w:r>
        <w:rPr>
          <w:rFonts w:hint="eastAsia"/>
        </w:rPr>
        <w:t>　　　　6.4.2 经营情况</w:t>
      </w:r>
      <w:r>
        <w:rPr>
          <w:rFonts w:hint="eastAsia"/>
        </w:rPr>
        <w:br/>
      </w:r>
      <w:r>
        <w:rPr>
          <w:rFonts w:hint="eastAsia"/>
        </w:rPr>
        <w:t>　　6.5 华峰日轻铝业股份有限公司</w:t>
      </w:r>
      <w:r>
        <w:rPr>
          <w:rFonts w:hint="eastAsia"/>
        </w:rPr>
        <w:br/>
      </w:r>
      <w:r>
        <w:rPr>
          <w:rFonts w:hint="eastAsia"/>
        </w:rPr>
        <w:t>　　　　6.5.1 企业简介</w:t>
      </w:r>
      <w:r>
        <w:rPr>
          <w:rFonts w:hint="eastAsia"/>
        </w:rPr>
        <w:br/>
      </w:r>
      <w:r>
        <w:rPr>
          <w:rFonts w:hint="eastAsia"/>
        </w:rPr>
        <w:t>　　　　6.5.2 经营情况</w:t>
      </w:r>
      <w:r>
        <w:rPr>
          <w:rFonts w:hint="eastAsia"/>
        </w:rPr>
        <w:br/>
      </w:r>
      <w:r>
        <w:rPr>
          <w:rFonts w:hint="eastAsia"/>
        </w:rPr>
        <w:t>　　6.6 南通华特铝热传输材料有限公司</w:t>
      </w:r>
      <w:r>
        <w:rPr>
          <w:rFonts w:hint="eastAsia"/>
        </w:rPr>
        <w:br/>
      </w:r>
      <w:r>
        <w:rPr>
          <w:rFonts w:hint="eastAsia"/>
        </w:rPr>
        <w:t>　　　　6.6.1 企业简介</w:t>
      </w:r>
      <w:r>
        <w:rPr>
          <w:rFonts w:hint="eastAsia"/>
        </w:rPr>
        <w:br/>
      </w:r>
      <w:r>
        <w:rPr>
          <w:rFonts w:hint="eastAsia"/>
        </w:rPr>
        <w:t>　　　　6.6.2 产能</w:t>
      </w:r>
      <w:r>
        <w:rPr>
          <w:rFonts w:hint="eastAsia"/>
        </w:rPr>
        <w:br/>
      </w:r>
      <w:r>
        <w:rPr>
          <w:rFonts w:hint="eastAsia"/>
        </w:rPr>
        <w:t>　　　　6.6.3 研发</w:t>
      </w:r>
      <w:r>
        <w:rPr>
          <w:rFonts w:hint="eastAsia"/>
        </w:rPr>
        <w:br/>
      </w:r>
      <w:r>
        <w:rPr>
          <w:rFonts w:hint="eastAsia"/>
        </w:rPr>
        <w:t>　　6.7 潍坊三源铝业有限公司</w:t>
      </w:r>
      <w:r>
        <w:rPr>
          <w:rFonts w:hint="eastAsia"/>
        </w:rPr>
        <w:br/>
      </w:r>
      <w:r>
        <w:rPr>
          <w:rFonts w:hint="eastAsia"/>
        </w:rPr>
        <w:t>　　6.8 南通恒秀铝热传输材料有限公司</w:t>
      </w:r>
      <w:r>
        <w:rPr>
          <w:rFonts w:hint="eastAsia"/>
        </w:rPr>
        <w:br/>
      </w:r>
      <w:r>
        <w:rPr>
          <w:rFonts w:hint="eastAsia"/>
        </w:rPr>
        <w:t>　　　　6.8.1 企业简介</w:t>
      </w:r>
      <w:r>
        <w:rPr>
          <w:rFonts w:hint="eastAsia"/>
        </w:rPr>
        <w:br/>
      </w:r>
      <w:r>
        <w:rPr>
          <w:rFonts w:hint="eastAsia"/>
        </w:rPr>
        <w:t>　　　　6.8.2 经营情况</w:t>
      </w:r>
      <w:r>
        <w:rPr>
          <w:rFonts w:hint="eastAsia"/>
        </w:rPr>
        <w:br/>
      </w:r>
      <w:r>
        <w:rPr>
          <w:rFonts w:hint="eastAsia"/>
        </w:rPr>
        <w:t>　　6.9 哈尔滨松润</w:t>
      </w:r>
      <w:r>
        <w:rPr>
          <w:rFonts w:hint="eastAsia"/>
        </w:rPr>
        <w:br/>
      </w:r>
      <w:r>
        <w:rPr>
          <w:rFonts w:hint="eastAsia"/>
        </w:rPr>
        <w:t>　　　　6.9.1 企业简介</w:t>
      </w:r>
      <w:r>
        <w:rPr>
          <w:rFonts w:hint="eastAsia"/>
        </w:rPr>
        <w:br/>
      </w:r>
      <w:r>
        <w:rPr>
          <w:rFonts w:hint="eastAsia"/>
        </w:rPr>
        <w:t>　　　　6.9.2 铝热传输材料业务</w:t>
      </w:r>
      <w:r>
        <w:rPr>
          <w:rFonts w:hint="eastAsia"/>
        </w:rPr>
        <w:br/>
      </w:r>
      <w:r>
        <w:rPr>
          <w:rFonts w:hint="eastAsia"/>
        </w:rPr>
        <w:t>　　6.10 长沙众兴新材料科技有限公司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中.智.林.：结论与预测</w:t>
      </w:r>
      <w:r>
        <w:rPr>
          <w:rFonts w:hint="eastAsia"/>
        </w:rPr>
        <w:br/>
      </w:r>
      <w:r>
        <w:rPr>
          <w:rFonts w:hint="eastAsia"/>
        </w:rPr>
        <w:t>　　7.1 结论</w:t>
      </w:r>
      <w:r>
        <w:rPr>
          <w:rFonts w:hint="eastAsia"/>
        </w:rPr>
        <w:br/>
      </w:r>
      <w:r>
        <w:rPr>
          <w:rFonts w:hint="eastAsia"/>
        </w:rPr>
        <w:t>　　7.2 预测</w:t>
      </w:r>
      <w:r>
        <w:rPr>
          <w:rFonts w:hint="eastAsia"/>
        </w:rPr>
        <w:br/>
      </w:r>
      <w:r>
        <w:rPr>
          <w:rFonts w:hint="eastAsia"/>
        </w:rPr>
        <w:t>　　　　7.2.1 全球市场</w:t>
      </w:r>
      <w:r>
        <w:rPr>
          <w:rFonts w:hint="eastAsia"/>
        </w:rPr>
        <w:br/>
      </w:r>
      <w:r>
        <w:rPr>
          <w:rFonts w:hint="eastAsia"/>
        </w:rPr>
        <w:t>　　　　7.2.2 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图：铝合金复合材料结构及性能</w:t>
      </w:r>
      <w:r>
        <w:rPr>
          <w:rFonts w:hint="eastAsia"/>
        </w:rPr>
        <w:br/>
      </w:r>
      <w:r>
        <w:rPr>
          <w:rFonts w:hint="eastAsia"/>
        </w:rPr>
        <w:t>　　图：铝基多金属复合材料结构</w:t>
      </w:r>
      <w:r>
        <w:rPr>
          <w:rFonts w:hint="eastAsia"/>
        </w:rPr>
        <w:br/>
      </w:r>
      <w:r>
        <w:rPr>
          <w:rFonts w:hint="eastAsia"/>
        </w:rPr>
        <w:t>　　图：铝基层状金属复合材料产业链</w:t>
      </w:r>
      <w:r>
        <w:rPr>
          <w:rFonts w:hint="eastAsia"/>
        </w:rPr>
        <w:br/>
      </w:r>
      <w:r>
        <w:rPr>
          <w:rFonts w:hint="eastAsia"/>
        </w:rPr>
        <w:t>　　图：2020-2025年全球铝热传输材料产量</w:t>
      </w:r>
      <w:r>
        <w:rPr>
          <w:rFonts w:hint="eastAsia"/>
        </w:rPr>
        <w:br/>
      </w:r>
      <w:r>
        <w:rPr>
          <w:rFonts w:hint="eastAsia"/>
        </w:rPr>
        <w:t>　　图：2020-2025年全球铝热传输复合材料需求量</w:t>
      </w:r>
      <w:r>
        <w:rPr>
          <w:rFonts w:hint="eastAsia"/>
        </w:rPr>
        <w:br/>
      </w:r>
      <w:r>
        <w:rPr>
          <w:rFonts w:hint="eastAsia"/>
        </w:rPr>
        <w:t>　　表：2020-2025年中国铝热传输复合材料相关政策</w:t>
      </w:r>
      <w:r>
        <w:rPr>
          <w:rFonts w:hint="eastAsia"/>
        </w:rPr>
        <w:br/>
      </w:r>
      <w:r>
        <w:rPr>
          <w:rFonts w:hint="eastAsia"/>
        </w:rPr>
        <w:t>　　图：2020-2025年中国铝材产量及同比增长</w:t>
      </w:r>
      <w:r>
        <w:rPr>
          <w:rFonts w:hint="eastAsia"/>
        </w:rPr>
        <w:br/>
      </w:r>
      <w:r>
        <w:rPr>
          <w:rFonts w:hint="eastAsia"/>
        </w:rPr>
        <w:t>　　图：2020-2025年中国铝合金产量及同比增长</w:t>
      </w:r>
      <w:r>
        <w:rPr>
          <w:rFonts w:hint="eastAsia"/>
        </w:rPr>
        <w:br/>
      </w:r>
      <w:r>
        <w:rPr>
          <w:rFonts w:hint="eastAsia"/>
        </w:rPr>
        <w:t>　　表：2020-2025年中国铝热传输复合材料产能</w:t>
      </w:r>
      <w:r>
        <w:rPr>
          <w:rFonts w:hint="eastAsia"/>
        </w:rPr>
        <w:br/>
      </w:r>
      <w:r>
        <w:rPr>
          <w:rFonts w:hint="eastAsia"/>
        </w:rPr>
        <w:t>　　表：2020-2025年中国铝热传输复合材料（分产品）产能</w:t>
      </w:r>
      <w:r>
        <w:rPr>
          <w:rFonts w:hint="eastAsia"/>
        </w:rPr>
        <w:br/>
      </w:r>
      <w:r>
        <w:rPr>
          <w:rFonts w:hint="eastAsia"/>
        </w:rPr>
        <w:t>　　图：2020-2025年中国铝热传输复合材料需求量</w:t>
      </w:r>
      <w:r>
        <w:rPr>
          <w:rFonts w:hint="eastAsia"/>
        </w:rPr>
        <w:br/>
      </w:r>
      <w:r>
        <w:rPr>
          <w:rFonts w:hint="eastAsia"/>
        </w:rPr>
        <w:t>　　表：2020-2025年中国铝热传输材料（分产品）需求量</w:t>
      </w:r>
      <w:r>
        <w:rPr>
          <w:rFonts w:hint="eastAsia"/>
        </w:rPr>
        <w:br/>
      </w:r>
      <w:r>
        <w:rPr>
          <w:rFonts w:hint="eastAsia"/>
        </w:rPr>
        <w:t>　　表：汽车各零部件铝热传输复合材料用量</w:t>
      </w:r>
      <w:r>
        <w:rPr>
          <w:rFonts w:hint="eastAsia"/>
        </w:rPr>
        <w:br/>
      </w:r>
      <w:r>
        <w:rPr>
          <w:rFonts w:hint="eastAsia"/>
        </w:rPr>
        <w:t>　　表：2020-2025年中国汽车产量及保有量及铝合金复合材料需求量</w:t>
      </w:r>
      <w:r>
        <w:rPr>
          <w:rFonts w:hint="eastAsia"/>
        </w:rPr>
        <w:br/>
      </w:r>
      <w:r>
        <w:rPr>
          <w:rFonts w:hint="eastAsia"/>
        </w:rPr>
        <w:t>　　表：2020-2025年中国各种机械装备产量及铝热传输复合材料需求量</w:t>
      </w:r>
      <w:r>
        <w:rPr>
          <w:rFonts w:hint="eastAsia"/>
        </w:rPr>
        <w:br/>
      </w:r>
      <w:r>
        <w:rPr>
          <w:rFonts w:hint="eastAsia"/>
        </w:rPr>
        <w:t>　　表：2025-2031年中国火电站新增装机容量及铝传热复合材料需求量</w:t>
      </w:r>
      <w:r>
        <w:rPr>
          <w:rFonts w:hint="eastAsia"/>
        </w:rPr>
        <w:br/>
      </w:r>
      <w:r>
        <w:rPr>
          <w:rFonts w:hint="eastAsia"/>
        </w:rPr>
        <w:t>　　表：2025-2031年中国空调产量及铝热传输复合材料需求量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206090e4644db" w:history="1">
        <w:r>
          <w:rPr>
            <w:rStyle w:val="Hyperlink"/>
          </w:rPr>
          <w:t>中国铝热传输复合材料行业现状调研与发展趋势预测报告（2025-2031年）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206090e4644db" w:history="1">
        <w:r>
          <w:rPr>
            <w:rStyle w:val="Hyperlink"/>
          </w:rPr>
          <w:t>https://www.20087.com/9/65/LvReChuanShuFuHeCaiLiaoWeiLaiFaZ.html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热点：铝碳化硅复合材料、铝热传输复合材料龙头、碳化硅铝基复合材料、铝热传输复合材料是什么、金刚石铝复合材料、铝热传输复合材料的用途、铝基复合材料、铝热传输材料细分龙头、新型金属复合材料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0f75d6616473a" w:history="1">
      <w:r>
        <w:rPr>
          <w:rStyle w:val="Hyperlink"/>
        </w:rPr>
        <w:t>中国铝热传输复合材料行业现状调研与发展趋势预测报告（2025-2031年）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LvReChuanShuFuHeCaiLiaoWeiLaiFaZ.html" TargetMode="External" Id="Rcfa206090e46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LvReChuanShuFuHeCaiLiaoWeiLaiFaZ.html" TargetMode="External" Id="R5b20f75d6616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2025-05-21T23:32:00Z</dcterms:created>
  <dcterms:modified xsi:type="dcterms:W3CDTF">2025-05-22T00:32:00Z</dcterms:modified>
  <dc:subject>中国铝热传输复合材料行业现状调研与发展趋势预测报告（2025-2031年）</dc:subject>
  <dc:title>中国铝热传输复合材料行业现状调研与发展趋势预测报告（2025-2031年）</dc:title>
  <cp:keywords>中国铝热传输复合材料行业现状调研与发展趋势预测报告（2025-2031年）</cp:keywords>
  <dc:description>中国铝热传输复合材料行业现状调研与发展趋势预测报告（2025-2031年）</dc:description>
</cp:coreProperties>
</file>