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a1d4ef9534c4b" w:history="1">
              <w:r>
                <w:rPr>
                  <w:rStyle w:val="Hyperlink"/>
                </w:rPr>
                <w:t>2025-2031年中国不锈钢行业研究分析及发展趋势预测报告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a1d4ef9534c4b" w:history="1">
              <w:r>
                <w:rPr>
                  <w:rStyle w:val="Hyperlink"/>
                </w:rPr>
                <w:t>2025-2031年中国不锈钢行业研究分析及发展趋势预测报告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a1d4ef9534c4b" w:history="1">
                <w:r>
                  <w:rPr>
                    <w:rStyle w:val="Hyperlink"/>
                  </w:rPr>
                  <w:t>https://www.20087.com/9/65/BuXiuGangShiChangFenXiBaoGao.html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是一种广泛应用的金属材料，近年来在建筑、制造业、餐饮业等多个领域展现了其卓越的性能和美学价值。随着环保和可持续发展的要求，不锈钢因其优异的耐腐蚀性、可回收性和长寿命，成为许多行业优先考虑的材料。同时，技术创新，如双相不锈钢、超级奥氏体不锈钢的开发，进一步拓宽了不锈钢的应用范围，满足了极端环境下的特殊需求。</w:t>
      </w:r>
      <w:r>
        <w:rPr>
          <w:rFonts w:hint="eastAsia"/>
        </w:rPr>
        <w:br/>
      </w:r>
      <w:r>
        <w:rPr>
          <w:rFonts w:hint="eastAsia"/>
        </w:rPr>
        <w:t>　　未来，不锈钢行业的发展将更加注重材料性能的优化和应用领域的拓展。一方面，通过合金成分的调整和热处理工艺的优化，开发出具有更高强度、更轻重量的不锈钢材料，以适应航空、航天等高科技领域的需求。另一方面，结合表面处理技术，如纳米涂层、激光雕刻，不锈钢将展现出更加多样的外观效果和艺术表现力，满足高端装饰和设计市场的需求。此外，随着循环经济的推进，不锈钢的回收利用和闭环生产将成为行业发展的重点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a1d4ef9534c4b" w:history="1">
        <w:r>
          <w:rPr>
            <w:rStyle w:val="Hyperlink"/>
          </w:rPr>
          <w:t>2025-2031年中国不锈钢行业研究分析及发展趋势预测报告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不锈钢市场监测，对不锈钢行业的发展现状、市场规模、需求动态、进出口情况、产业链结构、区域分布、竞争格局以及不锈钢行业风险和投资机会进行了深入分析。报告详细阐述了不锈钢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不锈钢行业概述</w:t>
      </w:r>
      <w:r>
        <w:rPr>
          <w:rFonts w:hint="eastAsia"/>
        </w:rPr>
        <w:br/>
      </w:r>
      <w:r>
        <w:rPr>
          <w:rFonts w:hint="eastAsia"/>
        </w:rPr>
        <w:t>　　第一节 不锈钢行业界定</w:t>
      </w:r>
      <w:r>
        <w:rPr>
          <w:rFonts w:hint="eastAsia"/>
        </w:rPr>
        <w:br/>
      </w:r>
      <w:r>
        <w:rPr>
          <w:rFonts w:hint="eastAsia"/>
        </w:rPr>
        <w:t>　　第二节 不锈钢行业发展历程</w:t>
      </w:r>
      <w:r>
        <w:rPr>
          <w:rFonts w:hint="eastAsia"/>
        </w:rPr>
        <w:br/>
      </w:r>
      <w:r>
        <w:rPr>
          <w:rFonts w:hint="eastAsia"/>
        </w:rPr>
        <w:t>　　第三节 不锈钢产业链分析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不锈钢行业政策环境分析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一、不锈钢行业相关政策</w:t>
      </w:r>
      <w:r>
        <w:rPr>
          <w:rFonts w:hint="eastAsia"/>
        </w:rPr>
        <w:br/>
      </w:r>
      <w:r>
        <w:rPr>
          <w:rFonts w:hint="eastAsia"/>
        </w:rPr>
        <w:t>　　　　二、不锈钢行业相关标准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一、2019-2024年不锈钢行业产量统计分析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二、2024年不锈钢行业产量特点分析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中国不锈钢行业需求概况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二、2024年中国不锈钢行业市场需求特点分析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三、2025-2031年中国不锈钢市场需求预测分析</w:t>
      </w:r>
      <w:r>
        <w:rPr>
          <w:rFonts w:hint="eastAsia"/>
        </w:rPr>
        <w:br/>
      </w:r>
      <w:r>
        <w:rPr>
          <w:rFonts w:hint="eastAsia"/>
        </w:rPr>
        <w:t>　　第五节 不锈钢产业供需平衡状况分析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2019-2024年中国不锈钢行业重点地区调研分析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二、**地区不锈钢行业调研分析</w:t>
      </w:r>
      <w:r>
        <w:rPr>
          <w:rFonts w:hint="eastAsia"/>
        </w:rPr>
        <w:br/>
      </w:r>
      <w:r>
        <w:rPr>
          <w:rFonts w:hint="eastAsia"/>
        </w:rPr>
        <w:t>　　　　三、**地区不锈钢行业调研分析</w:t>
      </w:r>
      <w:r>
        <w:rPr>
          <w:rFonts w:hint="eastAsia"/>
        </w:rPr>
        <w:br/>
      </w:r>
      <w:r>
        <w:rPr>
          <w:rFonts w:hint="eastAsia"/>
        </w:rPr>
        <w:t>　　　　四、**地区不锈钢行业调研分析</w:t>
      </w:r>
      <w:r>
        <w:rPr>
          <w:rFonts w:hint="eastAsia"/>
        </w:rPr>
        <w:br/>
      </w:r>
      <w:r>
        <w:rPr>
          <w:rFonts w:hint="eastAsia"/>
        </w:rPr>
        <w:t>　　　　五、**地区不锈钢行业调研分析</w:t>
      </w:r>
      <w:r>
        <w:rPr>
          <w:rFonts w:hint="eastAsia"/>
        </w:rPr>
        <w:br/>
      </w:r>
      <w:r>
        <w:rPr>
          <w:rFonts w:hint="eastAsia"/>
        </w:rPr>
        <w:t>　　　　六、**地区不锈钢行业调研分析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2019-2024年中国不锈钢行业进出口情况分析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二、2019-2024年中国不锈钢行业出口分析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一、2025-2031年中国不锈钢行业进口预测分析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影响不锈钢行业进出口变化的主要原因分析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不锈钢行业规模分析及预测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一、2019-2024年不锈钢行业资产规模变化分析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二、2025-2031年不锈钢行业资产规模预测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三、2019-2024年不锈钢行业收入和利润变化分析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四、2025-2031年不锈钢行业收入和利润预测</w:t>
      </w:r>
      <w:r>
        <w:rPr>
          <w:rFonts w:hint="eastAsia"/>
        </w:rPr>
        <w:br/>
      </w:r>
      <w:r>
        <w:rPr>
          <w:rFonts w:hint="eastAsia"/>
        </w:rPr>
        <w:t>　　第二节 不锈钢行业效益分析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一、2019-2024年不锈钢行业三费变化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二、2019-2024年不锈钢行业效益分析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国内不锈钢产品价格走势及影响因素分析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2019-2024年国内不锈钢市场价格回顾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当前国内不锈钢市场价格及评述</w:t>
      </w:r>
      <w:r>
        <w:rPr>
          <w:rFonts w:hint="eastAsia"/>
        </w:rPr>
        <w:br/>
      </w:r>
      <w:r>
        <w:rPr>
          <w:rFonts w:hint="eastAsia"/>
        </w:rPr>
        <w:t>　　第三节 国内不锈钢价格影响因素分析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2025-2031年国内不锈钢市场价格走势预测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三、不锈钢区域集中度分析</w:t>
      </w:r>
      <w:r>
        <w:rPr>
          <w:rFonts w:hint="eastAsia"/>
        </w:rPr>
        <w:br/>
      </w:r>
      <w:r>
        <w:rPr>
          <w:rFonts w:hint="eastAsia"/>
        </w:rPr>
        <w:t>　　第二节 不锈钢行业竞争格局分析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一、2025年不锈钢行业竞争分析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二、2025年中外不锈钢产品竞争分析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三、2019-2024年中国不锈钢市场竞争分析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四、2025-2031年国内主要不锈钢企业动向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不锈钢市场策略分析</w:t>
      </w:r>
      <w:r>
        <w:rPr>
          <w:rFonts w:hint="eastAsia"/>
        </w:rPr>
        <w:br/>
      </w:r>
      <w:r>
        <w:rPr>
          <w:rFonts w:hint="eastAsia"/>
        </w:rPr>
        <w:t>　　　　一、不锈钢价格策略分析</w:t>
      </w:r>
      <w:r>
        <w:rPr>
          <w:rFonts w:hint="eastAsia"/>
        </w:rPr>
        <w:br/>
      </w:r>
      <w:r>
        <w:rPr>
          <w:rFonts w:hint="eastAsia"/>
        </w:rPr>
        <w:t>　　　　二、不锈钢渠道策略分析</w:t>
      </w:r>
      <w:r>
        <w:rPr>
          <w:rFonts w:hint="eastAsia"/>
        </w:rPr>
        <w:br/>
      </w:r>
      <w:r>
        <w:rPr>
          <w:rFonts w:hint="eastAsia"/>
        </w:rPr>
        <w:t>　　第二节 不锈钢销售策略分析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对中国不锈钢品牌的战略思考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三、中国不锈钢企业的品牌战略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影响不锈钢行业发展主要因素分析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一、2025年影响不锈钢行业发展的不利因素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二、2025年影响不锈钢行业发展的稳定因素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三、2025年影响不锈钢行业发展的有利因素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四、2025年中国不锈钢行业发展面临的机遇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五、2025年中国不锈钢行业发展面临的挑战</w:t>
      </w:r>
      <w:r>
        <w:rPr>
          <w:rFonts w:hint="eastAsia"/>
        </w:rPr>
        <w:br/>
      </w:r>
      <w:r>
        <w:rPr>
          <w:rFonts w:hint="eastAsia"/>
        </w:rPr>
        <w:t>　　第二节 不锈钢行业投资风险分析预测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一、2025-2031年不锈钢行业市场风险分析预测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二、2025-2031年不锈钢行业政策风险分析预测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三、2025-2031年不锈钢行业技术风险分析预测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四、2025-2031年不锈钢行业竞争风险分析预测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五、2025-2031年不锈钢行业管理风险分析预测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2025-2031年中国不锈钢行业投资规模预测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2025-2031年不锈钢行业市场盈利预测</w:t>
      </w:r>
      <w:r>
        <w:rPr>
          <w:rFonts w:hint="eastAsia"/>
        </w:rPr>
        <w:br/>
      </w:r>
      <w:r>
        <w:rPr>
          <w:rFonts w:hint="eastAsia"/>
        </w:rPr>
        <w:t>　　第六节 不锈钢行业项目投资建议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一、不锈钢技术应用注意事项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二、不锈钢项目投资注意事项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三、不锈钢生产开发注意事项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四、不锈钢销售注意事项</w:t>
      </w:r>
      <w:r>
        <w:rPr>
          <w:rFonts w:hint="eastAsia"/>
        </w:rPr>
        <w:br/>
      </w:r>
      <w:r>
        <w:rPr>
          <w:rFonts w:hint="eastAsia"/>
        </w:rPr>
        <w:t>　　第七节 (中^智林)市场的重点客户战略实施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不锈钢行业历程</w:t>
      </w:r>
      <w:r>
        <w:rPr>
          <w:rFonts w:hint="eastAsia"/>
        </w:rPr>
        <w:br/>
      </w:r>
      <w:r>
        <w:rPr>
          <w:rFonts w:hint="eastAsia"/>
        </w:rPr>
        <w:t>　　图表 不锈钢行业生命周期</w:t>
      </w:r>
      <w:r>
        <w:rPr>
          <w:rFonts w:hint="eastAsia"/>
        </w:rPr>
        <w:br/>
      </w:r>
      <w:r>
        <w:rPr>
          <w:rFonts w:hint="eastAsia"/>
        </w:rPr>
        <w:t>　　图表 不锈钢行业产业链分析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2025年中国不锈钢行业需求领域分布格局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2025年中国不锈钢进口国家及地区分析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a1d4ef9534c4b" w:history="1">
        <w:r>
          <w:rPr>
            <w:rStyle w:val="Hyperlink"/>
          </w:rPr>
          <w:t>2025-2031年中国不锈钢行业研究分析及发展趋势预测报告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a1d4ef9534c4b" w:history="1">
        <w:r>
          <w:rPr>
            <w:rStyle w:val="Hyperlink"/>
          </w:rPr>
          <w:t>https://www.20087.com/9/65/BuXiuGangShiChangFenXiBaoGao.html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好还是316钢好、不锈钢价格今日报价表、不锈钢锅底漏了怎么修补、不锈钢水箱、不锈钢镜面划痕修复最佳方法、不锈钢密度、不锈钢鉴别最简单的方法、不锈钢废品回收多少钱一斤、国家认证的食品级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8a2da4a1c4a78" w:history="1">
      <w:r>
        <w:rPr>
          <w:rStyle w:val="Hyperlink"/>
        </w:rPr>
        <w:t>2025-2031年中国不锈钢行业研究分析及发展趋势预测报告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BuXiuGangShiChangFenXiBaoGao.html" TargetMode="External" Id="R90ba1d4ef953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BuXiuGangShiChangFenXiBaoGao.html" TargetMode="External" Id="R5128a2da4a1c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2025-01-16T04:44:00Z</dcterms:created>
  <dcterms:modified xsi:type="dcterms:W3CDTF">2025-01-16T05:44:00Z</dcterms:modified>
  <dc:subject>2025-2031年中国不锈钢行业研究分析及发展趋势预测报告</dc:subject>
  <dc:title>2025-2031年中国不锈钢行业研究分析及发展趋势预测报告</dc:title>
  <cp:keywords>2025-2031年中国不锈钢行业研究分析及发展趋势预测报告</cp:keywords>
  <dc:description>2025-2031年中国不锈钢行业研究分析及发展趋势预测报告</dc:description>
</cp:coreProperties>
</file>