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442fa8bd3e480c" w:history="1">
              <w:r>
                <w:rPr>
                  <w:rStyle w:val="Hyperlink"/>
                </w:rPr>
                <w:t>2026年中国商业地产行业现状研究分析与市场前景预测报告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442fa8bd3e480c" w:history="1">
              <w:r>
                <w:rPr>
                  <w:rStyle w:val="Hyperlink"/>
                </w:rPr>
                <w:t>2026年中国商业地产行业现状研究分析与市场前景预测报告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1A60059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442fa8bd3e480c" w:history="1">
                <w:r>
                  <w:rPr>
                    <w:rStyle w:val="Hyperlink"/>
                  </w:rPr>
                  <w:t>https://www.20087.com/M_JianCaiFangChan/59/ShangYeDiChanShiChangQianJingYuCe.html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球商业地产行业正经历着从传统零售到体验式、数字化转型的变革。随着电子商务的崛起，传统实体商业受到冲击，促使商业地产向体验式、文化休闲和办公空间的多样化发展。同时，数字化和智能化技术的应用，如智能楼宇、虚拟现实看房，提升了商业地产的吸引力和管理效率。然而，租金成本高企、市场竞争激烈和消费者行为变化，是行业面临的挑战。</w:t>
      </w:r>
      <w:r>
        <w:rPr>
          <w:rFonts w:hint="eastAsia"/>
        </w:rPr>
        <w:br/>
      </w:r>
      <w:r>
        <w:rPr>
          <w:rFonts w:hint="eastAsia"/>
        </w:rPr>
        <w:t>　　未来，商业地产将更加注重体验化、智能化和可持续发展。市场调研网指出，一方面，通过打造主题化、沉浸式的商业空间，结合文化和艺术元素，提供独特的消费体验，吸引顾客。另一方面，结合物联网、大数据和人工智能技术，实现商业地产的智能管理和运营，如智能停车、能耗监控和客户行为分析，提高运营效率和顾客满意度。同时，随着绿色建筑和可持续发展理念的普及，商业地产将更加注重节能减排和环保设计，提升资产价值和社会责任。</w:t>
      </w:r>
      <w:r>
        <w:rPr>
          <w:rFonts w:hint="eastAsia"/>
        </w:rPr>
        <w:br/>
      </w:r>
      <w:r>
        <w:rPr>
          <w:rFonts w:hint="eastAsia"/>
        </w:rPr>
        <w:br/>
      </w:r>
      <w:r>
        <w:rPr>
          <w:rFonts w:hint="eastAsia"/>
        </w:rPr>
        <w:t>第一部分 中国商业地产深度剖析</w:t>
      </w:r>
      <w:r>
        <w:rPr>
          <w:rFonts w:hint="eastAsia"/>
        </w:rPr>
        <w:br/>
      </w:r>
      <w:r>
        <w:rPr>
          <w:rFonts w:hint="eastAsia"/>
        </w:rPr>
        <w:t>第1章 商业地产相关概述</w:t>
      </w:r>
      <w:r>
        <w:rPr>
          <w:rFonts w:hint="eastAsia"/>
        </w:rPr>
        <w:br/>
      </w:r>
      <w:r>
        <w:rPr>
          <w:rFonts w:hint="eastAsia"/>
        </w:rPr>
        <w:t>　　第一节 房地产简述</w:t>
      </w:r>
      <w:r>
        <w:rPr>
          <w:rFonts w:hint="eastAsia"/>
        </w:rPr>
        <w:br/>
      </w:r>
      <w:r>
        <w:rPr>
          <w:rFonts w:hint="eastAsia"/>
        </w:rPr>
        <w:t>　　　　一、房地产业主要涵盖的领域</w:t>
      </w:r>
      <w:r>
        <w:rPr>
          <w:rFonts w:hint="eastAsia"/>
        </w:rPr>
        <w:br/>
      </w:r>
      <w:r>
        <w:rPr>
          <w:rFonts w:hint="eastAsia"/>
        </w:rPr>
        <w:t>　　　　二、房地产行业管理的职责</w:t>
      </w:r>
      <w:r>
        <w:rPr>
          <w:rFonts w:hint="eastAsia"/>
        </w:rPr>
        <w:br/>
      </w:r>
      <w:r>
        <w:rPr>
          <w:rFonts w:hint="eastAsia"/>
        </w:rPr>
        <w:t>　　　　三、提高房地产市场分析有效性的途径</w:t>
      </w:r>
      <w:r>
        <w:rPr>
          <w:rFonts w:hint="eastAsia"/>
        </w:rPr>
        <w:br/>
      </w:r>
      <w:r>
        <w:rPr>
          <w:rFonts w:hint="eastAsia"/>
        </w:rPr>
        <w:t>　　第二节 商业地产综述</w:t>
      </w:r>
      <w:r>
        <w:rPr>
          <w:rFonts w:hint="eastAsia"/>
        </w:rPr>
        <w:br/>
      </w:r>
      <w:r>
        <w:rPr>
          <w:rFonts w:hint="eastAsia"/>
        </w:rPr>
        <w:t>　　　　一、商业地产的界定</w:t>
      </w:r>
      <w:r>
        <w:rPr>
          <w:rFonts w:hint="eastAsia"/>
        </w:rPr>
        <w:br/>
      </w:r>
      <w:r>
        <w:rPr>
          <w:rFonts w:hint="eastAsia"/>
        </w:rPr>
        <w:t>　　　　二、商业地产的形式与规模</w:t>
      </w:r>
      <w:r>
        <w:rPr>
          <w:rFonts w:hint="eastAsia"/>
        </w:rPr>
        <w:br/>
      </w:r>
      <w:r>
        <w:rPr>
          <w:rFonts w:hint="eastAsia"/>
        </w:rPr>
        <w:t>　　　　三、商业地产目前三种模式：</w:t>
      </w:r>
      <w:r>
        <w:rPr>
          <w:rFonts w:hint="eastAsia"/>
        </w:rPr>
        <w:br/>
      </w:r>
      <w:r>
        <w:rPr>
          <w:rFonts w:hint="eastAsia"/>
        </w:rPr>
        <w:t>　　　　　　1、只租不售</w:t>
      </w:r>
      <w:r>
        <w:rPr>
          <w:rFonts w:hint="eastAsia"/>
        </w:rPr>
        <w:br/>
      </w:r>
      <w:r>
        <w:rPr>
          <w:rFonts w:hint="eastAsia"/>
        </w:rPr>
        <w:t>　　　　　　2、租售结合</w:t>
      </w:r>
      <w:r>
        <w:rPr>
          <w:rFonts w:hint="eastAsia"/>
        </w:rPr>
        <w:br/>
      </w:r>
      <w:r>
        <w:rPr>
          <w:rFonts w:hint="eastAsia"/>
        </w:rPr>
        <w:t>　　　　　　3、精品店的模式</w:t>
      </w:r>
      <w:r>
        <w:rPr>
          <w:rFonts w:hint="eastAsia"/>
        </w:rPr>
        <w:br/>
      </w:r>
      <w:r>
        <w:rPr>
          <w:rFonts w:hint="eastAsia"/>
        </w:rPr>
        <w:t>　　第三节 商业地产运作及销售应把握的原则</w:t>
      </w:r>
      <w:r>
        <w:rPr>
          <w:rFonts w:hint="eastAsia"/>
        </w:rPr>
        <w:br/>
      </w:r>
      <w:r>
        <w:rPr>
          <w:rFonts w:hint="eastAsia"/>
        </w:rPr>
        <w:br/>
      </w:r>
      <w:r>
        <w:rPr>
          <w:rFonts w:hint="eastAsia"/>
        </w:rPr>
        <w:t>第2章 2025-2026年全球房地产业运行状况浅析</w:t>
      </w:r>
      <w:r>
        <w:rPr>
          <w:rFonts w:hint="eastAsia"/>
        </w:rPr>
        <w:br/>
      </w:r>
      <w:r>
        <w:rPr>
          <w:rFonts w:hint="eastAsia"/>
        </w:rPr>
        <w:t>　　第一节 国际房地产业运行环境分析</w:t>
      </w:r>
      <w:r>
        <w:rPr>
          <w:rFonts w:hint="eastAsia"/>
        </w:rPr>
        <w:br/>
      </w:r>
      <w:r>
        <w:rPr>
          <w:rFonts w:hint="eastAsia"/>
        </w:rPr>
        <w:t>　　　　一、2025-2026年经济环境分析</w:t>
      </w:r>
      <w:r>
        <w:rPr>
          <w:rFonts w:hint="eastAsia"/>
        </w:rPr>
        <w:br/>
      </w:r>
      <w:r>
        <w:rPr>
          <w:rFonts w:hint="eastAsia"/>
        </w:rPr>
        <w:t>　　　　二、殴债危机对世界经济的影响</w:t>
      </w:r>
      <w:r>
        <w:rPr>
          <w:rFonts w:hint="eastAsia"/>
        </w:rPr>
        <w:br/>
      </w:r>
      <w:r>
        <w:rPr>
          <w:rFonts w:hint="eastAsia"/>
        </w:rPr>
        <w:t>　　　　三、殴债危机对世界房产业的影响</w:t>
      </w:r>
      <w:r>
        <w:rPr>
          <w:rFonts w:hint="eastAsia"/>
        </w:rPr>
        <w:br/>
      </w:r>
      <w:r>
        <w:rPr>
          <w:rFonts w:hint="eastAsia"/>
        </w:rPr>
        <w:t>　　第二节 2025-2026年世界房地产市场分析</w:t>
      </w:r>
      <w:r>
        <w:rPr>
          <w:rFonts w:hint="eastAsia"/>
        </w:rPr>
        <w:br/>
      </w:r>
      <w:r>
        <w:rPr>
          <w:rFonts w:hint="eastAsia"/>
        </w:rPr>
        <w:t>　　　　一、2025-2026年世界房地产市场特点分析</w:t>
      </w:r>
      <w:r>
        <w:rPr>
          <w:rFonts w:hint="eastAsia"/>
        </w:rPr>
        <w:br/>
      </w:r>
      <w:r>
        <w:rPr>
          <w:rFonts w:hint="eastAsia"/>
        </w:rPr>
        <w:t>　　　　二、2025-2026年全球房地产市场交易情况</w:t>
      </w:r>
      <w:r>
        <w:rPr>
          <w:rFonts w:hint="eastAsia"/>
        </w:rPr>
        <w:br/>
      </w:r>
      <w:r>
        <w:rPr>
          <w:rFonts w:hint="eastAsia"/>
        </w:rPr>
        <w:t>　　　　三、2025-2026年全球房地产市场动态分析</w:t>
      </w:r>
      <w:r>
        <w:rPr>
          <w:rFonts w:hint="eastAsia"/>
        </w:rPr>
        <w:br/>
      </w:r>
      <w:r>
        <w:rPr>
          <w:rFonts w:hint="eastAsia"/>
        </w:rPr>
        <w:t>　　第三节 中美房地产市场发展对世界的影响分析</w:t>
      </w:r>
      <w:r>
        <w:rPr>
          <w:rFonts w:hint="eastAsia"/>
        </w:rPr>
        <w:br/>
      </w:r>
      <w:r>
        <w:rPr>
          <w:rFonts w:hint="eastAsia"/>
        </w:rPr>
        <w:t>　　　　一、中美房地产对各资源供应国的影响</w:t>
      </w:r>
      <w:r>
        <w:rPr>
          <w:rFonts w:hint="eastAsia"/>
        </w:rPr>
        <w:br/>
      </w:r>
      <w:r>
        <w:rPr>
          <w:rFonts w:hint="eastAsia"/>
        </w:rPr>
        <w:t>　　　　二、中国房地产市场对全球经济复苏的影响</w:t>
      </w:r>
      <w:r>
        <w:rPr>
          <w:rFonts w:hint="eastAsia"/>
        </w:rPr>
        <w:br/>
      </w:r>
      <w:r>
        <w:rPr>
          <w:rFonts w:hint="eastAsia"/>
        </w:rPr>
        <w:t>　　　　三、美国房地产对全球经济的影响及预测</w:t>
      </w:r>
      <w:r>
        <w:rPr>
          <w:rFonts w:hint="eastAsia"/>
        </w:rPr>
        <w:br/>
      </w:r>
      <w:r>
        <w:rPr>
          <w:rFonts w:hint="eastAsia"/>
        </w:rPr>
        <w:br/>
      </w:r>
      <w:r>
        <w:rPr>
          <w:rFonts w:hint="eastAsia"/>
        </w:rPr>
        <w:t>第3章 2025-2026年中国房地产市场运行分析</w:t>
      </w:r>
      <w:r>
        <w:rPr>
          <w:rFonts w:hint="eastAsia"/>
        </w:rPr>
        <w:br/>
      </w:r>
      <w:r>
        <w:rPr>
          <w:rFonts w:hint="eastAsia"/>
        </w:rPr>
        <w:t>　　第一节 中国房地产供需分析</w:t>
      </w:r>
      <w:r>
        <w:rPr>
          <w:rFonts w:hint="eastAsia"/>
        </w:rPr>
        <w:br/>
      </w:r>
      <w:r>
        <w:rPr>
          <w:rFonts w:hint="eastAsia"/>
        </w:rPr>
        <w:t>　　　　一、住房潜在需求分析</w:t>
      </w:r>
      <w:r>
        <w:rPr>
          <w:rFonts w:hint="eastAsia"/>
        </w:rPr>
        <w:br/>
      </w:r>
      <w:r>
        <w:rPr>
          <w:rFonts w:hint="eastAsia"/>
        </w:rPr>
        <w:t>　　　　二、我国购置未开发土地情况</w:t>
      </w:r>
      <w:r>
        <w:rPr>
          <w:rFonts w:hint="eastAsia"/>
        </w:rPr>
        <w:br/>
      </w:r>
      <w:r>
        <w:rPr>
          <w:rFonts w:hint="eastAsia"/>
        </w:rPr>
        <w:t>　　　　三、我国房地产价格情况</w:t>
      </w:r>
      <w:r>
        <w:rPr>
          <w:rFonts w:hint="eastAsia"/>
        </w:rPr>
        <w:br/>
      </w:r>
      <w:r>
        <w:rPr>
          <w:rFonts w:hint="eastAsia"/>
        </w:rPr>
        <w:t>　　　　四、我国房地产市场调整分析</w:t>
      </w:r>
      <w:r>
        <w:rPr>
          <w:rFonts w:hint="eastAsia"/>
        </w:rPr>
        <w:br/>
      </w:r>
      <w:r>
        <w:rPr>
          <w:rFonts w:hint="eastAsia"/>
        </w:rPr>
        <w:t>　　　　五、我国房地产购买力的外部抽离解析</w:t>
      </w:r>
      <w:r>
        <w:rPr>
          <w:rFonts w:hint="eastAsia"/>
        </w:rPr>
        <w:br/>
      </w:r>
      <w:r>
        <w:rPr>
          <w:rFonts w:hint="eastAsia"/>
        </w:rPr>
        <w:t>　　第二节 2025-2026年全国房地产市场运行情况</w:t>
      </w:r>
      <w:r>
        <w:rPr>
          <w:rFonts w:hint="eastAsia"/>
        </w:rPr>
        <w:br/>
      </w:r>
      <w:r>
        <w:rPr>
          <w:rFonts w:hint="eastAsia"/>
        </w:rPr>
        <w:t>　　　　一、房地产企业运行情况分析</w:t>
      </w:r>
      <w:r>
        <w:rPr>
          <w:rFonts w:hint="eastAsia"/>
        </w:rPr>
        <w:br/>
      </w:r>
      <w:r>
        <w:rPr>
          <w:rFonts w:hint="eastAsia"/>
        </w:rPr>
        <w:t>　　　　二、房地产开发投资情况分析</w:t>
      </w:r>
      <w:r>
        <w:rPr>
          <w:rFonts w:hint="eastAsia"/>
        </w:rPr>
        <w:br/>
      </w:r>
      <w:r>
        <w:rPr>
          <w:rFonts w:hint="eastAsia"/>
        </w:rPr>
        <w:t>　　　　三、房地产市场运行情况分析</w:t>
      </w:r>
      <w:r>
        <w:rPr>
          <w:rFonts w:hint="eastAsia"/>
        </w:rPr>
        <w:br/>
      </w:r>
      <w:r>
        <w:rPr>
          <w:rFonts w:hint="eastAsia"/>
        </w:rPr>
        <w:t>　　　　四、房地产市场特征分析</w:t>
      </w:r>
      <w:r>
        <w:rPr>
          <w:rFonts w:hint="eastAsia"/>
        </w:rPr>
        <w:br/>
      </w:r>
      <w:r>
        <w:rPr>
          <w:rFonts w:hint="eastAsia"/>
        </w:rPr>
        <w:t>　　第三节 2025-2026年我国大中城市房屋市场销售价格指数</w:t>
      </w:r>
      <w:r>
        <w:rPr>
          <w:rFonts w:hint="eastAsia"/>
        </w:rPr>
        <w:br/>
      </w:r>
      <w:r>
        <w:rPr>
          <w:rFonts w:hint="eastAsia"/>
        </w:rPr>
        <w:br/>
      </w:r>
      <w:r>
        <w:rPr>
          <w:rFonts w:hint="eastAsia"/>
        </w:rPr>
        <w:t>第4章 2025-2026年中国商业地产行业运行新形势透析</w:t>
      </w:r>
      <w:r>
        <w:rPr>
          <w:rFonts w:hint="eastAsia"/>
        </w:rPr>
        <w:br/>
      </w:r>
      <w:r>
        <w:rPr>
          <w:rFonts w:hint="eastAsia"/>
        </w:rPr>
        <w:t>　　第一节 中国商业地产行业市场现状分析</w:t>
      </w:r>
      <w:r>
        <w:rPr>
          <w:rFonts w:hint="eastAsia"/>
        </w:rPr>
        <w:br/>
      </w:r>
      <w:r>
        <w:rPr>
          <w:rFonts w:hint="eastAsia"/>
        </w:rPr>
        <w:t>　　　　一、经济危机下中国商业地产方兴未艾</w:t>
      </w:r>
      <w:r>
        <w:rPr>
          <w:rFonts w:hint="eastAsia"/>
        </w:rPr>
        <w:br/>
      </w:r>
      <w:r>
        <w:rPr>
          <w:rFonts w:hint="eastAsia"/>
        </w:rPr>
        <w:t>　　　　二、中国商业地产已进入新规则时代</w:t>
      </w:r>
      <w:r>
        <w:rPr>
          <w:rFonts w:hint="eastAsia"/>
        </w:rPr>
        <w:br/>
      </w:r>
      <w:r>
        <w:rPr>
          <w:rFonts w:hint="eastAsia"/>
        </w:rPr>
        <w:t>　　　　三、中国地产+商业运营模式探讨</w:t>
      </w:r>
      <w:r>
        <w:rPr>
          <w:rFonts w:hint="eastAsia"/>
        </w:rPr>
        <w:br/>
      </w:r>
      <w:r>
        <w:rPr>
          <w:rFonts w:hint="eastAsia"/>
        </w:rPr>
        <w:t>　　　　四、大单交易涌现商业地产终现暖意</w:t>
      </w:r>
      <w:r>
        <w:rPr>
          <w:rFonts w:hint="eastAsia"/>
        </w:rPr>
        <w:br/>
      </w:r>
      <w:r>
        <w:rPr>
          <w:rFonts w:hint="eastAsia"/>
        </w:rPr>
        <w:t>　　第二节 中国商业地产中的城市综合体分析</w:t>
      </w:r>
      <w:r>
        <w:rPr>
          <w:rFonts w:hint="eastAsia"/>
        </w:rPr>
        <w:br/>
      </w:r>
      <w:r>
        <w:rPr>
          <w:rFonts w:hint="eastAsia"/>
        </w:rPr>
        <w:t>　　　　一、从城市发展的角度看城市综合体的演进</w:t>
      </w:r>
      <w:r>
        <w:rPr>
          <w:rFonts w:hint="eastAsia"/>
        </w:rPr>
        <w:br/>
      </w:r>
      <w:r>
        <w:rPr>
          <w:rFonts w:hint="eastAsia"/>
        </w:rPr>
        <w:t>　　　　二、商业地产催生城市综合体的大发展</w:t>
      </w:r>
      <w:r>
        <w:rPr>
          <w:rFonts w:hint="eastAsia"/>
        </w:rPr>
        <w:br/>
      </w:r>
      <w:r>
        <w:rPr>
          <w:rFonts w:hint="eastAsia"/>
        </w:rPr>
        <w:t>　　第三节 2025-2026年中国商业地产发展新格局</w:t>
      </w:r>
      <w:r>
        <w:rPr>
          <w:rFonts w:hint="eastAsia"/>
        </w:rPr>
        <w:br/>
      </w:r>
      <w:r>
        <w:rPr>
          <w:rFonts w:hint="eastAsia"/>
        </w:rPr>
        <w:t>　　　　一、中国高端商业地产发展分析</w:t>
      </w:r>
      <w:r>
        <w:rPr>
          <w:rFonts w:hint="eastAsia"/>
        </w:rPr>
        <w:br/>
      </w:r>
      <w:r>
        <w:rPr>
          <w:rFonts w:hint="eastAsia"/>
        </w:rPr>
        <w:t>　　　　二、中国品牌商业地产发展分析</w:t>
      </w:r>
      <w:r>
        <w:rPr>
          <w:rFonts w:hint="eastAsia"/>
        </w:rPr>
        <w:br/>
      </w:r>
      <w:r>
        <w:rPr>
          <w:rFonts w:hint="eastAsia"/>
        </w:rPr>
        <w:t>　　　　三、中国住宅开发商转型商业地产分析</w:t>
      </w:r>
      <w:r>
        <w:rPr>
          <w:rFonts w:hint="eastAsia"/>
        </w:rPr>
        <w:br/>
      </w:r>
      <w:r>
        <w:rPr>
          <w:rFonts w:hint="eastAsia"/>
        </w:rPr>
        <w:t>　　第四节 2025-2026年中国商业地产行业发展中存在的问题</w:t>
      </w:r>
      <w:r>
        <w:rPr>
          <w:rFonts w:hint="eastAsia"/>
        </w:rPr>
        <w:br/>
      </w:r>
      <w:r>
        <w:rPr>
          <w:rFonts w:hint="eastAsia"/>
        </w:rPr>
        <w:t>　　　　一、商业地产开发商对商业特性的把握</w:t>
      </w:r>
      <w:r>
        <w:rPr>
          <w:rFonts w:hint="eastAsia"/>
        </w:rPr>
        <w:br/>
      </w:r>
      <w:r>
        <w:rPr>
          <w:rFonts w:hint="eastAsia"/>
        </w:rPr>
        <w:t>　　　　二、商业地产商的经营思路</w:t>
      </w:r>
      <w:r>
        <w:rPr>
          <w:rFonts w:hint="eastAsia"/>
        </w:rPr>
        <w:br/>
      </w:r>
      <w:r>
        <w:rPr>
          <w:rFonts w:hint="eastAsia"/>
        </w:rPr>
        <w:t>　　　　三、商业地产开发对银行贷款的依赖</w:t>
      </w:r>
      <w:r>
        <w:rPr>
          <w:rFonts w:hint="eastAsia"/>
        </w:rPr>
        <w:br/>
      </w:r>
      <w:r>
        <w:rPr>
          <w:rFonts w:hint="eastAsia"/>
        </w:rPr>
        <w:t>　　　　四、商业银行贷款中存在着形象工程</w:t>
      </w:r>
      <w:r>
        <w:rPr>
          <w:rFonts w:hint="eastAsia"/>
        </w:rPr>
        <w:br/>
      </w:r>
      <w:r>
        <w:rPr>
          <w:rFonts w:hint="eastAsia"/>
        </w:rPr>
        <w:br/>
      </w:r>
      <w:r>
        <w:rPr>
          <w:rFonts w:hint="eastAsia"/>
        </w:rPr>
        <w:t>第5章 2025-2026年中国商业地产重点区域市场运行动态分析</w:t>
      </w:r>
      <w:r>
        <w:rPr>
          <w:rFonts w:hint="eastAsia"/>
        </w:rPr>
        <w:br/>
      </w:r>
      <w:r>
        <w:rPr>
          <w:rFonts w:hint="eastAsia"/>
        </w:rPr>
        <w:t>　　第一节 2025-2026年北京商业地产市场分析</w:t>
      </w:r>
      <w:r>
        <w:rPr>
          <w:rFonts w:hint="eastAsia"/>
        </w:rPr>
        <w:br/>
      </w:r>
      <w:r>
        <w:rPr>
          <w:rFonts w:hint="eastAsia"/>
        </w:rPr>
        <w:t>　　　　一、北京商业地产概述</w:t>
      </w:r>
      <w:r>
        <w:rPr>
          <w:rFonts w:hint="eastAsia"/>
        </w:rPr>
        <w:br/>
      </w:r>
      <w:r>
        <w:rPr>
          <w:rFonts w:hint="eastAsia"/>
        </w:rPr>
        <w:t>　　　　二、北京商业地产租金情况</w:t>
      </w:r>
      <w:r>
        <w:rPr>
          <w:rFonts w:hint="eastAsia"/>
        </w:rPr>
        <w:br/>
      </w:r>
      <w:r>
        <w:rPr>
          <w:rFonts w:hint="eastAsia"/>
        </w:rPr>
        <w:t>　　　　三、北京商业地产投资加快</w:t>
      </w:r>
      <w:r>
        <w:rPr>
          <w:rFonts w:hint="eastAsia"/>
        </w:rPr>
        <w:br/>
      </w:r>
      <w:r>
        <w:rPr>
          <w:rFonts w:hint="eastAsia"/>
        </w:rPr>
        <w:t>　　　　四、外资零售企业抄底北京商业地产</w:t>
      </w:r>
      <w:r>
        <w:rPr>
          <w:rFonts w:hint="eastAsia"/>
        </w:rPr>
        <w:br/>
      </w:r>
      <w:r>
        <w:rPr>
          <w:rFonts w:hint="eastAsia"/>
        </w:rPr>
        <w:t>　　　　五、北京商业地产外资并购率大幅下降</w:t>
      </w:r>
      <w:r>
        <w:rPr>
          <w:rFonts w:hint="eastAsia"/>
        </w:rPr>
        <w:br/>
      </w:r>
      <w:r>
        <w:rPr>
          <w:rFonts w:hint="eastAsia"/>
        </w:rPr>
        <w:t>　　　　六、北京商业地产价值可能存在的变数解析</w:t>
      </w:r>
      <w:r>
        <w:rPr>
          <w:rFonts w:hint="eastAsia"/>
        </w:rPr>
        <w:br/>
      </w:r>
      <w:r>
        <w:rPr>
          <w:rFonts w:hint="eastAsia"/>
        </w:rPr>
        <w:t>　　　　七、北京商业地产市场竞争分析</w:t>
      </w:r>
      <w:r>
        <w:rPr>
          <w:rFonts w:hint="eastAsia"/>
        </w:rPr>
        <w:br/>
      </w:r>
      <w:r>
        <w:rPr>
          <w:rFonts w:hint="eastAsia"/>
        </w:rPr>
        <w:t>　　　　八、2026-2032年北京商业地产预测</w:t>
      </w:r>
      <w:r>
        <w:rPr>
          <w:rFonts w:hint="eastAsia"/>
        </w:rPr>
        <w:br/>
      </w:r>
      <w:r>
        <w:rPr>
          <w:rFonts w:hint="eastAsia"/>
        </w:rPr>
        <w:t>　　第二节 2025-2026年上海商业地产市场分析</w:t>
      </w:r>
      <w:r>
        <w:rPr>
          <w:rFonts w:hint="eastAsia"/>
        </w:rPr>
        <w:br/>
      </w:r>
      <w:r>
        <w:rPr>
          <w:rFonts w:hint="eastAsia"/>
        </w:rPr>
        <w:t>　　　　一、上海商业地产市场稳中渐升</w:t>
      </w:r>
      <w:r>
        <w:rPr>
          <w:rFonts w:hint="eastAsia"/>
        </w:rPr>
        <w:br/>
      </w:r>
      <w:r>
        <w:rPr>
          <w:rFonts w:hint="eastAsia"/>
        </w:rPr>
        <w:t>　　　　二、上海商业地产市场供求失衡</w:t>
      </w:r>
      <w:r>
        <w:rPr>
          <w:rFonts w:hint="eastAsia"/>
        </w:rPr>
        <w:br/>
      </w:r>
      <w:r>
        <w:rPr>
          <w:rFonts w:hint="eastAsia"/>
        </w:rPr>
        <w:t>　　　　三、上海繁华地段的高端商业地产一铺难求</w:t>
      </w:r>
      <w:r>
        <w:rPr>
          <w:rFonts w:hint="eastAsia"/>
        </w:rPr>
        <w:br/>
      </w:r>
      <w:r>
        <w:rPr>
          <w:rFonts w:hint="eastAsia"/>
        </w:rPr>
        <w:t>　　　　四、上海商业地产结构性过剩甲级写字楼紧缺</w:t>
      </w:r>
      <w:r>
        <w:rPr>
          <w:rFonts w:hint="eastAsia"/>
        </w:rPr>
        <w:br/>
      </w:r>
      <w:r>
        <w:rPr>
          <w:rFonts w:hint="eastAsia"/>
        </w:rPr>
        <w:t>　　　　五、上海商业地产面临总量透支危机</w:t>
      </w:r>
      <w:r>
        <w:rPr>
          <w:rFonts w:hint="eastAsia"/>
        </w:rPr>
        <w:br/>
      </w:r>
      <w:r>
        <w:rPr>
          <w:rFonts w:hint="eastAsia"/>
        </w:rPr>
        <w:t>　　　　四、上海商业地产发展六大观点</w:t>
      </w:r>
      <w:r>
        <w:rPr>
          <w:rFonts w:hint="eastAsia"/>
        </w:rPr>
        <w:br/>
      </w:r>
      <w:r>
        <w:rPr>
          <w:rFonts w:hint="eastAsia"/>
        </w:rPr>
        <w:t>　　　　五、上海商业地产投资四大结构性矛盾</w:t>
      </w:r>
      <w:r>
        <w:rPr>
          <w:rFonts w:hint="eastAsia"/>
        </w:rPr>
        <w:br/>
      </w:r>
      <w:r>
        <w:rPr>
          <w:rFonts w:hint="eastAsia"/>
        </w:rPr>
        <w:t>　　　　六、上海地铁商业地产前景看好</w:t>
      </w:r>
      <w:r>
        <w:rPr>
          <w:rFonts w:hint="eastAsia"/>
        </w:rPr>
        <w:br/>
      </w:r>
      <w:r>
        <w:rPr>
          <w:rFonts w:hint="eastAsia"/>
        </w:rPr>
        <w:t>　　第三节 2025-2026年其他区域商业地产市场分析</w:t>
      </w:r>
      <w:r>
        <w:rPr>
          <w:rFonts w:hint="eastAsia"/>
        </w:rPr>
        <w:br/>
      </w:r>
      <w:r>
        <w:rPr>
          <w:rFonts w:hint="eastAsia"/>
        </w:rPr>
        <w:t>　　　　一、长三角新兴商业地产项目发展趋势分析</w:t>
      </w:r>
      <w:r>
        <w:rPr>
          <w:rFonts w:hint="eastAsia"/>
        </w:rPr>
        <w:br/>
      </w:r>
      <w:r>
        <w:rPr>
          <w:rFonts w:hint="eastAsia"/>
        </w:rPr>
        <w:t>　　　　二、珠三角商业地产发展分析</w:t>
      </w:r>
      <w:r>
        <w:rPr>
          <w:rFonts w:hint="eastAsia"/>
        </w:rPr>
        <w:br/>
      </w:r>
      <w:r>
        <w:rPr>
          <w:rFonts w:hint="eastAsia"/>
        </w:rPr>
        <w:t>　　　　三、南京商业地产发展情况</w:t>
      </w:r>
      <w:r>
        <w:rPr>
          <w:rFonts w:hint="eastAsia"/>
        </w:rPr>
        <w:br/>
      </w:r>
      <w:r>
        <w:rPr>
          <w:rFonts w:hint="eastAsia"/>
        </w:rPr>
        <w:t>　　　　四、杭州商业地产行业发展分析</w:t>
      </w:r>
      <w:r>
        <w:rPr>
          <w:rFonts w:hint="eastAsia"/>
        </w:rPr>
        <w:br/>
      </w:r>
      <w:r>
        <w:rPr>
          <w:rFonts w:hint="eastAsia"/>
        </w:rPr>
        <w:t>　　　　五、重庆商业地产行业发展分析</w:t>
      </w:r>
      <w:r>
        <w:rPr>
          <w:rFonts w:hint="eastAsia"/>
        </w:rPr>
        <w:br/>
      </w:r>
      <w:r>
        <w:rPr>
          <w:rFonts w:hint="eastAsia"/>
        </w:rPr>
        <w:t>　　　　六、成都商业地产行业发展分析</w:t>
      </w:r>
      <w:r>
        <w:rPr>
          <w:rFonts w:hint="eastAsia"/>
        </w:rPr>
        <w:br/>
      </w:r>
      <w:r>
        <w:rPr>
          <w:rFonts w:hint="eastAsia"/>
        </w:rPr>
        <w:t>　　　　七、沈阳商业地产行业发展分析</w:t>
      </w:r>
      <w:r>
        <w:rPr>
          <w:rFonts w:hint="eastAsia"/>
        </w:rPr>
        <w:br/>
      </w:r>
      <w:r>
        <w:rPr>
          <w:rFonts w:hint="eastAsia"/>
        </w:rPr>
        <w:t>　　　　八、天津商业地产开发分析</w:t>
      </w:r>
      <w:r>
        <w:rPr>
          <w:rFonts w:hint="eastAsia"/>
        </w:rPr>
        <w:br/>
      </w:r>
      <w:r>
        <w:rPr>
          <w:rFonts w:hint="eastAsia"/>
        </w:rPr>
        <w:br/>
      </w:r>
      <w:r>
        <w:rPr>
          <w:rFonts w:hint="eastAsia"/>
        </w:rPr>
        <w:t>第二部分 中国商业地产竞争力测评</w:t>
      </w:r>
      <w:r>
        <w:rPr>
          <w:rFonts w:hint="eastAsia"/>
        </w:rPr>
        <w:br/>
      </w:r>
      <w:r>
        <w:rPr>
          <w:rFonts w:hint="eastAsia"/>
        </w:rPr>
        <w:t>第6章 2025-2026年中国商业地产竞争新格局透析</w:t>
      </w:r>
      <w:r>
        <w:rPr>
          <w:rFonts w:hint="eastAsia"/>
        </w:rPr>
        <w:br/>
      </w:r>
      <w:r>
        <w:rPr>
          <w:rFonts w:hint="eastAsia"/>
        </w:rPr>
        <w:t>　　第一节 2025-2026年中国房地产行业的竞争格局分析</w:t>
      </w:r>
      <w:r>
        <w:rPr>
          <w:rFonts w:hint="eastAsia"/>
        </w:rPr>
        <w:br/>
      </w:r>
      <w:r>
        <w:rPr>
          <w:rFonts w:hint="eastAsia"/>
        </w:rPr>
        <w:t>　　　　一、中国的房地产市场竞争加剧</w:t>
      </w:r>
      <w:r>
        <w:rPr>
          <w:rFonts w:hint="eastAsia"/>
        </w:rPr>
        <w:br/>
      </w:r>
      <w:r>
        <w:rPr>
          <w:rFonts w:hint="eastAsia"/>
        </w:rPr>
        <w:t>　　　　二、房地产竞争推进企业品牌战略</w:t>
      </w:r>
      <w:r>
        <w:rPr>
          <w:rFonts w:hint="eastAsia"/>
        </w:rPr>
        <w:br/>
      </w:r>
      <w:r>
        <w:rPr>
          <w:rFonts w:hint="eastAsia"/>
        </w:rPr>
        <w:t>　　　　三、房地产市场中的低成本竞争战略</w:t>
      </w:r>
      <w:r>
        <w:rPr>
          <w:rFonts w:hint="eastAsia"/>
        </w:rPr>
        <w:br/>
      </w:r>
      <w:r>
        <w:rPr>
          <w:rFonts w:hint="eastAsia"/>
        </w:rPr>
        <w:t>　　　　四、中国中小房地产企业的竞争策略</w:t>
      </w:r>
      <w:r>
        <w:rPr>
          <w:rFonts w:hint="eastAsia"/>
        </w:rPr>
        <w:br/>
      </w:r>
      <w:r>
        <w:rPr>
          <w:rFonts w:hint="eastAsia"/>
        </w:rPr>
        <w:t>　　第二节 2025-2026年中国商业地产的竞争分析</w:t>
      </w:r>
      <w:r>
        <w:rPr>
          <w:rFonts w:hint="eastAsia"/>
        </w:rPr>
        <w:br/>
      </w:r>
      <w:r>
        <w:rPr>
          <w:rFonts w:hint="eastAsia"/>
        </w:rPr>
        <w:t>　　　　一、海内外实力地产商搏击商业地产</w:t>
      </w:r>
      <w:r>
        <w:rPr>
          <w:rFonts w:hint="eastAsia"/>
        </w:rPr>
        <w:br/>
      </w:r>
      <w:r>
        <w:rPr>
          <w:rFonts w:hint="eastAsia"/>
        </w:rPr>
        <w:t>　　　　二、中国商业地产过热导致恶性竞争</w:t>
      </w:r>
      <w:r>
        <w:rPr>
          <w:rFonts w:hint="eastAsia"/>
        </w:rPr>
        <w:br/>
      </w:r>
      <w:r>
        <w:rPr>
          <w:rFonts w:hint="eastAsia"/>
        </w:rPr>
        <w:t>　　　　三、商业地产竞争激烈风险凸现</w:t>
      </w:r>
      <w:r>
        <w:rPr>
          <w:rFonts w:hint="eastAsia"/>
        </w:rPr>
        <w:br/>
      </w:r>
      <w:r>
        <w:rPr>
          <w:rFonts w:hint="eastAsia"/>
        </w:rPr>
        <w:t>　　　　四、中国商业地产竞争面临的风险</w:t>
      </w:r>
      <w:r>
        <w:rPr>
          <w:rFonts w:hint="eastAsia"/>
        </w:rPr>
        <w:br/>
      </w:r>
      <w:r>
        <w:rPr>
          <w:rFonts w:hint="eastAsia"/>
        </w:rPr>
        <w:t>　　　　五、政府部门联合整治商业地产无序竞争现状</w:t>
      </w:r>
      <w:r>
        <w:rPr>
          <w:rFonts w:hint="eastAsia"/>
        </w:rPr>
        <w:br/>
      </w:r>
      <w:r>
        <w:rPr>
          <w:rFonts w:hint="eastAsia"/>
        </w:rPr>
        <w:br/>
      </w:r>
      <w:r>
        <w:rPr>
          <w:rFonts w:hint="eastAsia"/>
        </w:rPr>
        <w:t>第7章 中国商业地产重点企业竞争力对比及关键性财力数据分析</w:t>
      </w:r>
      <w:r>
        <w:rPr>
          <w:rFonts w:hint="eastAsia"/>
        </w:rPr>
        <w:br/>
      </w:r>
      <w:r>
        <w:rPr>
          <w:rFonts w:hint="eastAsia"/>
        </w:rPr>
        <w:t>　　第一节 万科企业股有限公司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w:t>
      </w:r>
      <w:r>
        <w:rPr>
          <w:rFonts w:hint="eastAsia"/>
        </w:rPr>
        <w:br/>
      </w:r>
      <w:r>
        <w:rPr>
          <w:rFonts w:hint="eastAsia"/>
        </w:rPr>
        <w:t>　　第二节 金地（集团）股有限公司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w:t>
      </w:r>
      <w:r>
        <w:rPr>
          <w:rFonts w:hint="eastAsia"/>
        </w:rPr>
        <w:br/>
      </w:r>
      <w:r>
        <w:rPr>
          <w:rFonts w:hint="eastAsia"/>
        </w:rPr>
        <w:t>　　第三节 上海陆家嘴金融贸易区开发股有限公司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w:t>
      </w:r>
      <w:r>
        <w:rPr>
          <w:rFonts w:hint="eastAsia"/>
        </w:rPr>
        <w:br/>
      </w:r>
      <w:r>
        <w:rPr>
          <w:rFonts w:hint="eastAsia"/>
        </w:rPr>
        <w:t>　　第四节 广州珠江实业开发股有限公司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w:t>
      </w:r>
      <w:r>
        <w:rPr>
          <w:rFonts w:hint="eastAsia"/>
        </w:rPr>
        <w:br/>
      </w:r>
      <w:r>
        <w:rPr>
          <w:rFonts w:hint="eastAsia"/>
        </w:rPr>
        <w:t>　　第五节 天津市房地产发展（集团）股有限公司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w:t>
      </w:r>
      <w:r>
        <w:rPr>
          <w:rFonts w:hint="eastAsia"/>
        </w:rPr>
        <w:br/>
      </w:r>
      <w:r>
        <w:rPr>
          <w:rFonts w:hint="eastAsia"/>
        </w:rPr>
        <w:t>　　第六节 保利地产</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w:t>
      </w:r>
      <w:r>
        <w:rPr>
          <w:rFonts w:hint="eastAsia"/>
        </w:rPr>
        <w:br/>
      </w:r>
      <w:r>
        <w:rPr>
          <w:rFonts w:hint="eastAsia"/>
        </w:rPr>
        <w:br/>
      </w:r>
      <w:r>
        <w:rPr>
          <w:rFonts w:hint="eastAsia"/>
        </w:rPr>
        <w:t>第三部分 中国商业地产展望</w:t>
      </w:r>
      <w:r>
        <w:rPr>
          <w:rFonts w:hint="eastAsia"/>
        </w:rPr>
        <w:br/>
      </w:r>
      <w:r>
        <w:rPr>
          <w:rFonts w:hint="eastAsia"/>
        </w:rPr>
        <w:t>第8章 2026-2032年中国商业地产前景展望与趋势预测</w:t>
      </w:r>
      <w:r>
        <w:rPr>
          <w:rFonts w:hint="eastAsia"/>
        </w:rPr>
        <w:br/>
      </w:r>
      <w:r>
        <w:rPr>
          <w:rFonts w:hint="eastAsia"/>
        </w:rPr>
        <w:t>　　第一节 2021-2026年我国房地产市场趋势势分析</w:t>
      </w:r>
      <w:r>
        <w:rPr>
          <w:rFonts w:hint="eastAsia"/>
        </w:rPr>
        <w:br/>
      </w:r>
      <w:r>
        <w:rPr>
          <w:rFonts w:hint="eastAsia"/>
        </w:rPr>
        <w:t>　　　　一、中国将加大房地产市场新一轮调控力度</w:t>
      </w:r>
      <w:r>
        <w:rPr>
          <w:rFonts w:hint="eastAsia"/>
        </w:rPr>
        <w:br/>
      </w:r>
      <w:r>
        <w:rPr>
          <w:rFonts w:hint="eastAsia"/>
        </w:rPr>
        <w:t>　　　　二、殴债危机影响下中国房地产政策走向</w:t>
      </w:r>
      <w:r>
        <w:rPr>
          <w:rFonts w:hint="eastAsia"/>
        </w:rPr>
        <w:br/>
      </w:r>
      <w:r>
        <w:rPr>
          <w:rFonts w:hint="eastAsia"/>
        </w:rPr>
        <w:t>　　第二节 2021-2026年中国商业地产发展趋势</w:t>
      </w:r>
      <w:r>
        <w:rPr>
          <w:rFonts w:hint="eastAsia"/>
        </w:rPr>
        <w:br/>
      </w:r>
      <w:r>
        <w:rPr>
          <w:rFonts w:hint="eastAsia"/>
        </w:rPr>
        <w:t>　　　　一、国内商业地产市场调整加速</w:t>
      </w:r>
      <w:r>
        <w:rPr>
          <w:rFonts w:hint="eastAsia"/>
        </w:rPr>
        <w:br/>
      </w:r>
      <w:r>
        <w:rPr>
          <w:rFonts w:hint="eastAsia"/>
        </w:rPr>
        <w:t>　　　　二、中国商业地产发展前景预测</w:t>
      </w:r>
      <w:r>
        <w:rPr>
          <w:rFonts w:hint="eastAsia"/>
        </w:rPr>
        <w:br/>
      </w:r>
      <w:r>
        <w:rPr>
          <w:rFonts w:hint="eastAsia"/>
        </w:rPr>
        <w:t>　　　　三、我国商业地产春天尚待经济全面回暖</w:t>
      </w:r>
      <w:r>
        <w:rPr>
          <w:rFonts w:hint="eastAsia"/>
        </w:rPr>
        <w:br/>
      </w:r>
      <w:r>
        <w:rPr>
          <w:rFonts w:hint="eastAsia"/>
        </w:rPr>
        <w:t>　　　　四、集团化开发、连锁经营将成主流</w:t>
      </w:r>
      <w:r>
        <w:rPr>
          <w:rFonts w:hint="eastAsia"/>
        </w:rPr>
        <w:br/>
      </w:r>
      <w:r>
        <w:rPr>
          <w:rFonts w:hint="eastAsia"/>
        </w:rPr>
        <w:br/>
      </w:r>
      <w:r>
        <w:rPr>
          <w:rFonts w:hint="eastAsia"/>
        </w:rPr>
        <w:t>第9章 中国商业地产行业运行环境分析</w:t>
      </w:r>
      <w:r>
        <w:rPr>
          <w:rFonts w:hint="eastAsia"/>
        </w:rPr>
        <w:br/>
      </w:r>
      <w:r>
        <w:rPr>
          <w:rFonts w:hint="eastAsia"/>
        </w:rPr>
        <w:t>　　第一节 2026年中国宏观经济环境分析</w:t>
      </w:r>
      <w:r>
        <w:rPr>
          <w:rFonts w:hint="eastAsia"/>
        </w:rPr>
        <w:br/>
      </w:r>
      <w:r>
        <w:rPr>
          <w:rFonts w:hint="eastAsia"/>
        </w:rPr>
        <w:t>　　第二节 2026年中国商业地产行业政策环境分析</w:t>
      </w:r>
      <w:r>
        <w:rPr>
          <w:rFonts w:hint="eastAsia"/>
        </w:rPr>
        <w:br/>
      </w:r>
      <w:r>
        <w:rPr>
          <w:rFonts w:hint="eastAsia"/>
        </w:rPr>
        <w:t>　　　　一、中国房地产业政策振兴规划分析</w:t>
      </w:r>
      <w:r>
        <w:rPr>
          <w:rFonts w:hint="eastAsia"/>
        </w:rPr>
        <w:br/>
      </w:r>
      <w:r>
        <w:rPr>
          <w:rFonts w:hint="eastAsia"/>
        </w:rPr>
        <w:t>　　　　二、商铺地产优惠政策</w:t>
      </w:r>
      <w:r>
        <w:rPr>
          <w:rFonts w:hint="eastAsia"/>
        </w:rPr>
        <w:br/>
      </w:r>
      <w:r>
        <w:rPr>
          <w:rFonts w:hint="eastAsia"/>
        </w:rPr>
        <w:t>　　　　三、城市商业网点规划条例</w:t>
      </w:r>
      <w:r>
        <w:rPr>
          <w:rFonts w:hint="eastAsia"/>
        </w:rPr>
        <w:br/>
      </w:r>
      <w:r>
        <w:rPr>
          <w:rFonts w:hint="eastAsia"/>
        </w:rPr>
        <w:t>　　　　四、商业地产计划生育政策将出台</w:t>
      </w:r>
      <w:r>
        <w:rPr>
          <w:rFonts w:hint="eastAsia"/>
        </w:rPr>
        <w:br/>
      </w:r>
      <w:r>
        <w:rPr>
          <w:rFonts w:hint="eastAsia"/>
        </w:rPr>
        <w:t>　　　　五、央行、银监会调整商业性房地产信贷政策</w:t>
      </w:r>
      <w:r>
        <w:rPr>
          <w:rFonts w:hint="eastAsia"/>
        </w:rPr>
        <w:br/>
      </w:r>
      <w:r>
        <w:rPr>
          <w:rFonts w:hint="eastAsia"/>
        </w:rPr>
        <w:t>　　　　六、商业地产限外政策或出现松动</w:t>
      </w:r>
      <w:r>
        <w:rPr>
          <w:rFonts w:hint="eastAsia"/>
        </w:rPr>
        <w:br/>
      </w:r>
      <w:r>
        <w:rPr>
          <w:rFonts w:hint="eastAsia"/>
        </w:rPr>
        <w:t>　　第三节 2025-2026年中国商业地产行业社会环境分析</w:t>
      </w:r>
      <w:r>
        <w:rPr>
          <w:rFonts w:hint="eastAsia"/>
        </w:rPr>
        <w:br/>
      </w:r>
      <w:r>
        <w:rPr>
          <w:rFonts w:hint="eastAsia"/>
        </w:rPr>
        <w:br/>
      </w:r>
      <w:r>
        <w:rPr>
          <w:rFonts w:hint="eastAsia"/>
        </w:rPr>
        <w:t>第10章 2025-2026年中国商业地产行业投资赢利模式分析</w:t>
      </w:r>
      <w:r>
        <w:rPr>
          <w:rFonts w:hint="eastAsia"/>
        </w:rPr>
        <w:br/>
      </w:r>
      <w:r>
        <w:rPr>
          <w:rFonts w:hint="eastAsia"/>
        </w:rPr>
        <w:t>　　第一节 商业地产盈利运营简述</w:t>
      </w:r>
      <w:r>
        <w:rPr>
          <w:rFonts w:hint="eastAsia"/>
        </w:rPr>
        <w:br/>
      </w:r>
      <w:r>
        <w:rPr>
          <w:rFonts w:hint="eastAsia"/>
        </w:rPr>
        <w:t>　　　　一、人力</w:t>
      </w:r>
      <w:r>
        <w:rPr>
          <w:rFonts w:hint="eastAsia"/>
        </w:rPr>
        <w:br/>
      </w:r>
      <w:r>
        <w:rPr>
          <w:rFonts w:hint="eastAsia"/>
        </w:rPr>
        <w:t>　　　　二、商品</w:t>
      </w:r>
      <w:r>
        <w:rPr>
          <w:rFonts w:hint="eastAsia"/>
        </w:rPr>
        <w:br/>
      </w:r>
      <w:r>
        <w:rPr>
          <w:rFonts w:hint="eastAsia"/>
        </w:rPr>
        <w:t>　　　　三、资产</w:t>
      </w:r>
      <w:r>
        <w:rPr>
          <w:rFonts w:hint="eastAsia"/>
        </w:rPr>
        <w:br/>
      </w:r>
      <w:r>
        <w:rPr>
          <w:rFonts w:hint="eastAsia"/>
        </w:rPr>
        <w:t>　　　　四、财务</w:t>
      </w:r>
      <w:r>
        <w:rPr>
          <w:rFonts w:hint="eastAsia"/>
        </w:rPr>
        <w:br/>
      </w:r>
      <w:r>
        <w:rPr>
          <w:rFonts w:hint="eastAsia"/>
        </w:rPr>
        <w:t>　　第二节 国内商业地产三大主流盈利模式</w:t>
      </w:r>
      <w:r>
        <w:rPr>
          <w:rFonts w:hint="eastAsia"/>
        </w:rPr>
        <w:br/>
      </w:r>
      <w:r>
        <w:rPr>
          <w:rFonts w:hint="eastAsia"/>
        </w:rPr>
        <w:t>　　　　一、整体持有</w:t>
      </w:r>
      <w:r>
        <w:rPr>
          <w:rFonts w:hint="eastAsia"/>
        </w:rPr>
        <w:br/>
      </w:r>
      <w:r>
        <w:rPr>
          <w:rFonts w:hint="eastAsia"/>
        </w:rPr>
        <w:t>　　　　二、物业散售</w:t>
      </w:r>
      <w:r>
        <w:rPr>
          <w:rFonts w:hint="eastAsia"/>
        </w:rPr>
        <w:br/>
      </w:r>
      <w:r>
        <w:rPr>
          <w:rFonts w:hint="eastAsia"/>
        </w:rPr>
        <w:t>　　　　三、资本运作</w:t>
      </w:r>
      <w:r>
        <w:rPr>
          <w:rFonts w:hint="eastAsia"/>
        </w:rPr>
        <w:br/>
      </w:r>
      <w:r>
        <w:rPr>
          <w:rFonts w:hint="eastAsia"/>
        </w:rPr>
        <w:br/>
      </w:r>
      <w:r>
        <w:rPr>
          <w:rFonts w:hint="eastAsia"/>
        </w:rPr>
        <w:t>第11章 2021-2026年中国商业地产投资战略分析</w:t>
      </w:r>
      <w:r>
        <w:rPr>
          <w:rFonts w:hint="eastAsia"/>
        </w:rPr>
        <w:br/>
      </w:r>
      <w:r>
        <w:rPr>
          <w:rFonts w:hint="eastAsia"/>
        </w:rPr>
        <w:t>　　第一节 2026年中国商业地产投资概况</w:t>
      </w:r>
      <w:r>
        <w:rPr>
          <w:rFonts w:hint="eastAsia"/>
        </w:rPr>
        <w:br/>
      </w:r>
      <w:r>
        <w:rPr>
          <w:rFonts w:hint="eastAsia"/>
        </w:rPr>
        <w:t>　　　　一、中国商业地产投资特性</w:t>
      </w:r>
      <w:r>
        <w:rPr>
          <w:rFonts w:hint="eastAsia"/>
        </w:rPr>
        <w:br/>
      </w:r>
      <w:r>
        <w:rPr>
          <w:rFonts w:hint="eastAsia"/>
        </w:rPr>
        <w:t>　　　　二、中国商业地产投资与在建项目分析</w:t>
      </w:r>
      <w:r>
        <w:rPr>
          <w:rFonts w:hint="eastAsia"/>
        </w:rPr>
        <w:br/>
      </w:r>
      <w:r>
        <w:rPr>
          <w:rFonts w:hint="eastAsia"/>
        </w:rPr>
        <w:t>　　第二节 2026-2032年中国商业地产投资机会分析</w:t>
      </w:r>
      <w:r>
        <w:rPr>
          <w:rFonts w:hint="eastAsia"/>
        </w:rPr>
        <w:br/>
      </w:r>
      <w:r>
        <w:rPr>
          <w:rFonts w:hint="eastAsia"/>
        </w:rPr>
        <w:t>　　　　一、二线城市商业地产机会更大</w:t>
      </w:r>
      <w:r>
        <w:rPr>
          <w:rFonts w:hint="eastAsia"/>
        </w:rPr>
        <w:br/>
      </w:r>
      <w:r>
        <w:rPr>
          <w:rFonts w:hint="eastAsia"/>
        </w:rPr>
        <w:t>　　　　二、商业地产将逐渐成投资新热点</w:t>
      </w:r>
      <w:r>
        <w:rPr>
          <w:rFonts w:hint="eastAsia"/>
        </w:rPr>
        <w:br/>
      </w:r>
      <w:r>
        <w:rPr>
          <w:rFonts w:hint="eastAsia"/>
        </w:rPr>
        <w:t>　　　　三、休闲商业地产成为投资新宠</w:t>
      </w:r>
      <w:r>
        <w:rPr>
          <w:rFonts w:hint="eastAsia"/>
        </w:rPr>
        <w:br/>
      </w:r>
      <w:r>
        <w:rPr>
          <w:rFonts w:hint="eastAsia"/>
        </w:rPr>
        <w:t>　　　　四、优势写字楼是最适宜投资的方向</w:t>
      </w:r>
      <w:r>
        <w:rPr>
          <w:rFonts w:hint="eastAsia"/>
        </w:rPr>
        <w:br/>
      </w:r>
      <w:r>
        <w:rPr>
          <w:rFonts w:hint="eastAsia"/>
        </w:rPr>
        <w:t>　　第三节 2026-2032年中国商铺地产投资风险预警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三、信贷风险</w:t>
      </w:r>
      <w:r>
        <w:rPr>
          <w:rFonts w:hint="eastAsia"/>
        </w:rPr>
        <w:br/>
      </w:r>
      <w:r>
        <w:rPr>
          <w:rFonts w:hint="eastAsia"/>
        </w:rPr>
        <w:t>　　　　四、市场运营机制风险</w:t>
      </w:r>
      <w:r>
        <w:rPr>
          <w:rFonts w:hint="eastAsia"/>
        </w:rPr>
        <w:br/>
      </w:r>
      <w:r>
        <w:rPr>
          <w:rFonts w:hint="eastAsia"/>
        </w:rPr>
        <w:t>　　第四节 (中:智:林)济研：投资建议</w:t>
      </w:r>
      <w:r>
        <w:rPr>
          <w:rFonts w:hint="eastAsia"/>
        </w:rPr>
        <w:br/>
      </w:r>
      <w:r>
        <w:rPr>
          <w:rFonts w:hint="eastAsia"/>
        </w:rPr>
        <w:br/>
      </w:r>
      <w:r>
        <w:rPr>
          <w:rFonts w:hint="eastAsia"/>
        </w:rPr>
        <w:t>图表目录</w:t>
      </w:r>
      <w:r>
        <w:rPr>
          <w:rFonts w:hint="eastAsia"/>
        </w:rPr>
        <w:br/>
      </w:r>
      <w:r>
        <w:rPr>
          <w:rFonts w:hint="eastAsia"/>
        </w:rPr>
        <w:t>　　图表 1 房地产业的具体内容一览表</w:t>
      </w:r>
      <w:r>
        <w:rPr>
          <w:rFonts w:hint="eastAsia"/>
        </w:rPr>
        <w:br/>
      </w:r>
      <w:r>
        <w:rPr>
          <w:rFonts w:hint="eastAsia"/>
        </w:rPr>
        <w:t>　　图表 2 商业地产销售应把握的原则</w:t>
      </w:r>
      <w:r>
        <w:rPr>
          <w:rFonts w:hint="eastAsia"/>
        </w:rPr>
        <w:br/>
      </w:r>
      <w:r>
        <w:rPr>
          <w:rFonts w:hint="eastAsia"/>
        </w:rPr>
        <w:t>　　图表 3 2026年累计开发企业土地购置面积与开发面积及同比增长趋势</w:t>
      </w:r>
      <w:r>
        <w:rPr>
          <w:rFonts w:hint="eastAsia"/>
        </w:rPr>
        <w:br/>
      </w:r>
      <w:r>
        <w:rPr>
          <w:rFonts w:hint="eastAsia"/>
        </w:rPr>
        <w:t>　　图表 4 2026年累计全国商品房、商品住宅施工面积及同比增长趋势</w:t>
      </w:r>
      <w:r>
        <w:rPr>
          <w:rFonts w:hint="eastAsia"/>
        </w:rPr>
        <w:br/>
      </w:r>
      <w:r>
        <w:rPr>
          <w:rFonts w:hint="eastAsia"/>
        </w:rPr>
        <w:t>　　图表 5 2026年全国各地区房地产开发投资完成情况</w:t>
      </w:r>
      <w:r>
        <w:rPr>
          <w:rFonts w:hint="eastAsia"/>
        </w:rPr>
        <w:br/>
      </w:r>
      <w:r>
        <w:rPr>
          <w:rFonts w:hint="eastAsia"/>
        </w:rPr>
        <w:t>　　图表 6 2026年累计固定资产投资与房地产开发投资增长率变动趋势</w:t>
      </w:r>
      <w:r>
        <w:rPr>
          <w:rFonts w:hint="eastAsia"/>
        </w:rPr>
        <w:br/>
      </w:r>
      <w:r>
        <w:rPr>
          <w:rFonts w:hint="eastAsia"/>
        </w:rPr>
        <w:t>　　图表 7 2026年累计不同用途房地产开发投资构成情况</w:t>
      </w:r>
      <w:r>
        <w:rPr>
          <w:rFonts w:hint="eastAsia"/>
        </w:rPr>
        <w:br/>
      </w:r>
      <w:r>
        <w:rPr>
          <w:rFonts w:hint="eastAsia"/>
        </w:rPr>
        <w:t>　　图表 8 2026年累计不同用途房地产开发投资同比增长率变动趋势</w:t>
      </w:r>
      <w:r>
        <w:rPr>
          <w:rFonts w:hint="eastAsia"/>
        </w:rPr>
        <w:br/>
      </w:r>
      <w:r>
        <w:rPr>
          <w:rFonts w:hint="eastAsia"/>
        </w:rPr>
        <w:t>　　图表 9 2026年累计东、中、西部地区房地产投资额完成情况</w:t>
      </w:r>
      <w:r>
        <w:rPr>
          <w:rFonts w:hint="eastAsia"/>
        </w:rPr>
        <w:br/>
      </w:r>
      <w:r>
        <w:rPr>
          <w:rFonts w:hint="eastAsia"/>
        </w:rPr>
        <w:t>　　图表 10 2026年累计东、中、西部地区房地产投资同比增长率变动趋势</w:t>
      </w:r>
      <w:r>
        <w:rPr>
          <w:rFonts w:hint="eastAsia"/>
        </w:rPr>
        <w:br/>
      </w:r>
      <w:r>
        <w:rPr>
          <w:rFonts w:hint="eastAsia"/>
        </w:rPr>
        <w:t>　　图表 11 2026年累计全国商品房、商品住宅销售面积及同比增长趋势</w:t>
      </w:r>
      <w:r>
        <w:rPr>
          <w:rFonts w:hint="eastAsia"/>
        </w:rPr>
        <w:br/>
      </w:r>
      <w:r>
        <w:rPr>
          <w:rFonts w:hint="eastAsia"/>
        </w:rPr>
        <w:t>　　图表 12 2026年累计全国商品房、商品住宅销售额及同比增长趋势</w:t>
      </w:r>
      <w:r>
        <w:rPr>
          <w:rFonts w:hint="eastAsia"/>
        </w:rPr>
        <w:br/>
      </w:r>
      <w:r>
        <w:rPr>
          <w:rFonts w:hint="eastAsia"/>
        </w:rPr>
        <w:t>　　图表 13 2026年全国70个大中城市房屋销售价格指数同比变动趋势</w:t>
      </w:r>
      <w:r>
        <w:rPr>
          <w:rFonts w:hint="eastAsia"/>
        </w:rPr>
        <w:br/>
      </w:r>
      <w:r>
        <w:rPr>
          <w:rFonts w:hint="eastAsia"/>
        </w:rPr>
        <w:t>　　图表 14 2026年全国70个大中城市房屋销售价格指数环比变动趋势</w:t>
      </w:r>
      <w:r>
        <w:rPr>
          <w:rFonts w:hint="eastAsia"/>
        </w:rPr>
        <w:br/>
      </w:r>
      <w:r>
        <w:rPr>
          <w:rFonts w:hint="eastAsia"/>
        </w:rPr>
        <w:t>　　图表 15 我国商业地产模式主要特征一览表</w:t>
      </w:r>
      <w:r>
        <w:rPr>
          <w:rFonts w:hint="eastAsia"/>
        </w:rPr>
        <w:br/>
      </w:r>
      <w:r>
        <w:rPr>
          <w:rFonts w:hint="eastAsia"/>
        </w:rPr>
        <w:t>　　图表 16 商业地产的“产业价值链”模型图</w:t>
      </w:r>
      <w:r>
        <w:rPr>
          <w:rFonts w:hint="eastAsia"/>
        </w:rPr>
        <w:br/>
      </w:r>
      <w:r>
        <w:rPr>
          <w:rFonts w:hint="eastAsia"/>
        </w:rPr>
        <w:t>　　图表 17 北京市写字楼年度供应（2025-2026年）</w:t>
      </w:r>
      <w:r>
        <w:rPr>
          <w:rFonts w:hint="eastAsia"/>
        </w:rPr>
        <w:br/>
      </w:r>
      <w:r>
        <w:rPr>
          <w:rFonts w:hint="eastAsia"/>
        </w:rPr>
        <w:t>　　图表 18 北京市写字楼新增供应的区域分布（2026年）</w:t>
      </w:r>
      <w:r>
        <w:rPr>
          <w:rFonts w:hint="eastAsia"/>
        </w:rPr>
        <w:br/>
      </w:r>
      <w:r>
        <w:rPr>
          <w:rFonts w:hint="eastAsia"/>
        </w:rPr>
        <w:t>　　图表 19 北京市商铺市场月度成交单铺面积及售价（2026年）</w:t>
      </w:r>
      <w:r>
        <w:rPr>
          <w:rFonts w:hint="eastAsia"/>
        </w:rPr>
        <w:br/>
      </w:r>
      <w:r>
        <w:rPr>
          <w:rFonts w:hint="eastAsia"/>
        </w:rPr>
        <w:t>　　图表 20 上海商业地产投资四大结构性矛盾分析</w:t>
      </w:r>
      <w:r>
        <w:rPr>
          <w:rFonts w:hint="eastAsia"/>
        </w:rPr>
        <w:br/>
      </w:r>
      <w:r>
        <w:rPr>
          <w:rFonts w:hint="eastAsia"/>
        </w:rPr>
        <w:t>　　图表 21 2026年天津商业涨价项目数目比较</w:t>
      </w:r>
      <w:r>
        <w:rPr>
          <w:rFonts w:hint="eastAsia"/>
        </w:rPr>
        <w:br/>
      </w:r>
      <w:r>
        <w:rPr>
          <w:rFonts w:hint="eastAsia"/>
        </w:rPr>
        <w:t>　　图表 22 2026年天津商业涨价项目区域分布</w:t>
      </w:r>
      <w:r>
        <w:rPr>
          <w:rFonts w:hint="eastAsia"/>
        </w:rPr>
        <w:br/>
      </w:r>
      <w:r>
        <w:rPr>
          <w:rFonts w:hint="eastAsia"/>
        </w:rPr>
        <w:t>　　图表 23 2026年天津商业项目报价涨幅前十名</w:t>
      </w:r>
      <w:r>
        <w:rPr>
          <w:rFonts w:hint="eastAsia"/>
        </w:rPr>
        <w:br/>
      </w:r>
      <w:r>
        <w:rPr>
          <w:rFonts w:hint="eastAsia"/>
        </w:rPr>
        <w:t>　　图表 24 2021-2026年万科企业股有限公司总资产周转次数变化情况</w:t>
      </w:r>
      <w:r>
        <w:rPr>
          <w:rFonts w:hint="eastAsia"/>
        </w:rPr>
        <w:br/>
      </w:r>
      <w:r>
        <w:rPr>
          <w:rFonts w:hint="eastAsia"/>
        </w:rPr>
        <w:t>　　图表 25 2021-2026年万科企业股有限公司销售毛利率变化情况</w:t>
      </w:r>
      <w:r>
        <w:rPr>
          <w:rFonts w:hint="eastAsia"/>
        </w:rPr>
        <w:br/>
      </w:r>
      <w:r>
        <w:rPr>
          <w:rFonts w:hint="eastAsia"/>
        </w:rPr>
        <w:t>　　图表 26 2021-2026年万科企业股有限公司资产负债率变化情况</w:t>
      </w:r>
      <w:r>
        <w:rPr>
          <w:rFonts w:hint="eastAsia"/>
        </w:rPr>
        <w:br/>
      </w:r>
      <w:r>
        <w:rPr>
          <w:rFonts w:hint="eastAsia"/>
        </w:rPr>
        <w:t>　　图表 27 2021-2026年万科企业股有限公司产权比率变化情况</w:t>
      </w:r>
      <w:r>
        <w:rPr>
          <w:rFonts w:hint="eastAsia"/>
        </w:rPr>
        <w:br/>
      </w:r>
      <w:r>
        <w:rPr>
          <w:rFonts w:hint="eastAsia"/>
        </w:rPr>
        <w:t>　　图表 28 2021-2026年万科企业股有限公司已获利息倍数变化情况</w:t>
      </w:r>
      <w:r>
        <w:rPr>
          <w:rFonts w:hint="eastAsia"/>
        </w:rPr>
        <w:br/>
      </w:r>
      <w:r>
        <w:rPr>
          <w:rFonts w:hint="eastAsia"/>
        </w:rPr>
        <w:t>　　图表 29 2021-2026年万科企业股有限公司固定资产周转次数情况</w:t>
      </w:r>
      <w:r>
        <w:rPr>
          <w:rFonts w:hint="eastAsia"/>
        </w:rPr>
        <w:br/>
      </w:r>
      <w:r>
        <w:rPr>
          <w:rFonts w:hint="eastAsia"/>
        </w:rPr>
        <w:t>　　图表 30 2021-2026年万科企业股有限公司流动资产周转次数变化情况</w:t>
      </w:r>
      <w:r>
        <w:rPr>
          <w:rFonts w:hint="eastAsia"/>
        </w:rPr>
        <w:br/>
      </w:r>
      <w:r>
        <w:rPr>
          <w:rFonts w:hint="eastAsia"/>
        </w:rPr>
        <w:t>　　图表 31 2021-2026年金地（集团）股有限公司总资产周转次数变化情况</w:t>
      </w:r>
      <w:r>
        <w:rPr>
          <w:rFonts w:hint="eastAsia"/>
        </w:rPr>
        <w:br/>
      </w:r>
      <w:r>
        <w:rPr>
          <w:rFonts w:hint="eastAsia"/>
        </w:rPr>
        <w:t>　　图表 32 2021-2026年金地（集团）股有限公司销售毛利率变化情况</w:t>
      </w:r>
      <w:r>
        <w:rPr>
          <w:rFonts w:hint="eastAsia"/>
        </w:rPr>
        <w:br/>
      </w:r>
      <w:r>
        <w:rPr>
          <w:rFonts w:hint="eastAsia"/>
        </w:rPr>
        <w:t>　　图表 33 2021-2026年金地（集团）股有限公司资产负债率变化情况</w:t>
      </w:r>
      <w:r>
        <w:rPr>
          <w:rFonts w:hint="eastAsia"/>
        </w:rPr>
        <w:br/>
      </w:r>
      <w:r>
        <w:rPr>
          <w:rFonts w:hint="eastAsia"/>
        </w:rPr>
        <w:t>　　图表 34 2021-2026年金地（集团）股有限公司产权比率变化情况</w:t>
      </w:r>
      <w:r>
        <w:rPr>
          <w:rFonts w:hint="eastAsia"/>
        </w:rPr>
        <w:br/>
      </w:r>
      <w:r>
        <w:rPr>
          <w:rFonts w:hint="eastAsia"/>
        </w:rPr>
        <w:t>　　图表 35 2021-2026年金地（集团）股有限公司已获利息倍数变化情况</w:t>
      </w:r>
      <w:r>
        <w:rPr>
          <w:rFonts w:hint="eastAsia"/>
        </w:rPr>
        <w:br/>
      </w:r>
      <w:r>
        <w:rPr>
          <w:rFonts w:hint="eastAsia"/>
        </w:rPr>
        <w:t>　　图表 36 2021-2026年金地（集团）股有限公司固定资产周转次数情况</w:t>
      </w:r>
      <w:r>
        <w:rPr>
          <w:rFonts w:hint="eastAsia"/>
        </w:rPr>
        <w:br/>
      </w:r>
      <w:r>
        <w:rPr>
          <w:rFonts w:hint="eastAsia"/>
        </w:rPr>
        <w:t>　　图表 37 2021-2026年金地（集团）股有限公司流动资产周转次数变化情况</w:t>
      </w:r>
      <w:r>
        <w:rPr>
          <w:rFonts w:hint="eastAsia"/>
        </w:rPr>
        <w:br/>
      </w:r>
      <w:r>
        <w:rPr>
          <w:rFonts w:hint="eastAsia"/>
        </w:rPr>
        <w:t>　　图表 38 2021-2026年上海陆家嘴金融贸易区开发股有限公司总资产周转次数变化情况</w:t>
      </w:r>
      <w:r>
        <w:rPr>
          <w:rFonts w:hint="eastAsia"/>
        </w:rPr>
        <w:br/>
      </w:r>
      <w:r>
        <w:rPr>
          <w:rFonts w:hint="eastAsia"/>
        </w:rPr>
        <w:t>　　图表 39 2021-2026年上海陆家嘴金融贸易区开发股有限公司销售毛利率变化情况</w:t>
      </w:r>
      <w:r>
        <w:rPr>
          <w:rFonts w:hint="eastAsia"/>
        </w:rPr>
        <w:br/>
      </w:r>
      <w:r>
        <w:rPr>
          <w:rFonts w:hint="eastAsia"/>
        </w:rPr>
        <w:t>　　图表 40 2021-2026年上海陆家嘴金融贸易区开发股有限公司资产负债率变化情况</w:t>
      </w:r>
      <w:r>
        <w:rPr>
          <w:rFonts w:hint="eastAsia"/>
        </w:rPr>
        <w:br/>
      </w:r>
      <w:r>
        <w:rPr>
          <w:rFonts w:hint="eastAsia"/>
        </w:rPr>
        <w:t>　　图表 41 2021-2026年上海陆家嘴金融贸易区开发股有限公司产权比率变化情况</w:t>
      </w:r>
      <w:r>
        <w:rPr>
          <w:rFonts w:hint="eastAsia"/>
        </w:rPr>
        <w:br/>
      </w:r>
      <w:r>
        <w:rPr>
          <w:rFonts w:hint="eastAsia"/>
        </w:rPr>
        <w:t>　　图表 42 2021-2026年上海陆家嘴金融贸易区开发股有限公司固定资产周转次数情况</w:t>
      </w:r>
      <w:r>
        <w:rPr>
          <w:rFonts w:hint="eastAsia"/>
        </w:rPr>
        <w:br/>
      </w:r>
      <w:r>
        <w:rPr>
          <w:rFonts w:hint="eastAsia"/>
        </w:rPr>
        <w:t>　　图表 43 2021-2026年上海陆家嘴金融贸易区开发股有限公司流动资产周转次数变化情况</w:t>
      </w:r>
      <w:r>
        <w:rPr>
          <w:rFonts w:hint="eastAsia"/>
        </w:rPr>
        <w:br/>
      </w:r>
      <w:r>
        <w:rPr>
          <w:rFonts w:hint="eastAsia"/>
        </w:rPr>
        <w:t>　　图表 44 2021-2026年广州珠江实业开发股有限公司总资产周转次数变化情况</w:t>
      </w:r>
      <w:r>
        <w:rPr>
          <w:rFonts w:hint="eastAsia"/>
        </w:rPr>
        <w:br/>
      </w:r>
      <w:r>
        <w:rPr>
          <w:rFonts w:hint="eastAsia"/>
        </w:rPr>
        <w:t>　　图表 45 2021-2026年广州珠江实业开发股有限公司销售毛利率变化情况</w:t>
      </w:r>
      <w:r>
        <w:rPr>
          <w:rFonts w:hint="eastAsia"/>
        </w:rPr>
        <w:br/>
      </w:r>
      <w:r>
        <w:rPr>
          <w:rFonts w:hint="eastAsia"/>
        </w:rPr>
        <w:t>　　图表 46 2021-2026年广州珠江实业开发股有限公司资产负债率变化情况</w:t>
      </w:r>
      <w:r>
        <w:rPr>
          <w:rFonts w:hint="eastAsia"/>
        </w:rPr>
        <w:br/>
      </w:r>
      <w:r>
        <w:rPr>
          <w:rFonts w:hint="eastAsia"/>
        </w:rPr>
        <w:t>　　图表 47 2021-2026年广州珠江实业开发股有限公司产权比率变化情况</w:t>
      </w:r>
      <w:r>
        <w:rPr>
          <w:rFonts w:hint="eastAsia"/>
        </w:rPr>
        <w:br/>
      </w:r>
      <w:r>
        <w:rPr>
          <w:rFonts w:hint="eastAsia"/>
        </w:rPr>
        <w:t>　　图表 48 2021-2026年广州珠江实业开发股有限公司已获利息倍数变化情况</w:t>
      </w:r>
      <w:r>
        <w:rPr>
          <w:rFonts w:hint="eastAsia"/>
        </w:rPr>
        <w:br/>
      </w:r>
      <w:r>
        <w:rPr>
          <w:rFonts w:hint="eastAsia"/>
        </w:rPr>
        <w:t>　　图表 49 2021-2026年广州珠江实业开发股有限公司固定资产周转次数情况</w:t>
      </w:r>
      <w:r>
        <w:rPr>
          <w:rFonts w:hint="eastAsia"/>
        </w:rPr>
        <w:br/>
      </w:r>
      <w:r>
        <w:rPr>
          <w:rFonts w:hint="eastAsia"/>
        </w:rPr>
        <w:t>　　图表 50 2021-2026年广州珠江实业开发股有限公司流动资产周转次数变化情况</w:t>
      </w:r>
      <w:r>
        <w:rPr>
          <w:rFonts w:hint="eastAsia"/>
        </w:rPr>
        <w:br/>
      </w:r>
      <w:r>
        <w:rPr>
          <w:rFonts w:hint="eastAsia"/>
        </w:rPr>
        <w:t>　　图表 51 2021-2026年天津市房地产发展（集团）股有限公司总资产周转次数变化情况</w:t>
      </w:r>
      <w:r>
        <w:rPr>
          <w:rFonts w:hint="eastAsia"/>
        </w:rPr>
        <w:br/>
      </w:r>
      <w:r>
        <w:rPr>
          <w:rFonts w:hint="eastAsia"/>
        </w:rPr>
        <w:t>　　图表 52 2021-2026年天津市房地产发展（集团）股有限公司销售毛利率变化情况</w:t>
      </w:r>
      <w:r>
        <w:rPr>
          <w:rFonts w:hint="eastAsia"/>
        </w:rPr>
        <w:br/>
      </w:r>
      <w:r>
        <w:rPr>
          <w:rFonts w:hint="eastAsia"/>
        </w:rPr>
        <w:t>　　图表 53 2021-2026年天津市房地产发展（集团）股有限公司资产负债率变化情况</w:t>
      </w:r>
      <w:r>
        <w:rPr>
          <w:rFonts w:hint="eastAsia"/>
        </w:rPr>
        <w:br/>
      </w:r>
      <w:r>
        <w:rPr>
          <w:rFonts w:hint="eastAsia"/>
        </w:rPr>
        <w:t>　　图表 54 2021-2026年天津市房地产发展（集团）股有限公司产权比率变化情况</w:t>
      </w:r>
      <w:r>
        <w:rPr>
          <w:rFonts w:hint="eastAsia"/>
        </w:rPr>
        <w:br/>
      </w:r>
      <w:r>
        <w:rPr>
          <w:rFonts w:hint="eastAsia"/>
        </w:rPr>
        <w:t>　　图表 55 2021-2026年天津市房地产发展（集团）股有限公司固定资产周转次数情况</w:t>
      </w:r>
      <w:r>
        <w:rPr>
          <w:rFonts w:hint="eastAsia"/>
        </w:rPr>
        <w:br/>
      </w:r>
      <w:r>
        <w:rPr>
          <w:rFonts w:hint="eastAsia"/>
        </w:rPr>
        <w:t>　　图表 56 2021-2026年天津市房地产发展（集团）股有限公司流动资产周转次数变化情况</w:t>
      </w:r>
      <w:r>
        <w:rPr>
          <w:rFonts w:hint="eastAsia"/>
        </w:rPr>
        <w:br/>
      </w:r>
      <w:r>
        <w:rPr>
          <w:rFonts w:hint="eastAsia"/>
        </w:rPr>
        <w:t>　　图表 57 2021-2026年保利房地产（集团）股有限公司总资产周转次数变化情况</w:t>
      </w:r>
      <w:r>
        <w:rPr>
          <w:rFonts w:hint="eastAsia"/>
        </w:rPr>
        <w:br/>
      </w:r>
      <w:r>
        <w:rPr>
          <w:rFonts w:hint="eastAsia"/>
        </w:rPr>
        <w:t>　　图表 58 2021-2026年保利房地产（集团）股有限公司销售毛利率变化情况</w:t>
      </w:r>
      <w:r>
        <w:rPr>
          <w:rFonts w:hint="eastAsia"/>
        </w:rPr>
        <w:br/>
      </w:r>
      <w:r>
        <w:rPr>
          <w:rFonts w:hint="eastAsia"/>
        </w:rPr>
        <w:t>　　图表 59 2021-2026年保利房地产（集团）股有限公司资产负债率变化情况</w:t>
      </w:r>
      <w:r>
        <w:rPr>
          <w:rFonts w:hint="eastAsia"/>
        </w:rPr>
        <w:br/>
      </w:r>
      <w:r>
        <w:rPr>
          <w:rFonts w:hint="eastAsia"/>
        </w:rPr>
        <w:t>　　图表 60 2021-2026年保利房地产（集团）股有限公司产权比率变化情况</w:t>
      </w:r>
      <w:r>
        <w:rPr>
          <w:rFonts w:hint="eastAsia"/>
        </w:rPr>
        <w:br/>
      </w:r>
      <w:r>
        <w:rPr>
          <w:rFonts w:hint="eastAsia"/>
        </w:rPr>
        <w:t>　　图表 61 2021-2026年保利房地产（集团）股有限公司固定资产周转次数情况</w:t>
      </w:r>
      <w:r>
        <w:rPr>
          <w:rFonts w:hint="eastAsia"/>
        </w:rPr>
        <w:br/>
      </w:r>
      <w:r>
        <w:rPr>
          <w:rFonts w:hint="eastAsia"/>
        </w:rPr>
        <w:t>　　图表 62 2021-2026年保利房地产（集团）股有限公司流动资产周转次数变化情况</w:t>
      </w:r>
      <w:r>
        <w:rPr>
          <w:rFonts w:hint="eastAsia"/>
        </w:rPr>
        <w:br/>
      </w:r>
      <w:r>
        <w:rPr>
          <w:rFonts w:hint="eastAsia"/>
        </w:rPr>
        <w:t>　　图表 63 2025-2026年我国GDP增长率 单位：%</w:t>
      </w:r>
      <w:r>
        <w:rPr>
          <w:rFonts w:hint="eastAsia"/>
        </w:rPr>
        <w:br/>
      </w:r>
      <w:r>
        <w:rPr>
          <w:rFonts w:hint="eastAsia"/>
        </w:rPr>
        <w:t>　　图表 64 2021-2026年我国三产业增加值增长率 单位：%</w:t>
      </w:r>
      <w:r>
        <w:rPr>
          <w:rFonts w:hint="eastAsia"/>
        </w:rPr>
        <w:br/>
      </w:r>
      <w:r>
        <w:rPr>
          <w:rFonts w:hint="eastAsia"/>
        </w:rPr>
        <w:t>　　图表 65 2025-2026年居民消费价格指数（上年同月=100）</w:t>
      </w:r>
      <w:r>
        <w:rPr>
          <w:rFonts w:hint="eastAsia"/>
        </w:rPr>
        <w:br/>
      </w:r>
      <w:r>
        <w:rPr>
          <w:rFonts w:hint="eastAsia"/>
        </w:rPr>
        <w:t>　　图表 66 2025-2026年社会消费品零售总额月度同比增长率（%）</w:t>
      </w:r>
      <w:r>
        <w:rPr>
          <w:rFonts w:hint="eastAsia"/>
        </w:rPr>
        <w:br/>
      </w:r>
      <w:r>
        <w:rPr>
          <w:rFonts w:hint="eastAsia"/>
        </w:rPr>
        <w:t>　　图表 67 2025-2026年固定资产投资完成额月度累计同比增长率（%）</w:t>
      </w:r>
      <w:r>
        <w:rPr>
          <w:rFonts w:hint="eastAsia"/>
        </w:rPr>
        <w:br/>
      </w:r>
      <w:r>
        <w:rPr>
          <w:rFonts w:hint="eastAsia"/>
        </w:rPr>
        <w:t>　　图表 68 2025-2026年出口总额月度同比增长率与进口总额月度同比增长率（%）</w:t>
      </w:r>
      <w:r>
        <w:rPr>
          <w:rFonts w:hint="eastAsia"/>
        </w:rPr>
        <w:br/>
      </w:r>
      <w:r>
        <w:rPr>
          <w:rFonts w:hint="eastAsia"/>
        </w:rPr>
        <w:t>　　图表 69 2026年人民币贷款利率表</w:t>
      </w:r>
      <w:r>
        <w:rPr>
          <w:rFonts w:hint="eastAsia"/>
        </w:rPr>
        <w:br/>
      </w:r>
      <w:r>
        <w:rPr>
          <w:rFonts w:hint="eastAsia"/>
        </w:rPr>
        <w:t>　　图表 70 2026年以来的关键房地产政策</w:t>
      </w:r>
      <w:r>
        <w:rPr>
          <w:rFonts w:hint="eastAsia"/>
        </w:rPr>
        <w:br/>
      </w:r>
      <w:r>
        <w:rPr>
          <w:rFonts w:hint="eastAsia"/>
        </w:rPr>
        <w:t>　　图表 71 商业地产投资建议一览表</w:t>
      </w:r>
      <w:r>
        <w:rPr>
          <w:rFonts w:hint="eastAsia"/>
        </w:rPr>
        <w:br/>
      </w:r>
      <w:r>
        <w:rPr>
          <w:rFonts w:hint="eastAsia"/>
        </w:rPr>
        <w:t>　　表格 1 2026年累计全国房地产开发企业土地开发面积与购置面积情况</w:t>
      </w:r>
      <w:r>
        <w:rPr>
          <w:rFonts w:hint="eastAsia"/>
        </w:rPr>
        <w:br/>
      </w:r>
      <w:r>
        <w:rPr>
          <w:rFonts w:hint="eastAsia"/>
        </w:rPr>
        <w:t>　　表格 2 2026年累计全国商品房施工面积及同比增长情况</w:t>
      </w:r>
      <w:r>
        <w:rPr>
          <w:rFonts w:hint="eastAsia"/>
        </w:rPr>
        <w:br/>
      </w:r>
      <w:r>
        <w:rPr>
          <w:rFonts w:hint="eastAsia"/>
        </w:rPr>
        <w:t>　　表格 3 2026年房屋销售价格指数</w:t>
      </w:r>
      <w:r>
        <w:rPr>
          <w:rFonts w:hint="eastAsia"/>
        </w:rPr>
        <w:br/>
      </w:r>
      <w:r>
        <w:rPr>
          <w:rFonts w:hint="eastAsia"/>
        </w:rPr>
        <w:t>　　表格 4 2026年累计城镇固定资产投资与房地产开发投资及增长情况</w:t>
      </w:r>
      <w:r>
        <w:rPr>
          <w:rFonts w:hint="eastAsia"/>
        </w:rPr>
        <w:br/>
      </w:r>
      <w:r>
        <w:rPr>
          <w:rFonts w:hint="eastAsia"/>
        </w:rPr>
        <w:t>　　表格 5 2026年累计不同用途房地产开发投资完成额及同比增长情况</w:t>
      </w:r>
      <w:r>
        <w:rPr>
          <w:rFonts w:hint="eastAsia"/>
        </w:rPr>
        <w:br/>
      </w:r>
      <w:r>
        <w:rPr>
          <w:rFonts w:hint="eastAsia"/>
        </w:rPr>
        <w:t>　　表格 6 2026年累计不同地区房地产开发投资完成额及同比增长情况</w:t>
      </w:r>
      <w:r>
        <w:rPr>
          <w:rFonts w:hint="eastAsia"/>
        </w:rPr>
        <w:br/>
      </w:r>
      <w:r>
        <w:rPr>
          <w:rFonts w:hint="eastAsia"/>
        </w:rPr>
        <w:t>　　表格 7 2026年累计全国商品房销售情况</w:t>
      </w:r>
      <w:r>
        <w:rPr>
          <w:rFonts w:hint="eastAsia"/>
        </w:rPr>
        <w:br/>
      </w:r>
      <w:r>
        <w:rPr>
          <w:rFonts w:hint="eastAsia"/>
        </w:rPr>
        <w:t>　　表格 8 2026年个大中城市房屋销售价格指数</w:t>
      </w:r>
      <w:r>
        <w:rPr>
          <w:rFonts w:hint="eastAsia"/>
        </w:rPr>
        <w:br/>
      </w:r>
      <w:r>
        <w:rPr>
          <w:rFonts w:hint="eastAsia"/>
        </w:rPr>
        <w:t>　　表格 9 2026年个大中城市房屋销售价格指数（续表）</w:t>
      </w:r>
      <w:r>
        <w:rPr>
          <w:rFonts w:hint="eastAsia"/>
        </w:rPr>
        <w:br/>
      </w:r>
      <w:r>
        <w:rPr>
          <w:rFonts w:hint="eastAsia"/>
        </w:rPr>
        <w:t>　　表格 10 2021-2026年万科企业股有限公司总资产周转次数变化情况</w:t>
      </w:r>
      <w:r>
        <w:rPr>
          <w:rFonts w:hint="eastAsia"/>
        </w:rPr>
        <w:br/>
      </w:r>
      <w:r>
        <w:rPr>
          <w:rFonts w:hint="eastAsia"/>
        </w:rPr>
        <w:t>　　表格 11 2021-2026年万科企业股有限公司销售毛利率变化情况</w:t>
      </w:r>
      <w:r>
        <w:rPr>
          <w:rFonts w:hint="eastAsia"/>
        </w:rPr>
        <w:br/>
      </w:r>
      <w:r>
        <w:rPr>
          <w:rFonts w:hint="eastAsia"/>
        </w:rPr>
        <w:t>　　表格 12 2021-2026年万科企业股有限公司资产负债率变化情况</w:t>
      </w:r>
      <w:r>
        <w:rPr>
          <w:rFonts w:hint="eastAsia"/>
        </w:rPr>
        <w:br/>
      </w:r>
      <w:r>
        <w:rPr>
          <w:rFonts w:hint="eastAsia"/>
        </w:rPr>
        <w:t>　　表格 13 2021-2026年万科企业股有限公司产权比率变化情况</w:t>
      </w:r>
      <w:r>
        <w:rPr>
          <w:rFonts w:hint="eastAsia"/>
        </w:rPr>
        <w:br/>
      </w:r>
      <w:r>
        <w:rPr>
          <w:rFonts w:hint="eastAsia"/>
        </w:rPr>
        <w:t>　　表格 14 2021-2026年万科企业股有限公司已获利息倍数变化情况</w:t>
      </w:r>
      <w:r>
        <w:rPr>
          <w:rFonts w:hint="eastAsia"/>
        </w:rPr>
        <w:br/>
      </w:r>
      <w:r>
        <w:rPr>
          <w:rFonts w:hint="eastAsia"/>
        </w:rPr>
        <w:t>　　表格 15 2021-2026年万科企业股有限公司固定资产周转次数情况</w:t>
      </w:r>
      <w:r>
        <w:rPr>
          <w:rFonts w:hint="eastAsia"/>
        </w:rPr>
        <w:br/>
      </w:r>
      <w:r>
        <w:rPr>
          <w:rFonts w:hint="eastAsia"/>
        </w:rPr>
        <w:t>　　表格 16 2021-2026年万科企业股有限公司流动资产周转次数变化情况</w:t>
      </w:r>
      <w:r>
        <w:rPr>
          <w:rFonts w:hint="eastAsia"/>
        </w:rPr>
        <w:br/>
      </w:r>
      <w:r>
        <w:rPr>
          <w:rFonts w:hint="eastAsia"/>
        </w:rPr>
        <w:t>　　表格 17 2021-2026年金地（集团）股有限公司总资产周转次数变化情况</w:t>
      </w:r>
      <w:r>
        <w:rPr>
          <w:rFonts w:hint="eastAsia"/>
        </w:rPr>
        <w:br/>
      </w:r>
      <w:r>
        <w:rPr>
          <w:rFonts w:hint="eastAsia"/>
        </w:rPr>
        <w:t>　　表格 18 2021-2026年金地（集团）股有限公司销售毛利率变化情况</w:t>
      </w:r>
      <w:r>
        <w:rPr>
          <w:rFonts w:hint="eastAsia"/>
        </w:rPr>
        <w:br/>
      </w:r>
      <w:r>
        <w:rPr>
          <w:rFonts w:hint="eastAsia"/>
        </w:rPr>
        <w:t>　　表格 19 2021-2026年金地（集团）股有限公司资产负债率变化情况</w:t>
      </w:r>
      <w:r>
        <w:rPr>
          <w:rFonts w:hint="eastAsia"/>
        </w:rPr>
        <w:br/>
      </w:r>
      <w:r>
        <w:rPr>
          <w:rFonts w:hint="eastAsia"/>
        </w:rPr>
        <w:t>　　表格 20 2021-2026年金地（集团）股有限公司产权比率变化情况</w:t>
      </w:r>
      <w:r>
        <w:rPr>
          <w:rFonts w:hint="eastAsia"/>
        </w:rPr>
        <w:br/>
      </w:r>
      <w:r>
        <w:rPr>
          <w:rFonts w:hint="eastAsia"/>
        </w:rPr>
        <w:t>　　表格 21 2021-2026年金地（集团）股有限公司已获利息倍数变化情况</w:t>
      </w:r>
      <w:r>
        <w:rPr>
          <w:rFonts w:hint="eastAsia"/>
        </w:rPr>
        <w:br/>
      </w:r>
      <w:r>
        <w:rPr>
          <w:rFonts w:hint="eastAsia"/>
        </w:rPr>
        <w:t>　　表格 22 2021-2026年金地（集团）股有限公司固定资产周转次数情况</w:t>
      </w:r>
      <w:r>
        <w:rPr>
          <w:rFonts w:hint="eastAsia"/>
        </w:rPr>
        <w:br/>
      </w:r>
      <w:r>
        <w:rPr>
          <w:rFonts w:hint="eastAsia"/>
        </w:rPr>
        <w:t>　　表格 23 2021-2026年金地（集团）股有限公司流动资产周转次数变化情况</w:t>
      </w:r>
      <w:r>
        <w:rPr>
          <w:rFonts w:hint="eastAsia"/>
        </w:rPr>
        <w:br/>
      </w:r>
      <w:r>
        <w:rPr>
          <w:rFonts w:hint="eastAsia"/>
        </w:rPr>
        <w:t>　　表格 24 2021-2026年上海陆家嘴金融贸易区开发股有限公司总资产周转次数变化情况</w:t>
      </w:r>
      <w:r>
        <w:rPr>
          <w:rFonts w:hint="eastAsia"/>
        </w:rPr>
        <w:br/>
      </w:r>
      <w:r>
        <w:rPr>
          <w:rFonts w:hint="eastAsia"/>
        </w:rPr>
        <w:t>　　表格 25 2021-2026年上海陆家嘴金融贸易区开发股有限公司销售毛利率变化情况</w:t>
      </w:r>
      <w:r>
        <w:rPr>
          <w:rFonts w:hint="eastAsia"/>
        </w:rPr>
        <w:br/>
      </w:r>
      <w:r>
        <w:rPr>
          <w:rFonts w:hint="eastAsia"/>
        </w:rPr>
        <w:t>　　表格 26 2021-2026年上海陆家嘴金融贸易区开发股有限公司资产负债率变化情况</w:t>
      </w:r>
      <w:r>
        <w:rPr>
          <w:rFonts w:hint="eastAsia"/>
        </w:rPr>
        <w:br/>
      </w:r>
      <w:r>
        <w:rPr>
          <w:rFonts w:hint="eastAsia"/>
        </w:rPr>
        <w:t>　　表格 27 2021-2026年上海陆家嘴金融贸易区开发股有限公司产权比率变化情况</w:t>
      </w:r>
      <w:r>
        <w:rPr>
          <w:rFonts w:hint="eastAsia"/>
        </w:rPr>
        <w:br/>
      </w:r>
      <w:r>
        <w:rPr>
          <w:rFonts w:hint="eastAsia"/>
        </w:rPr>
        <w:t>　　表格 28 2021-2026年上海陆家嘴金融贸易区开发股有限公司固定资产周转次数情况</w:t>
      </w:r>
      <w:r>
        <w:rPr>
          <w:rFonts w:hint="eastAsia"/>
        </w:rPr>
        <w:br/>
      </w:r>
      <w:r>
        <w:rPr>
          <w:rFonts w:hint="eastAsia"/>
        </w:rPr>
        <w:t>　　表格 29 2021-2026年上海陆家嘴金融贸易区开发股有限公司流动资产周转次数变化情况</w:t>
      </w:r>
      <w:r>
        <w:rPr>
          <w:rFonts w:hint="eastAsia"/>
        </w:rPr>
        <w:br/>
      </w:r>
      <w:r>
        <w:rPr>
          <w:rFonts w:hint="eastAsia"/>
        </w:rPr>
        <w:t>　　表格 30 2021-2026年广州珠江实业开发股有限公司总资产周转次数变化情况</w:t>
      </w:r>
      <w:r>
        <w:rPr>
          <w:rFonts w:hint="eastAsia"/>
        </w:rPr>
        <w:br/>
      </w:r>
      <w:r>
        <w:rPr>
          <w:rFonts w:hint="eastAsia"/>
        </w:rPr>
        <w:t>　　表格 31 2021-2026年广州珠江实业开发股有限公司销售毛利率变化情况</w:t>
      </w:r>
      <w:r>
        <w:rPr>
          <w:rFonts w:hint="eastAsia"/>
        </w:rPr>
        <w:br/>
      </w:r>
      <w:r>
        <w:rPr>
          <w:rFonts w:hint="eastAsia"/>
        </w:rPr>
        <w:t>　　表格 32 2021-2026年广州珠江实业开发股有限公司资产负债率变化情况</w:t>
      </w:r>
      <w:r>
        <w:rPr>
          <w:rFonts w:hint="eastAsia"/>
        </w:rPr>
        <w:br/>
      </w:r>
      <w:r>
        <w:rPr>
          <w:rFonts w:hint="eastAsia"/>
        </w:rPr>
        <w:t>　　表格 33 2021-2026年广州珠江实业开发股有限公司产权比率变化情况</w:t>
      </w:r>
      <w:r>
        <w:rPr>
          <w:rFonts w:hint="eastAsia"/>
        </w:rPr>
        <w:br/>
      </w:r>
      <w:r>
        <w:rPr>
          <w:rFonts w:hint="eastAsia"/>
        </w:rPr>
        <w:t>　　表格 34 2021-2026年广州珠江实业开发股有限公司已获利息倍数变化情况</w:t>
      </w:r>
      <w:r>
        <w:rPr>
          <w:rFonts w:hint="eastAsia"/>
        </w:rPr>
        <w:br/>
      </w:r>
      <w:r>
        <w:rPr>
          <w:rFonts w:hint="eastAsia"/>
        </w:rPr>
        <w:t>　　表格 35 2021-2026年广州珠江实业开发股有限公司固定资产周转次数情况</w:t>
      </w:r>
      <w:r>
        <w:rPr>
          <w:rFonts w:hint="eastAsia"/>
        </w:rPr>
        <w:br/>
      </w:r>
      <w:r>
        <w:rPr>
          <w:rFonts w:hint="eastAsia"/>
        </w:rPr>
        <w:t>　　表格 36 2021-2026年广州珠江实业开发股有限公司流动资产周转次数变化情况</w:t>
      </w:r>
      <w:r>
        <w:rPr>
          <w:rFonts w:hint="eastAsia"/>
        </w:rPr>
        <w:br/>
      </w:r>
      <w:r>
        <w:rPr>
          <w:rFonts w:hint="eastAsia"/>
        </w:rPr>
        <w:t>　　表格 37 2021-2026年天津市房地产发展（集团）股有限公司总资产周转次数变化情况</w:t>
      </w:r>
      <w:r>
        <w:rPr>
          <w:rFonts w:hint="eastAsia"/>
        </w:rPr>
        <w:br/>
      </w:r>
      <w:r>
        <w:rPr>
          <w:rFonts w:hint="eastAsia"/>
        </w:rPr>
        <w:t>　　表格 38 2021-2026年天津市房地产发展（集团）股有限公司销售毛利率变化情况</w:t>
      </w:r>
      <w:r>
        <w:rPr>
          <w:rFonts w:hint="eastAsia"/>
        </w:rPr>
        <w:br/>
      </w:r>
      <w:r>
        <w:rPr>
          <w:rFonts w:hint="eastAsia"/>
        </w:rPr>
        <w:t>　　表格 39 2021-2026年天津市房地产发展（集团）股有限公司资产负债率变化情况</w:t>
      </w:r>
      <w:r>
        <w:rPr>
          <w:rFonts w:hint="eastAsia"/>
        </w:rPr>
        <w:br/>
      </w:r>
      <w:r>
        <w:rPr>
          <w:rFonts w:hint="eastAsia"/>
        </w:rPr>
        <w:t>　　表格 40 2021-2026年天津市房地产发展（集团）股有限公司产权比率变化情况</w:t>
      </w:r>
      <w:r>
        <w:rPr>
          <w:rFonts w:hint="eastAsia"/>
        </w:rPr>
        <w:br/>
      </w:r>
      <w:r>
        <w:rPr>
          <w:rFonts w:hint="eastAsia"/>
        </w:rPr>
        <w:t>　　表格 41 2021-2026年天津市房地产发展（集团）股有限公司固定资产周转次数情况</w:t>
      </w:r>
      <w:r>
        <w:rPr>
          <w:rFonts w:hint="eastAsia"/>
        </w:rPr>
        <w:br/>
      </w:r>
      <w:r>
        <w:rPr>
          <w:rFonts w:hint="eastAsia"/>
        </w:rPr>
        <w:t>　　表格 42 2021-2026年天津市房地产发展（集团）股有限公司流动资产周转次数变化情况</w:t>
      </w:r>
      <w:r>
        <w:rPr>
          <w:rFonts w:hint="eastAsia"/>
        </w:rPr>
        <w:br/>
      </w:r>
      <w:r>
        <w:rPr>
          <w:rFonts w:hint="eastAsia"/>
        </w:rPr>
        <w:t>　　表格 43 2021-2026年保利房地产（集团）股有限公司总资产周转次数变化情况</w:t>
      </w:r>
      <w:r>
        <w:rPr>
          <w:rFonts w:hint="eastAsia"/>
        </w:rPr>
        <w:br/>
      </w:r>
      <w:r>
        <w:rPr>
          <w:rFonts w:hint="eastAsia"/>
        </w:rPr>
        <w:t>　　表格 44 2021-2026年保利房地产（集团）股有限公司销售毛利率变化情况</w:t>
      </w:r>
      <w:r>
        <w:rPr>
          <w:rFonts w:hint="eastAsia"/>
        </w:rPr>
        <w:br/>
      </w:r>
      <w:r>
        <w:rPr>
          <w:rFonts w:hint="eastAsia"/>
        </w:rPr>
        <w:t>　　表格 45 2021-2026年保利房地产（集团）股有限公司资产负债率变化情况</w:t>
      </w:r>
      <w:r>
        <w:rPr>
          <w:rFonts w:hint="eastAsia"/>
        </w:rPr>
        <w:br/>
      </w:r>
      <w:r>
        <w:rPr>
          <w:rFonts w:hint="eastAsia"/>
        </w:rPr>
        <w:t>　　表格 46 2021-2026年保利房地产（集团）股有限公司产权比率变化情况</w:t>
      </w:r>
      <w:r>
        <w:rPr>
          <w:rFonts w:hint="eastAsia"/>
        </w:rPr>
        <w:br/>
      </w:r>
      <w:r>
        <w:rPr>
          <w:rFonts w:hint="eastAsia"/>
        </w:rPr>
        <w:t>　　表格 47 2021-2026年保利房地产（集团）股有限公司固定资产周转次数情况</w:t>
      </w:r>
      <w:r>
        <w:rPr>
          <w:rFonts w:hint="eastAsia"/>
        </w:rPr>
        <w:br/>
      </w:r>
      <w:r>
        <w:rPr>
          <w:rFonts w:hint="eastAsia"/>
        </w:rPr>
        <w:t>　　表格 48 2021-2026年保利房地产（集团）股有限公司流动资产周转次数变化情况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442fa8bd3e480c" w:history="1">
        <w:r>
          <w:rPr>
            <w:rStyle w:val="Hyperlink"/>
          </w:rPr>
          <w:t>2026年中国商业地产行业现状研究分析与市场前景预测报告</w:t>
        </w:r>
      </w:hyperlink>
      <w:r>
        <w:rPr>
          <w:color w:val="C00000"/>
        </w:rPr>
        <w:t>》，报告编号：</w:t>
      </w:r>
      <w:r>
        <w:rPr>
          <w:rFonts w:hint="eastAsia"/>
          <w:color w:val="C00000"/>
        </w:rPr>
        <w:t>1A60059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442fa8bd3e480c" w:history="1">
        <w:r>
          <w:rPr>
            <w:rStyle w:val="Hyperlink"/>
          </w:rPr>
          <w:t>https://www.20087.com/M_JianCaiFangChan/59/ShangYeDiChanShiChangQianJingYuCe.html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热点：商业地产是什么意思、商业地产过户要缴纳哪些费用、商业地产reits、商业地产和工业地产的区别、商业地产英语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1023e91dc74d86" w:history="1">
      <w:r>
        <w:rPr>
          <w:rStyle w:val="Hyperlink"/>
        </w:rPr>
        <w:t>2026年中国商业地产行业现状研究分析与市场前景预测报告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59/ShangYeDiChanShiChangQianJingYuCe.html" TargetMode="External" Id="Rcd442fa8bd3e480c" /></Relationships>
</file>

<file path=word/_rels/header2.xml.rels>&#65279;<?xml version="1.0" encoding="utf-8"?><Relationships xmlns="http://schemas.openxmlformats.org/package/2006/relationships"><Relationship Type="http://schemas.openxmlformats.org/officeDocument/2006/relationships/hyperlink" Target="https://www.20087.com/M_JianCaiFangChan/59/ShangYeDiChanShiChangQianJingYuCe.html" TargetMode="External" Id="R0a1023e91dc74d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2026-03-28T23:27:00Z</dcterms:created>
  <dcterms:modified xsi:type="dcterms:W3CDTF">2026-03-29T00:27:00Z</dcterms:modified>
  <dc:subject>2026年中国商业地产行业现状研究分析与市场前景预测报告</dc:subject>
  <dc:title>2026年中国商业地产行业现状研究分析与市场前景预测报告</dc:title>
  <cp:keywords>2026年中国商业地产行业现状研究分析与市场前景预测报告</cp:keywords>
  <dc:description>2026年中国商业地产行业现状研究分析与市场前景预测报告</dc:description>
</cp:coreProperties>
</file>